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47" w:tblpY="1321"/>
        <w:tblW w:w="15594" w:type="dxa"/>
        <w:tblLook w:val="04A0" w:firstRow="1" w:lastRow="0" w:firstColumn="1" w:lastColumn="0" w:noHBand="0" w:noVBand="1"/>
      </w:tblPr>
      <w:tblGrid>
        <w:gridCol w:w="1313"/>
        <w:gridCol w:w="971"/>
        <w:gridCol w:w="1005"/>
        <w:gridCol w:w="973"/>
        <w:gridCol w:w="1121"/>
        <w:gridCol w:w="16"/>
        <w:gridCol w:w="1166"/>
        <w:gridCol w:w="17"/>
        <w:gridCol w:w="1116"/>
        <w:gridCol w:w="1337"/>
        <w:gridCol w:w="65"/>
        <w:gridCol w:w="1331"/>
        <w:gridCol w:w="21"/>
        <w:gridCol w:w="1111"/>
        <w:gridCol w:w="1242"/>
        <w:gridCol w:w="160"/>
        <w:gridCol w:w="1184"/>
        <w:gridCol w:w="203"/>
        <w:gridCol w:w="1242"/>
      </w:tblGrid>
      <w:tr w:rsidR="009D2479" w:rsidTr="00916AF3">
        <w:trPr>
          <w:trHeight w:val="565"/>
        </w:trPr>
        <w:tc>
          <w:tcPr>
            <w:tcW w:w="1313" w:type="dxa"/>
          </w:tcPr>
          <w:p w:rsidR="00DC0FD5" w:rsidRPr="00DE2CD0" w:rsidRDefault="00DC0FD5" w:rsidP="00916AF3">
            <w:pPr>
              <w:rPr>
                <w:b/>
              </w:rPr>
            </w:pPr>
            <w:r w:rsidRPr="00DE2CD0">
              <w:rPr>
                <w:b/>
              </w:rPr>
              <w:t>AUTUMN TERM</w:t>
            </w:r>
          </w:p>
        </w:tc>
        <w:tc>
          <w:tcPr>
            <w:tcW w:w="971" w:type="dxa"/>
          </w:tcPr>
          <w:p w:rsidR="00DC0FD5" w:rsidRPr="0038285A" w:rsidRDefault="00DC0FD5" w:rsidP="00916AF3">
            <w:r w:rsidRPr="0038285A">
              <w:t>Week 1</w:t>
            </w:r>
          </w:p>
        </w:tc>
        <w:tc>
          <w:tcPr>
            <w:tcW w:w="1005" w:type="dxa"/>
          </w:tcPr>
          <w:p w:rsidR="00DC0FD5" w:rsidRPr="0038285A" w:rsidRDefault="00DC0FD5" w:rsidP="00916AF3">
            <w:r w:rsidRPr="0038285A">
              <w:t>Week 2</w:t>
            </w:r>
          </w:p>
        </w:tc>
        <w:tc>
          <w:tcPr>
            <w:tcW w:w="973" w:type="dxa"/>
          </w:tcPr>
          <w:p w:rsidR="00DC0FD5" w:rsidRPr="0038285A" w:rsidRDefault="00DC0FD5" w:rsidP="00916AF3">
            <w:r w:rsidRPr="0038285A">
              <w:t>Week 3</w:t>
            </w:r>
          </w:p>
        </w:tc>
        <w:tc>
          <w:tcPr>
            <w:tcW w:w="1137" w:type="dxa"/>
            <w:gridSpan w:val="2"/>
          </w:tcPr>
          <w:p w:rsidR="00DC0FD5" w:rsidRPr="0038285A" w:rsidRDefault="00DC0FD5" w:rsidP="00916AF3">
            <w:r w:rsidRPr="0038285A">
              <w:t>Week 4</w:t>
            </w:r>
          </w:p>
        </w:tc>
        <w:tc>
          <w:tcPr>
            <w:tcW w:w="1166" w:type="dxa"/>
          </w:tcPr>
          <w:p w:rsidR="00DC0FD5" w:rsidRPr="0038285A" w:rsidRDefault="00DC0FD5" w:rsidP="00916AF3">
            <w:r w:rsidRPr="0038285A">
              <w:t>Week 5</w:t>
            </w:r>
          </w:p>
        </w:tc>
        <w:tc>
          <w:tcPr>
            <w:tcW w:w="1133" w:type="dxa"/>
            <w:gridSpan w:val="2"/>
          </w:tcPr>
          <w:p w:rsidR="00DC0FD5" w:rsidRPr="0038285A" w:rsidRDefault="00DC0FD5" w:rsidP="00916AF3">
            <w:r w:rsidRPr="0038285A">
              <w:t>Week 6</w:t>
            </w:r>
          </w:p>
        </w:tc>
        <w:tc>
          <w:tcPr>
            <w:tcW w:w="1337" w:type="dxa"/>
          </w:tcPr>
          <w:p w:rsidR="00DC0FD5" w:rsidRPr="0038285A" w:rsidRDefault="00DC0FD5" w:rsidP="00916AF3">
            <w:r w:rsidRPr="0038285A">
              <w:t>Week 7</w:t>
            </w:r>
          </w:p>
        </w:tc>
        <w:tc>
          <w:tcPr>
            <w:tcW w:w="1396" w:type="dxa"/>
            <w:gridSpan w:val="2"/>
          </w:tcPr>
          <w:p w:rsidR="00DC0FD5" w:rsidRPr="0038285A" w:rsidRDefault="00DC0FD5" w:rsidP="00916AF3">
            <w:r w:rsidRPr="0038285A">
              <w:t>Week 8</w:t>
            </w:r>
          </w:p>
        </w:tc>
        <w:tc>
          <w:tcPr>
            <w:tcW w:w="1132" w:type="dxa"/>
            <w:gridSpan w:val="2"/>
          </w:tcPr>
          <w:p w:rsidR="00DC0FD5" w:rsidRPr="0038285A" w:rsidRDefault="00DC0FD5" w:rsidP="00916AF3">
            <w:r w:rsidRPr="0038285A">
              <w:t>Week 9</w:t>
            </w:r>
          </w:p>
        </w:tc>
        <w:tc>
          <w:tcPr>
            <w:tcW w:w="1242" w:type="dxa"/>
          </w:tcPr>
          <w:p w:rsidR="00DC0FD5" w:rsidRPr="0038285A" w:rsidRDefault="00DC0FD5" w:rsidP="00916AF3">
            <w:r w:rsidRPr="0038285A">
              <w:t>Week 10</w:t>
            </w:r>
          </w:p>
        </w:tc>
        <w:tc>
          <w:tcPr>
            <w:tcW w:w="1344" w:type="dxa"/>
            <w:gridSpan w:val="2"/>
          </w:tcPr>
          <w:p w:rsidR="00DC0FD5" w:rsidRPr="0038285A" w:rsidRDefault="00DC0FD5" w:rsidP="00916AF3">
            <w:r w:rsidRPr="0038285A">
              <w:t>Week 11</w:t>
            </w:r>
          </w:p>
        </w:tc>
        <w:tc>
          <w:tcPr>
            <w:tcW w:w="1445" w:type="dxa"/>
            <w:gridSpan w:val="2"/>
          </w:tcPr>
          <w:p w:rsidR="00DC0FD5" w:rsidRPr="0038285A" w:rsidRDefault="00DC0FD5" w:rsidP="00916AF3">
            <w:r w:rsidRPr="0038285A">
              <w:t>Week 12</w:t>
            </w:r>
          </w:p>
        </w:tc>
      </w:tr>
      <w:tr w:rsidR="009D2479" w:rsidTr="00916AF3">
        <w:trPr>
          <w:trHeight w:val="417"/>
        </w:trPr>
        <w:tc>
          <w:tcPr>
            <w:tcW w:w="1313" w:type="dxa"/>
            <w:vMerge w:val="restart"/>
            <w:shd w:val="clear" w:color="auto" w:fill="FF00FF"/>
          </w:tcPr>
          <w:p w:rsidR="00DC0FD5" w:rsidRPr="0038285A" w:rsidRDefault="00DC0FD5" w:rsidP="00916AF3">
            <w:r>
              <w:t>Reception</w:t>
            </w:r>
          </w:p>
        </w:tc>
        <w:tc>
          <w:tcPr>
            <w:tcW w:w="2949" w:type="dxa"/>
            <w:gridSpan w:val="3"/>
            <w:vMerge w:val="restart"/>
            <w:shd w:val="clear" w:color="auto" w:fill="FF99FF"/>
          </w:tcPr>
          <w:p w:rsidR="00DC0FD5" w:rsidRPr="0038285A" w:rsidRDefault="00DC0FD5" w:rsidP="00916AF3">
            <w:r>
              <w:t>Settling in  - routines, times of the day, days of week etc.</w:t>
            </w:r>
          </w:p>
        </w:tc>
        <w:tc>
          <w:tcPr>
            <w:tcW w:w="3436" w:type="dxa"/>
            <w:gridSpan w:val="5"/>
            <w:shd w:val="clear" w:color="auto" w:fill="FF99FF"/>
            <w:vAlign w:val="center"/>
          </w:tcPr>
          <w:p w:rsidR="00DC0FD5" w:rsidRPr="0038285A" w:rsidRDefault="00DC0FD5" w:rsidP="00916AF3">
            <w:pPr>
              <w:jc w:val="center"/>
            </w:pPr>
            <w:r>
              <w:t>Just Like Me!</w:t>
            </w:r>
          </w:p>
        </w:tc>
        <w:tc>
          <w:tcPr>
            <w:tcW w:w="3865" w:type="dxa"/>
            <w:gridSpan w:val="5"/>
            <w:shd w:val="clear" w:color="auto" w:fill="FF99FF"/>
            <w:vAlign w:val="center"/>
          </w:tcPr>
          <w:p w:rsidR="00DC0FD5" w:rsidRPr="0038285A" w:rsidRDefault="00DC0FD5" w:rsidP="00916AF3">
            <w:pPr>
              <w:jc w:val="center"/>
            </w:pPr>
            <w:r>
              <w:t>It’s Me 1</w:t>
            </w:r>
            <w:proofErr w:type="gramStart"/>
            <w:r>
              <w:t>,2,3</w:t>
            </w:r>
            <w:proofErr w:type="gramEnd"/>
            <w:r>
              <w:t>!</w:t>
            </w:r>
          </w:p>
        </w:tc>
        <w:tc>
          <w:tcPr>
            <w:tcW w:w="4031" w:type="dxa"/>
            <w:gridSpan w:val="5"/>
            <w:shd w:val="clear" w:color="auto" w:fill="FF99FF"/>
            <w:vAlign w:val="center"/>
          </w:tcPr>
          <w:p w:rsidR="00DC0FD5" w:rsidRPr="0038285A" w:rsidRDefault="00DC0FD5" w:rsidP="00916AF3">
            <w:pPr>
              <w:jc w:val="center"/>
            </w:pPr>
            <w:r>
              <w:t>Light and Dark</w:t>
            </w:r>
          </w:p>
        </w:tc>
      </w:tr>
      <w:tr w:rsidR="00916AF3" w:rsidTr="00916AF3">
        <w:trPr>
          <w:trHeight w:val="416"/>
        </w:trPr>
        <w:tc>
          <w:tcPr>
            <w:tcW w:w="1313" w:type="dxa"/>
            <w:vMerge/>
            <w:shd w:val="clear" w:color="auto" w:fill="FF00FF"/>
          </w:tcPr>
          <w:p w:rsidR="00DC0FD5" w:rsidRDefault="00DC0FD5" w:rsidP="00916AF3"/>
        </w:tc>
        <w:tc>
          <w:tcPr>
            <w:tcW w:w="2949" w:type="dxa"/>
            <w:gridSpan w:val="3"/>
            <w:vMerge/>
            <w:shd w:val="clear" w:color="auto" w:fill="FF99FF"/>
          </w:tcPr>
          <w:p w:rsidR="00DC0FD5" w:rsidRDefault="00DC0FD5" w:rsidP="00916AF3"/>
        </w:tc>
        <w:tc>
          <w:tcPr>
            <w:tcW w:w="1121" w:type="dxa"/>
            <w:shd w:val="clear" w:color="auto" w:fill="FF99FF"/>
            <w:vAlign w:val="center"/>
          </w:tcPr>
          <w:p w:rsidR="00DC0FD5" w:rsidRDefault="00DC0FD5" w:rsidP="00916AF3">
            <w:pPr>
              <w:jc w:val="center"/>
            </w:pPr>
            <w:r>
              <w:t>Matching and sorting</w:t>
            </w:r>
          </w:p>
        </w:tc>
        <w:tc>
          <w:tcPr>
            <w:tcW w:w="1199" w:type="dxa"/>
            <w:gridSpan w:val="3"/>
            <w:shd w:val="clear" w:color="auto" w:fill="FF99FF"/>
            <w:vAlign w:val="center"/>
          </w:tcPr>
          <w:p w:rsidR="00DC0FD5" w:rsidRDefault="00DC0FD5" w:rsidP="00916AF3">
            <w:pPr>
              <w:jc w:val="center"/>
            </w:pPr>
            <w:r>
              <w:t>Comparing size, mass and capacity</w:t>
            </w:r>
          </w:p>
        </w:tc>
        <w:tc>
          <w:tcPr>
            <w:tcW w:w="1116" w:type="dxa"/>
            <w:shd w:val="clear" w:color="auto" w:fill="FF99FF"/>
            <w:vAlign w:val="center"/>
          </w:tcPr>
          <w:p w:rsidR="00DC0FD5" w:rsidRDefault="00DC0FD5" w:rsidP="00916AF3">
            <w:pPr>
              <w:jc w:val="center"/>
            </w:pPr>
            <w:r>
              <w:t>Exploring patterns</w:t>
            </w:r>
          </w:p>
        </w:tc>
        <w:tc>
          <w:tcPr>
            <w:tcW w:w="1402" w:type="dxa"/>
            <w:gridSpan w:val="2"/>
            <w:shd w:val="clear" w:color="auto" w:fill="FF99FF"/>
            <w:vAlign w:val="center"/>
          </w:tcPr>
          <w:p w:rsidR="00DC0FD5" w:rsidRDefault="00DC0FD5" w:rsidP="00916AF3">
            <w:pPr>
              <w:jc w:val="center"/>
            </w:pPr>
            <w:r>
              <w:t>Representing 1,2,3</w:t>
            </w:r>
          </w:p>
        </w:tc>
        <w:tc>
          <w:tcPr>
            <w:tcW w:w="1352" w:type="dxa"/>
            <w:gridSpan w:val="2"/>
            <w:shd w:val="clear" w:color="auto" w:fill="FF99FF"/>
            <w:vAlign w:val="center"/>
          </w:tcPr>
          <w:p w:rsidR="00DC0FD5" w:rsidRDefault="00DC0FD5" w:rsidP="00916AF3">
            <w:pPr>
              <w:jc w:val="center"/>
            </w:pPr>
            <w:r>
              <w:t>Composition of 1,2,3 Comparing 1,2,3</w:t>
            </w:r>
          </w:p>
        </w:tc>
        <w:tc>
          <w:tcPr>
            <w:tcW w:w="1111" w:type="dxa"/>
            <w:shd w:val="clear" w:color="auto" w:fill="FF99FF"/>
            <w:vAlign w:val="center"/>
          </w:tcPr>
          <w:p w:rsidR="00DC0FD5" w:rsidRDefault="009D2479" w:rsidP="00916AF3">
            <w:pPr>
              <w:jc w:val="center"/>
            </w:pPr>
            <w:r>
              <w:t>Circles and Triangles</w:t>
            </w:r>
          </w:p>
        </w:tc>
        <w:tc>
          <w:tcPr>
            <w:tcW w:w="1402" w:type="dxa"/>
            <w:gridSpan w:val="2"/>
            <w:shd w:val="clear" w:color="auto" w:fill="FF99FF"/>
            <w:vAlign w:val="center"/>
          </w:tcPr>
          <w:p w:rsidR="00DC0FD5" w:rsidRDefault="009D2479" w:rsidP="00916AF3">
            <w:pPr>
              <w:jc w:val="center"/>
            </w:pPr>
            <w:r>
              <w:t>Representing numbers to 5</w:t>
            </w:r>
          </w:p>
        </w:tc>
        <w:tc>
          <w:tcPr>
            <w:tcW w:w="1387" w:type="dxa"/>
            <w:gridSpan w:val="2"/>
            <w:shd w:val="clear" w:color="auto" w:fill="FF99FF"/>
            <w:vAlign w:val="center"/>
          </w:tcPr>
          <w:p w:rsidR="00DC0FD5" w:rsidRDefault="009D2479" w:rsidP="00916AF3">
            <w:pPr>
              <w:jc w:val="center"/>
            </w:pPr>
            <w:r>
              <w:t>Composition of 4 and 5</w:t>
            </w:r>
          </w:p>
          <w:p w:rsidR="009D2479" w:rsidRDefault="009D2479" w:rsidP="00916AF3">
            <w:pPr>
              <w:jc w:val="center"/>
            </w:pPr>
            <w:r>
              <w:t>One more one less</w:t>
            </w:r>
          </w:p>
        </w:tc>
        <w:tc>
          <w:tcPr>
            <w:tcW w:w="1242" w:type="dxa"/>
            <w:shd w:val="clear" w:color="auto" w:fill="FF99FF"/>
            <w:vAlign w:val="center"/>
          </w:tcPr>
          <w:p w:rsidR="00DC0FD5" w:rsidRDefault="009D2479" w:rsidP="00916AF3">
            <w:pPr>
              <w:jc w:val="center"/>
            </w:pPr>
            <w:r>
              <w:t>Shapes with 4 sides</w:t>
            </w:r>
          </w:p>
          <w:p w:rsidR="009D2479" w:rsidRDefault="009D2479" w:rsidP="00916AF3">
            <w:pPr>
              <w:jc w:val="center"/>
            </w:pPr>
            <w:r>
              <w:t>Time</w:t>
            </w:r>
          </w:p>
        </w:tc>
      </w:tr>
      <w:tr w:rsidR="009D2479" w:rsidTr="00916AF3">
        <w:trPr>
          <w:trHeight w:val="991"/>
        </w:trPr>
        <w:tc>
          <w:tcPr>
            <w:tcW w:w="1313" w:type="dxa"/>
            <w:shd w:val="clear" w:color="auto" w:fill="FF0000"/>
          </w:tcPr>
          <w:p w:rsidR="00DC0FD5" w:rsidRPr="0038285A" w:rsidRDefault="00DC0FD5" w:rsidP="00916AF3">
            <w:r w:rsidRPr="0038285A">
              <w:t>Year 1</w:t>
            </w:r>
          </w:p>
        </w:tc>
        <w:tc>
          <w:tcPr>
            <w:tcW w:w="4086" w:type="dxa"/>
            <w:gridSpan w:val="5"/>
            <w:shd w:val="clear" w:color="auto" w:fill="FFD9D9"/>
          </w:tcPr>
          <w:p w:rsidR="00DC0FD5" w:rsidRDefault="00DC0FD5" w:rsidP="00916AF3">
            <w:r w:rsidRPr="0038285A">
              <w:t>Number: Place Value (within 10)</w:t>
            </w:r>
          </w:p>
          <w:p w:rsidR="00DC0FD5" w:rsidRPr="0038285A" w:rsidRDefault="00DC0FD5" w:rsidP="00916AF3">
            <w:r>
              <w:t>Book 1a: Unit 1: Numbers to 10</w:t>
            </w:r>
          </w:p>
        </w:tc>
        <w:tc>
          <w:tcPr>
            <w:tcW w:w="5032" w:type="dxa"/>
            <w:gridSpan w:val="6"/>
            <w:shd w:val="clear" w:color="auto" w:fill="FFD9D9"/>
          </w:tcPr>
          <w:p w:rsidR="00DC0FD5" w:rsidRDefault="00DC0FD5" w:rsidP="00916AF3">
            <w:r>
              <w:t xml:space="preserve">Number: Number bonds </w:t>
            </w:r>
          </w:p>
          <w:p w:rsidR="00DC0FD5" w:rsidRDefault="00DC0FD5" w:rsidP="00916AF3">
            <w:r>
              <w:t>Book 1a: Unit 2: Number bonds</w:t>
            </w:r>
          </w:p>
          <w:p w:rsidR="00DC0FD5" w:rsidRDefault="00DC0FD5" w:rsidP="00916AF3">
            <w:r>
              <w:t>(including assessment week)</w:t>
            </w:r>
          </w:p>
          <w:p w:rsidR="00DC0FD5" w:rsidRPr="0038285A" w:rsidRDefault="00DC0FD5" w:rsidP="00916AF3">
            <w:r>
              <w:t>Also includes Review 1</w:t>
            </w:r>
          </w:p>
        </w:tc>
        <w:tc>
          <w:tcPr>
            <w:tcW w:w="5163" w:type="dxa"/>
            <w:gridSpan w:val="7"/>
            <w:shd w:val="clear" w:color="auto" w:fill="FFD9D9"/>
          </w:tcPr>
          <w:p w:rsidR="00DC0FD5" w:rsidRDefault="00DC0FD5" w:rsidP="00916AF3">
            <w:r>
              <w:t xml:space="preserve">Number: Addition </w:t>
            </w:r>
            <w:r w:rsidRPr="0038285A">
              <w:t>(within 10</w:t>
            </w:r>
            <w:r>
              <w:t>)</w:t>
            </w:r>
          </w:p>
          <w:p w:rsidR="00DC0FD5" w:rsidRDefault="00DC0FD5" w:rsidP="00916AF3">
            <w:r>
              <w:t>Book 1a: Unit 3: Addition within 10</w:t>
            </w:r>
          </w:p>
          <w:p w:rsidR="00DC0FD5" w:rsidRDefault="00DC0FD5" w:rsidP="00916AF3">
            <w:r>
              <w:t xml:space="preserve">(includes assessment week) </w:t>
            </w:r>
          </w:p>
          <w:p w:rsidR="00DC0FD5" w:rsidRPr="0038285A" w:rsidRDefault="00DC0FD5" w:rsidP="00916AF3"/>
        </w:tc>
      </w:tr>
      <w:tr w:rsidR="00DC0FD5" w:rsidTr="00916AF3">
        <w:trPr>
          <w:trHeight w:val="330"/>
        </w:trPr>
        <w:tc>
          <w:tcPr>
            <w:tcW w:w="1313" w:type="dxa"/>
            <w:shd w:val="clear" w:color="auto" w:fill="FF0000"/>
          </w:tcPr>
          <w:p w:rsidR="00DC0FD5" w:rsidRPr="0038285A" w:rsidRDefault="00DC0FD5" w:rsidP="00916AF3">
            <w:r>
              <w:t>Year 1 PPA</w:t>
            </w:r>
          </w:p>
        </w:tc>
        <w:tc>
          <w:tcPr>
            <w:tcW w:w="14281" w:type="dxa"/>
            <w:gridSpan w:val="18"/>
            <w:shd w:val="clear" w:color="auto" w:fill="FFD9D9"/>
          </w:tcPr>
          <w:p w:rsidR="00DC0FD5" w:rsidRDefault="00DC0FD5" w:rsidP="00916AF3">
            <w:r>
              <w:t>PPA: Geometry  Book 1a: Unit 5</w:t>
            </w:r>
          </w:p>
        </w:tc>
      </w:tr>
      <w:tr w:rsidR="009D2479" w:rsidTr="00916AF3">
        <w:trPr>
          <w:trHeight w:val="868"/>
        </w:trPr>
        <w:tc>
          <w:tcPr>
            <w:tcW w:w="1313" w:type="dxa"/>
            <w:shd w:val="clear" w:color="auto" w:fill="FFC000"/>
          </w:tcPr>
          <w:p w:rsidR="00DC0FD5" w:rsidRPr="0038285A" w:rsidRDefault="00DC0FD5" w:rsidP="00916AF3">
            <w:r w:rsidRPr="0038285A">
              <w:t>Year 2</w:t>
            </w:r>
          </w:p>
        </w:tc>
        <w:tc>
          <w:tcPr>
            <w:tcW w:w="2949" w:type="dxa"/>
            <w:gridSpan w:val="3"/>
            <w:shd w:val="clear" w:color="auto" w:fill="FFEAA7"/>
          </w:tcPr>
          <w:p w:rsidR="00DC0FD5" w:rsidRDefault="00DC0FD5" w:rsidP="00916AF3">
            <w:r w:rsidRPr="0038285A">
              <w:t>Number: Place Value</w:t>
            </w:r>
            <w:r>
              <w:t xml:space="preserve"> to 40</w:t>
            </w:r>
          </w:p>
          <w:p w:rsidR="00DC0FD5" w:rsidRPr="0038285A" w:rsidRDefault="00DC0FD5" w:rsidP="00916AF3">
            <w:r>
              <w:t>Book 1C: Unit 12</w:t>
            </w:r>
          </w:p>
        </w:tc>
        <w:tc>
          <w:tcPr>
            <w:tcW w:w="6169" w:type="dxa"/>
            <w:gridSpan w:val="8"/>
            <w:shd w:val="clear" w:color="auto" w:fill="FFEAA7"/>
          </w:tcPr>
          <w:p w:rsidR="00DC0FD5" w:rsidRDefault="00DC0FD5" w:rsidP="00916AF3">
            <w:r w:rsidRPr="0038285A">
              <w:t>Number: Addition and Subtraction</w:t>
            </w:r>
            <w:r>
              <w:t xml:space="preserve"> to 40</w:t>
            </w:r>
          </w:p>
          <w:p w:rsidR="00DC0FD5" w:rsidRDefault="00DC0FD5" w:rsidP="00916AF3">
            <w:r>
              <w:t>Book 1C: Unit 12 and 13</w:t>
            </w:r>
          </w:p>
          <w:p w:rsidR="00DC0FD5" w:rsidRPr="0038285A" w:rsidRDefault="00DC0FD5" w:rsidP="00916AF3">
            <w:r>
              <w:t>(including assessment week)</w:t>
            </w:r>
          </w:p>
        </w:tc>
        <w:tc>
          <w:tcPr>
            <w:tcW w:w="2374" w:type="dxa"/>
            <w:gridSpan w:val="3"/>
            <w:shd w:val="clear" w:color="auto" w:fill="FFEAA7"/>
          </w:tcPr>
          <w:p w:rsidR="00DC0FD5" w:rsidRDefault="00DC0FD5" w:rsidP="00916AF3">
            <w:r w:rsidRPr="0038285A">
              <w:t>Measurement: Money</w:t>
            </w:r>
          </w:p>
          <w:p w:rsidR="00DC0FD5" w:rsidRPr="0038285A" w:rsidRDefault="00DC0FD5" w:rsidP="00916AF3">
            <w:r>
              <w:t>Book 1D: Unit 18</w:t>
            </w:r>
          </w:p>
        </w:tc>
        <w:tc>
          <w:tcPr>
            <w:tcW w:w="2789" w:type="dxa"/>
            <w:gridSpan w:val="4"/>
            <w:shd w:val="clear" w:color="auto" w:fill="FFEAA7"/>
          </w:tcPr>
          <w:p w:rsidR="00DC0FD5" w:rsidRDefault="00DC0FD5" w:rsidP="00916AF3">
            <w:r>
              <w:t>Number: Multiplication</w:t>
            </w:r>
          </w:p>
          <w:p w:rsidR="00DC0FD5" w:rsidRDefault="00DC0FD5" w:rsidP="00916AF3">
            <w:r>
              <w:t>Book 1C: Unit 14</w:t>
            </w:r>
          </w:p>
          <w:p w:rsidR="00DC0FD5" w:rsidRPr="0038285A" w:rsidRDefault="00DC0FD5" w:rsidP="00916AF3">
            <w:r>
              <w:t xml:space="preserve">(assessment week) </w:t>
            </w:r>
          </w:p>
        </w:tc>
      </w:tr>
      <w:tr w:rsidR="009D2479" w:rsidTr="00916AF3">
        <w:trPr>
          <w:trHeight w:val="307"/>
        </w:trPr>
        <w:tc>
          <w:tcPr>
            <w:tcW w:w="1313" w:type="dxa"/>
            <w:shd w:val="clear" w:color="auto" w:fill="FFC000"/>
          </w:tcPr>
          <w:p w:rsidR="00DC0FD5" w:rsidRPr="0038285A" w:rsidRDefault="00DC0FD5" w:rsidP="00916AF3">
            <w:r>
              <w:t>Year 2 PPA</w:t>
            </w:r>
          </w:p>
        </w:tc>
        <w:tc>
          <w:tcPr>
            <w:tcW w:w="9118" w:type="dxa"/>
            <w:gridSpan w:val="11"/>
            <w:shd w:val="clear" w:color="auto" w:fill="FFEAA7"/>
          </w:tcPr>
          <w:p w:rsidR="00DC0FD5" w:rsidRPr="0038285A" w:rsidRDefault="00DC0FD5" w:rsidP="00916AF3">
            <w:r>
              <w:t>PPA: Measurement: Mass</w:t>
            </w:r>
          </w:p>
        </w:tc>
        <w:tc>
          <w:tcPr>
            <w:tcW w:w="5163" w:type="dxa"/>
            <w:gridSpan w:val="7"/>
            <w:shd w:val="clear" w:color="auto" w:fill="FFEAA7"/>
          </w:tcPr>
          <w:p w:rsidR="00DC0FD5" w:rsidRPr="0038285A" w:rsidRDefault="00DC0FD5" w:rsidP="00916AF3">
            <w:r>
              <w:t xml:space="preserve">PPA: Statistics </w:t>
            </w:r>
          </w:p>
        </w:tc>
      </w:tr>
      <w:tr w:rsidR="009D2479" w:rsidTr="00916AF3">
        <w:trPr>
          <w:trHeight w:val="813"/>
        </w:trPr>
        <w:tc>
          <w:tcPr>
            <w:tcW w:w="1313" w:type="dxa"/>
            <w:shd w:val="clear" w:color="auto" w:fill="FFFF00"/>
          </w:tcPr>
          <w:p w:rsidR="00DC0FD5" w:rsidRPr="0038285A" w:rsidRDefault="00DC0FD5" w:rsidP="00916AF3">
            <w:r w:rsidRPr="0038285A">
              <w:t>Year 3</w:t>
            </w:r>
          </w:p>
        </w:tc>
        <w:tc>
          <w:tcPr>
            <w:tcW w:w="2949" w:type="dxa"/>
            <w:gridSpan w:val="3"/>
            <w:shd w:val="clear" w:color="auto" w:fill="FFFFC9"/>
          </w:tcPr>
          <w:p w:rsidR="00DC0FD5" w:rsidRDefault="00DC0FD5" w:rsidP="00916AF3">
            <w:r w:rsidRPr="0038285A">
              <w:t>Number: Place Value</w:t>
            </w:r>
          </w:p>
          <w:p w:rsidR="00DC0FD5" w:rsidRPr="0038285A" w:rsidRDefault="00DC0FD5" w:rsidP="00916AF3">
            <w:r>
              <w:t>Book 2a: Unit 1</w:t>
            </w:r>
          </w:p>
        </w:tc>
        <w:tc>
          <w:tcPr>
            <w:tcW w:w="6169" w:type="dxa"/>
            <w:gridSpan w:val="8"/>
            <w:shd w:val="clear" w:color="auto" w:fill="FFFFC9"/>
          </w:tcPr>
          <w:p w:rsidR="00DC0FD5" w:rsidRDefault="00DC0FD5" w:rsidP="00916AF3">
            <w:r w:rsidRPr="0038285A">
              <w:t>Number: Addition and Subtraction</w:t>
            </w:r>
          </w:p>
          <w:p w:rsidR="00DC0FD5" w:rsidRDefault="00DC0FD5" w:rsidP="00916AF3">
            <w:r>
              <w:t>Book 2a: Unit 2 and 3</w:t>
            </w:r>
          </w:p>
          <w:p w:rsidR="00DC0FD5" w:rsidRPr="0038285A" w:rsidRDefault="00DC0FD5" w:rsidP="00916AF3">
            <w:r>
              <w:t>Book 2c: Unit 10 (Mental Calculations)</w:t>
            </w:r>
          </w:p>
        </w:tc>
        <w:tc>
          <w:tcPr>
            <w:tcW w:w="3718" w:type="dxa"/>
            <w:gridSpan w:val="5"/>
            <w:shd w:val="clear" w:color="auto" w:fill="FFFFC9"/>
          </w:tcPr>
          <w:p w:rsidR="00DC0FD5" w:rsidRDefault="00DC0FD5" w:rsidP="00916AF3">
            <w:r w:rsidRPr="0038285A">
              <w:t>Number: Multiplication and Division</w:t>
            </w:r>
          </w:p>
          <w:p w:rsidR="00DC0FD5" w:rsidRPr="0038285A" w:rsidRDefault="00DC0FD5" w:rsidP="00916AF3">
            <w:r>
              <w:t>Book 2b: Unit 4, 5, 6 and 7</w:t>
            </w:r>
          </w:p>
        </w:tc>
        <w:tc>
          <w:tcPr>
            <w:tcW w:w="1445" w:type="dxa"/>
            <w:gridSpan w:val="2"/>
            <w:shd w:val="clear" w:color="auto" w:fill="FFFFC9"/>
          </w:tcPr>
          <w:p w:rsidR="00DC0FD5" w:rsidRPr="0038285A" w:rsidRDefault="00DC0FD5" w:rsidP="00916AF3">
            <w:r w:rsidRPr="0038285A">
              <w:t>Consolidation</w:t>
            </w:r>
          </w:p>
        </w:tc>
      </w:tr>
      <w:tr w:rsidR="009D2479" w:rsidTr="00916AF3">
        <w:trPr>
          <w:trHeight w:val="991"/>
        </w:trPr>
        <w:tc>
          <w:tcPr>
            <w:tcW w:w="1313" w:type="dxa"/>
            <w:shd w:val="clear" w:color="auto" w:fill="00B050"/>
          </w:tcPr>
          <w:p w:rsidR="00DC0FD5" w:rsidRPr="0038285A" w:rsidRDefault="00DC0FD5" w:rsidP="00916AF3">
            <w:r w:rsidRPr="0038285A">
              <w:t>Year 4</w:t>
            </w:r>
          </w:p>
        </w:tc>
        <w:tc>
          <w:tcPr>
            <w:tcW w:w="4086" w:type="dxa"/>
            <w:gridSpan w:val="5"/>
            <w:shd w:val="clear" w:color="auto" w:fill="5BFFA5"/>
          </w:tcPr>
          <w:p w:rsidR="00DC0FD5" w:rsidRPr="0038285A" w:rsidRDefault="00DC0FD5" w:rsidP="00916AF3">
            <w:r w:rsidRPr="0038285A">
              <w:t>Number: Place Value</w:t>
            </w:r>
          </w:p>
        </w:tc>
        <w:tc>
          <w:tcPr>
            <w:tcW w:w="3636" w:type="dxa"/>
            <w:gridSpan w:val="4"/>
            <w:shd w:val="clear" w:color="auto" w:fill="5BFFA5"/>
          </w:tcPr>
          <w:p w:rsidR="00DC0FD5" w:rsidRPr="0038285A" w:rsidRDefault="00DC0FD5" w:rsidP="00916AF3">
            <w:r w:rsidRPr="0038285A">
              <w:t>Number: Addition and Subtraction</w:t>
            </w:r>
          </w:p>
        </w:tc>
        <w:tc>
          <w:tcPr>
            <w:tcW w:w="1396" w:type="dxa"/>
            <w:gridSpan w:val="2"/>
            <w:shd w:val="clear" w:color="auto" w:fill="5BFFA5"/>
          </w:tcPr>
          <w:p w:rsidR="00DC0FD5" w:rsidRPr="0038285A" w:rsidRDefault="00DC0FD5" w:rsidP="00916AF3">
            <w:r w:rsidRPr="0038285A">
              <w:t>Measure: Length and Perimeter</w:t>
            </w:r>
          </w:p>
        </w:tc>
        <w:tc>
          <w:tcPr>
            <w:tcW w:w="3718" w:type="dxa"/>
            <w:gridSpan w:val="5"/>
            <w:shd w:val="clear" w:color="auto" w:fill="5BFFA5"/>
          </w:tcPr>
          <w:p w:rsidR="00DC0FD5" w:rsidRPr="0038285A" w:rsidRDefault="00DC0FD5" w:rsidP="00916AF3">
            <w:r w:rsidRPr="0038285A">
              <w:t>Number: Multiplication and Division</w:t>
            </w:r>
          </w:p>
        </w:tc>
        <w:tc>
          <w:tcPr>
            <w:tcW w:w="1445" w:type="dxa"/>
            <w:gridSpan w:val="2"/>
            <w:shd w:val="clear" w:color="auto" w:fill="5BFFA5"/>
          </w:tcPr>
          <w:p w:rsidR="00DC0FD5" w:rsidRPr="0038285A" w:rsidRDefault="00DC0FD5" w:rsidP="00916AF3">
            <w:r w:rsidRPr="0038285A">
              <w:t>Consolidation</w:t>
            </w:r>
          </w:p>
        </w:tc>
      </w:tr>
      <w:tr w:rsidR="009D2479" w:rsidTr="00916AF3">
        <w:trPr>
          <w:trHeight w:val="991"/>
        </w:trPr>
        <w:tc>
          <w:tcPr>
            <w:tcW w:w="1313" w:type="dxa"/>
            <w:shd w:val="clear" w:color="auto" w:fill="0070C0"/>
          </w:tcPr>
          <w:p w:rsidR="00DC0FD5" w:rsidRPr="0038285A" w:rsidRDefault="00DC0FD5" w:rsidP="00916AF3">
            <w:r w:rsidRPr="0038285A">
              <w:t>Year 5</w:t>
            </w:r>
          </w:p>
        </w:tc>
        <w:tc>
          <w:tcPr>
            <w:tcW w:w="2949" w:type="dxa"/>
            <w:gridSpan w:val="3"/>
            <w:shd w:val="clear" w:color="auto" w:fill="C9E8FF"/>
          </w:tcPr>
          <w:p w:rsidR="00DC0FD5" w:rsidRDefault="00DC0FD5" w:rsidP="00916AF3">
            <w:r w:rsidRPr="0038285A">
              <w:t>Number: Place Value</w:t>
            </w:r>
          </w:p>
          <w:p w:rsidR="00DC0FD5" w:rsidRPr="0038285A" w:rsidRDefault="00DC0FD5" w:rsidP="00916AF3">
            <w:r>
              <w:t>Book 4a Unit 1-2</w:t>
            </w:r>
          </w:p>
        </w:tc>
        <w:tc>
          <w:tcPr>
            <w:tcW w:w="2303" w:type="dxa"/>
            <w:gridSpan w:val="3"/>
            <w:shd w:val="clear" w:color="auto" w:fill="C9E8FF"/>
          </w:tcPr>
          <w:p w:rsidR="00DC0FD5" w:rsidRDefault="00DC0FD5" w:rsidP="00916AF3">
            <w:r w:rsidRPr="0038285A">
              <w:t>Number: Addition and Subtraction</w:t>
            </w:r>
          </w:p>
          <w:p w:rsidR="00DC0FD5" w:rsidRPr="0038285A" w:rsidRDefault="00DC0FD5" w:rsidP="00916AF3">
            <w:r>
              <w:t>White Rose Maths additional resources</w:t>
            </w:r>
          </w:p>
        </w:tc>
        <w:tc>
          <w:tcPr>
            <w:tcW w:w="2470" w:type="dxa"/>
            <w:gridSpan w:val="3"/>
            <w:shd w:val="clear" w:color="auto" w:fill="C9E8FF"/>
          </w:tcPr>
          <w:p w:rsidR="00DC0FD5" w:rsidRDefault="00DC0FD5" w:rsidP="00916AF3">
            <w:r w:rsidRPr="0038285A">
              <w:t>Statistics</w:t>
            </w:r>
          </w:p>
          <w:p w:rsidR="00DC0FD5" w:rsidRPr="0038285A" w:rsidRDefault="00DC0FD5" w:rsidP="00916AF3">
            <w:r>
              <w:t>Book 4a Unit 4</w:t>
            </w:r>
          </w:p>
        </w:tc>
        <w:tc>
          <w:tcPr>
            <w:tcW w:w="2528" w:type="dxa"/>
            <w:gridSpan w:val="4"/>
            <w:shd w:val="clear" w:color="auto" w:fill="C9E8FF"/>
          </w:tcPr>
          <w:p w:rsidR="00DC0FD5" w:rsidRDefault="00DC0FD5" w:rsidP="00916AF3">
            <w:r w:rsidRPr="0038285A">
              <w:t>Number: Multiplication and Division</w:t>
            </w:r>
          </w:p>
          <w:p w:rsidR="00DC0FD5" w:rsidRPr="0038285A" w:rsidRDefault="00DC0FD5" w:rsidP="00916AF3">
            <w:r>
              <w:t>Unit 2 and 3 Book 4a</w:t>
            </w:r>
          </w:p>
        </w:tc>
        <w:tc>
          <w:tcPr>
            <w:tcW w:w="2586" w:type="dxa"/>
            <w:gridSpan w:val="3"/>
            <w:shd w:val="clear" w:color="auto" w:fill="C9E8FF"/>
          </w:tcPr>
          <w:p w:rsidR="00DC0FD5" w:rsidRDefault="00DC0FD5" w:rsidP="00916AF3">
            <w:r w:rsidRPr="0038285A">
              <w:t>Measurement: Perimeter and Area</w:t>
            </w:r>
          </w:p>
          <w:p w:rsidR="00DC0FD5" w:rsidRPr="0038285A" w:rsidRDefault="00DC0FD5" w:rsidP="00916AF3"/>
        </w:tc>
        <w:tc>
          <w:tcPr>
            <w:tcW w:w="1445" w:type="dxa"/>
            <w:gridSpan w:val="2"/>
            <w:shd w:val="clear" w:color="auto" w:fill="C9E8FF"/>
          </w:tcPr>
          <w:p w:rsidR="00DC0FD5" w:rsidRPr="0038285A" w:rsidRDefault="00DC0FD5" w:rsidP="00916AF3">
            <w:r w:rsidRPr="0038285A">
              <w:t>Consolidation</w:t>
            </w:r>
          </w:p>
        </w:tc>
      </w:tr>
      <w:tr w:rsidR="009D2479" w:rsidTr="00916AF3">
        <w:trPr>
          <w:trHeight w:val="1040"/>
        </w:trPr>
        <w:tc>
          <w:tcPr>
            <w:tcW w:w="1313" w:type="dxa"/>
            <w:shd w:val="clear" w:color="auto" w:fill="7030A0"/>
          </w:tcPr>
          <w:p w:rsidR="00DC0FD5" w:rsidRPr="0038285A" w:rsidRDefault="00DC0FD5" w:rsidP="00916AF3">
            <w:r w:rsidRPr="0038285A">
              <w:t>Year 6</w:t>
            </w:r>
          </w:p>
        </w:tc>
        <w:tc>
          <w:tcPr>
            <w:tcW w:w="1976" w:type="dxa"/>
            <w:gridSpan w:val="2"/>
            <w:shd w:val="clear" w:color="auto" w:fill="E8D9F3"/>
          </w:tcPr>
          <w:p w:rsidR="00DC0FD5" w:rsidRPr="0038285A" w:rsidRDefault="00DC0FD5" w:rsidP="00916AF3">
            <w:r w:rsidRPr="0038285A">
              <w:t>Number: Place Value</w:t>
            </w:r>
          </w:p>
        </w:tc>
        <w:tc>
          <w:tcPr>
            <w:tcW w:w="4409" w:type="dxa"/>
            <w:gridSpan w:val="6"/>
            <w:shd w:val="clear" w:color="auto" w:fill="E8D9F3"/>
          </w:tcPr>
          <w:p w:rsidR="00DC0FD5" w:rsidRPr="0038285A" w:rsidRDefault="00DC0FD5" w:rsidP="00916AF3">
            <w:r w:rsidRPr="0038285A">
              <w:t>Number: Addition, Subtraction, Multiplication and Division</w:t>
            </w:r>
          </w:p>
        </w:tc>
        <w:tc>
          <w:tcPr>
            <w:tcW w:w="5107" w:type="dxa"/>
            <w:gridSpan w:val="6"/>
            <w:shd w:val="clear" w:color="auto" w:fill="E8D9F3"/>
          </w:tcPr>
          <w:p w:rsidR="00DC0FD5" w:rsidRPr="0038285A" w:rsidRDefault="00DC0FD5" w:rsidP="00916AF3">
            <w:r w:rsidRPr="0038285A">
              <w:t>Fractions</w:t>
            </w:r>
          </w:p>
        </w:tc>
        <w:tc>
          <w:tcPr>
            <w:tcW w:w="1344" w:type="dxa"/>
            <w:gridSpan w:val="2"/>
            <w:shd w:val="clear" w:color="auto" w:fill="E8D9F3"/>
          </w:tcPr>
          <w:p w:rsidR="00DC0FD5" w:rsidRPr="0038285A" w:rsidRDefault="00DC0FD5" w:rsidP="00916AF3">
            <w:r w:rsidRPr="0038285A">
              <w:t>Geometry: Position and Direction</w:t>
            </w:r>
          </w:p>
        </w:tc>
        <w:tc>
          <w:tcPr>
            <w:tcW w:w="1445" w:type="dxa"/>
            <w:gridSpan w:val="2"/>
            <w:shd w:val="clear" w:color="auto" w:fill="E8D9F3"/>
          </w:tcPr>
          <w:p w:rsidR="00DC0FD5" w:rsidRPr="0038285A" w:rsidRDefault="00DC0FD5" w:rsidP="00916AF3">
            <w:r w:rsidRPr="0038285A">
              <w:t>Consolidation</w:t>
            </w:r>
          </w:p>
        </w:tc>
      </w:tr>
    </w:tbl>
    <w:p w:rsidR="00FD39B7" w:rsidRPr="00FD39B7" w:rsidRDefault="007669D3" w:rsidP="00DC0FD5">
      <w:pPr>
        <w:jc w:val="center"/>
        <w:rPr>
          <w:b/>
          <w:u w:val="single"/>
        </w:rPr>
      </w:pPr>
      <w:r>
        <w:rPr>
          <w:b/>
          <w:u w:val="single"/>
        </w:rPr>
        <w:t xml:space="preserve">Swain House Primary School </w:t>
      </w:r>
      <w:r w:rsidR="00FD39B7" w:rsidRPr="00FD39B7">
        <w:rPr>
          <w:b/>
          <w:u w:val="single"/>
        </w:rPr>
        <w:t>Long Term Plan</w:t>
      </w:r>
      <w:r>
        <w:rPr>
          <w:b/>
          <w:u w:val="single"/>
        </w:rPr>
        <w:t xml:space="preserve"> for Maths</w:t>
      </w:r>
    </w:p>
    <w:p w:rsidR="00DC0FD5" w:rsidRPr="00FD39B7" w:rsidRDefault="00DC0FD5" w:rsidP="00DC0FD5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="-289" w:tblpY="676"/>
        <w:tblW w:w="15759" w:type="dxa"/>
        <w:tblLayout w:type="fixed"/>
        <w:tblLook w:val="04A0" w:firstRow="1" w:lastRow="0" w:firstColumn="1" w:lastColumn="0" w:noHBand="0" w:noVBand="1"/>
      </w:tblPr>
      <w:tblGrid>
        <w:gridCol w:w="1406"/>
        <w:gridCol w:w="1038"/>
        <w:gridCol w:w="52"/>
        <w:gridCol w:w="985"/>
        <w:gridCol w:w="19"/>
        <w:gridCol w:w="1020"/>
        <w:gridCol w:w="13"/>
        <w:gridCol w:w="1164"/>
        <w:gridCol w:w="329"/>
        <w:gridCol w:w="34"/>
        <w:gridCol w:w="815"/>
        <w:gridCol w:w="170"/>
        <w:gridCol w:w="89"/>
        <w:gridCol w:w="921"/>
        <w:gridCol w:w="1283"/>
        <w:gridCol w:w="222"/>
        <w:gridCol w:w="1061"/>
        <w:gridCol w:w="186"/>
        <w:gridCol w:w="36"/>
        <w:gridCol w:w="1044"/>
        <w:gridCol w:w="17"/>
        <w:gridCol w:w="1170"/>
        <w:gridCol w:w="1504"/>
        <w:gridCol w:w="11"/>
        <w:gridCol w:w="1164"/>
        <w:gridCol w:w="6"/>
      </w:tblGrid>
      <w:tr w:rsidR="0038285A" w:rsidTr="00916AF3">
        <w:trPr>
          <w:gridAfter w:val="1"/>
          <w:wAfter w:w="6" w:type="dxa"/>
          <w:trHeight w:val="562"/>
        </w:trPr>
        <w:tc>
          <w:tcPr>
            <w:tcW w:w="1406" w:type="dxa"/>
          </w:tcPr>
          <w:p w:rsidR="0038285A" w:rsidRPr="008B62CE" w:rsidRDefault="0038285A" w:rsidP="00916AF3">
            <w:pPr>
              <w:rPr>
                <w:b/>
              </w:rPr>
            </w:pPr>
            <w:r w:rsidRPr="00DE2CD0">
              <w:rPr>
                <w:b/>
              </w:rPr>
              <w:lastRenderedPageBreak/>
              <w:t>SPRING TERM</w:t>
            </w:r>
          </w:p>
        </w:tc>
        <w:tc>
          <w:tcPr>
            <w:tcW w:w="1090" w:type="dxa"/>
            <w:gridSpan w:val="2"/>
          </w:tcPr>
          <w:p w:rsidR="0038285A" w:rsidRPr="0038285A" w:rsidRDefault="0038285A" w:rsidP="00916AF3">
            <w:r w:rsidRPr="0038285A">
              <w:t>Week 1</w:t>
            </w:r>
          </w:p>
        </w:tc>
        <w:tc>
          <w:tcPr>
            <w:tcW w:w="1004" w:type="dxa"/>
            <w:gridSpan w:val="2"/>
          </w:tcPr>
          <w:p w:rsidR="0038285A" w:rsidRPr="0038285A" w:rsidRDefault="0038285A" w:rsidP="00916AF3">
            <w:r w:rsidRPr="0038285A">
              <w:t>Week 2</w:t>
            </w:r>
          </w:p>
        </w:tc>
        <w:tc>
          <w:tcPr>
            <w:tcW w:w="1020" w:type="dxa"/>
          </w:tcPr>
          <w:p w:rsidR="0038285A" w:rsidRPr="0038285A" w:rsidRDefault="0038285A" w:rsidP="00916AF3">
            <w:r w:rsidRPr="0038285A">
              <w:t>Week 3</w:t>
            </w:r>
          </w:p>
        </w:tc>
        <w:tc>
          <w:tcPr>
            <w:tcW w:w="1506" w:type="dxa"/>
            <w:gridSpan w:val="3"/>
          </w:tcPr>
          <w:p w:rsidR="0038285A" w:rsidRPr="0038285A" w:rsidRDefault="0038285A" w:rsidP="00916AF3">
            <w:r w:rsidRPr="0038285A">
              <w:t>Week 4</w:t>
            </w:r>
          </w:p>
        </w:tc>
        <w:tc>
          <w:tcPr>
            <w:tcW w:w="1019" w:type="dxa"/>
            <w:gridSpan w:val="3"/>
          </w:tcPr>
          <w:p w:rsidR="0038285A" w:rsidRPr="0038285A" w:rsidRDefault="0038285A" w:rsidP="00916AF3">
            <w:r w:rsidRPr="0038285A">
              <w:t>Week 5</w:t>
            </w:r>
          </w:p>
        </w:tc>
        <w:tc>
          <w:tcPr>
            <w:tcW w:w="1010" w:type="dxa"/>
            <w:gridSpan w:val="2"/>
          </w:tcPr>
          <w:p w:rsidR="0038285A" w:rsidRPr="0038285A" w:rsidRDefault="0038285A" w:rsidP="00916AF3">
            <w:r w:rsidRPr="0038285A">
              <w:t>Week 6</w:t>
            </w:r>
          </w:p>
        </w:tc>
        <w:tc>
          <w:tcPr>
            <w:tcW w:w="1505" w:type="dxa"/>
            <w:gridSpan w:val="2"/>
          </w:tcPr>
          <w:p w:rsidR="0038285A" w:rsidRPr="0038285A" w:rsidRDefault="0038285A" w:rsidP="00916AF3">
            <w:r w:rsidRPr="0038285A">
              <w:t>Week 7</w:t>
            </w:r>
          </w:p>
        </w:tc>
        <w:tc>
          <w:tcPr>
            <w:tcW w:w="1247" w:type="dxa"/>
            <w:gridSpan w:val="2"/>
          </w:tcPr>
          <w:p w:rsidR="0038285A" w:rsidRPr="0038285A" w:rsidRDefault="0038285A" w:rsidP="00916AF3">
            <w:r w:rsidRPr="0038285A">
              <w:t>Week 8</w:t>
            </w:r>
          </w:p>
        </w:tc>
        <w:tc>
          <w:tcPr>
            <w:tcW w:w="1080" w:type="dxa"/>
            <w:gridSpan w:val="2"/>
          </w:tcPr>
          <w:p w:rsidR="0038285A" w:rsidRPr="0038285A" w:rsidRDefault="0038285A" w:rsidP="00916AF3">
            <w:r w:rsidRPr="0038285A">
              <w:t>Week 9</w:t>
            </w:r>
          </w:p>
        </w:tc>
        <w:tc>
          <w:tcPr>
            <w:tcW w:w="1187" w:type="dxa"/>
            <w:gridSpan w:val="2"/>
          </w:tcPr>
          <w:p w:rsidR="0038285A" w:rsidRPr="0038285A" w:rsidRDefault="0038285A" w:rsidP="00916AF3">
            <w:r w:rsidRPr="0038285A">
              <w:t>Week 10</w:t>
            </w:r>
          </w:p>
        </w:tc>
        <w:tc>
          <w:tcPr>
            <w:tcW w:w="1504" w:type="dxa"/>
          </w:tcPr>
          <w:p w:rsidR="0038285A" w:rsidRPr="0038285A" w:rsidRDefault="0038285A" w:rsidP="00916AF3">
            <w:r w:rsidRPr="0038285A">
              <w:t>Week 11</w:t>
            </w:r>
          </w:p>
        </w:tc>
        <w:tc>
          <w:tcPr>
            <w:tcW w:w="1175" w:type="dxa"/>
            <w:gridSpan w:val="2"/>
          </w:tcPr>
          <w:p w:rsidR="0038285A" w:rsidRPr="0038285A" w:rsidRDefault="0038285A" w:rsidP="00916AF3">
            <w:r w:rsidRPr="0038285A">
              <w:t>Week 12</w:t>
            </w:r>
          </w:p>
        </w:tc>
      </w:tr>
      <w:tr w:rsidR="002C285F" w:rsidTr="00916AF3">
        <w:trPr>
          <w:trHeight w:val="545"/>
        </w:trPr>
        <w:tc>
          <w:tcPr>
            <w:tcW w:w="1406" w:type="dxa"/>
            <w:vMerge w:val="restart"/>
            <w:shd w:val="clear" w:color="auto" w:fill="FF00FF"/>
          </w:tcPr>
          <w:p w:rsidR="002C285F" w:rsidRPr="0038285A" w:rsidRDefault="002C285F" w:rsidP="00916AF3">
            <w:r>
              <w:t>Reception</w:t>
            </w:r>
          </w:p>
        </w:tc>
        <w:tc>
          <w:tcPr>
            <w:tcW w:w="3114" w:type="dxa"/>
            <w:gridSpan w:val="5"/>
            <w:shd w:val="clear" w:color="auto" w:fill="FF99FF"/>
            <w:vAlign w:val="center"/>
          </w:tcPr>
          <w:p w:rsidR="002C285F" w:rsidRPr="0038285A" w:rsidRDefault="002C285F" w:rsidP="00916AF3">
            <w:pPr>
              <w:jc w:val="center"/>
            </w:pPr>
            <w:r>
              <w:t>Alive in 5!</w:t>
            </w:r>
          </w:p>
        </w:tc>
        <w:tc>
          <w:tcPr>
            <w:tcW w:w="3535" w:type="dxa"/>
            <w:gridSpan w:val="8"/>
            <w:shd w:val="clear" w:color="auto" w:fill="FF99FF"/>
            <w:vAlign w:val="center"/>
          </w:tcPr>
          <w:p w:rsidR="002C285F" w:rsidRPr="0038285A" w:rsidRDefault="002C285F" w:rsidP="00916AF3">
            <w:pPr>
              <w:jc w:val="center"/>
            </w:pPr>
            <w:r>
              <w:t>Growing 6,7,8</w:t>
            </w:r>
          </w:p>
        </w:tc>
        <w:tc>
          <w:tcPr>
            <w:tcW w:w="3849" w:type="dxa"/>
            <w:gridSpan w:val="7"/>
            <w:shd w:val="clear" w:color="auto" w:fill="FF99FF"/>
            <w:vAlign w:val="center"/>
          </w:tcPr>
          <w:p w:rsidR="002C285F" w:rsidRPr="0038285A" w:rsidRDefault="002C285F" w:rsidP="00916AF3">
            <w:pPr>
              <w:jc w:val="center"/>
            </w:pPr>
            <w:r>
              <w:t>Building 9 and 10</w:t>
            </w:r>
          </w:p>
        </w:tc>
        <w:tc>
          <w:tcPr>
            <w:tcW w:w="3855" w:type="dxa"/>
            <w:gridSpan w:val="5"/>
            <w:shd w:val="clear" w:color="auto" w:fill="FF99FF"/>
            <w:vAlign w:val="center"/>
          </w:tcPr>
          <w:p w:rsidR="002C285F" w:rsidRPr="0038285A" w:rsidRDefault="002C285F" w:rsidP="00916AF3">
            <w:pPr>
              <w:jc w:val="center"/>
            </w:pPr>
            <w:r>
              <w:t>Consolidation</w:t>
            </w:r>
          </w:p>
        </w:tc>
      </w:tr>
      <w:tr w:rsidR="002C285F" w:rsidTr="00916AF3">
        <w:trPr>
          <w:gridAfter w:val="1"/>
          <w:wAfter w:w="6" w:type="dxa"/>
          <w:trHeight w:val="545"/>
        </w:trPr>
        <w:tc>
          <w:tcPr>
            <w:tcW w:w="1406" w:type="dxa"/>
            <w:vMerge/>
            <w:shd w:val="clear" w:color="auto" w:fill="FF00FF"/>
          </w:tcPr>
          <w:p w:rsidR="002C285F" w:rsidRDefault="002C285F" w:rsidP="00916AF3"/>
        </w:tc>
        <w:tc>
          <w:tcPr>
            <w:tcW w:w="1038" w:type="dxa"/>
            <w:shd w:val="clear" w:color="auto" w:fill="FF99FF"/>
            <w:vAlign w:val="center"/>
          </w:tcPr>
          <w:p w:rsidR="002C285F" w:rsidRPr="002C285F" w:rsidRDefault="002C285F" w:rsidP="00916AF3">
            <w:pPr>
              <w:jc w:val="center"/>
              <w:rPr>
                <w:sz w:val="16"/>
              </w:rPr>
            </w:pPr>
            <w:r w:rsidRPr="002C285F">
              <w:rPr>
                <w:sz w:val="16"/>
              </w:rPr>
              <w:t>Introducing 0</w:t>
            </w:r>
          </w:p>
          <w:p w:rsidR="002C285F" w:rsidRPr="002C285F" w:rsidRDefault="002C285F" w:rsidP="00916AF3">
            <w:pPr>
              <w:jc w:val="center"/>
              <w:rPr>
                <w:sz w:val="16"/>
              </w:rPr>
            </w:pPr>
            <w:r w:rsidRPr="002C285F">
              <w:rPr>
                <w:sz w:val="16"/>
              </w:rPr>
              <w:t>Comparison to 5</w:t>
            </w:r>
          </w:p>
          <w:p w:rsidR="002C285F" w:rsidRPr="002C285F" w:rsidRDefault="002C285F" w:rsidP="00916AF3">
            <w:pPr>
              <w:jc w:val="center"/>
              <w:rPr>
                <w:sz w:val="16"/>
              </w:rPr>
            </w:pPr>
          </w:p>
        </w:tc>
        <w:tc>
          <w:tcPr>
            <w:tcW w:w="1037" w:type="dxa"/>
            <w:gridSpan w:val="2"/>
            <w:shd w:val="clear" w:color="auto" w:fill="FF99FF"/>
            <w:vAlign w:val="center"/>
          </w:tcPr>
          <w:p w:rsidR="002C285F" w:rsidRPr="002C285F" w:rsidRDefault="002C285F" w:rsidP="00916AF3">
            <w:pPr>
              <w:jc w:val="center"/>
              <w:rPr>
                <w:sz w:val="16"/>
              </w:rPr>
            </w:pPr>
            <w:r w:rsidRPr="002C285F">
              <w:rPr>
                <w:sz w:val="16"/>
              </w:rPr>
              <w:t>Comparison/Composition of 5</w:t>
            </w:r>
          </w:p>
        </w:tc>
        <w:tc>
          <w:tcPr>
            <w:tcW w:w="1039" w:type="dxa"/>
            <w:gridSpan w:val="2"/>
            <w:shd w:val="clear" w:color="auto" w:fill="FF99FF"/>
            <w:vAlign w:val="center"/>
          </w:tcPr>
          <w:p w:rsidR="002C285F" w:rsidRPr="002C285F" w:rsidRDefault="002C285F" w:rsidP="00916AF3">
            <w:pPr>
              <w:jc w:val="center"/>
              <w:rPr>
                <w:sz w:val="16"/>
              </w:rPr>
            </w:pPr>
            <w:r w:rsidRPr="002C285F">
              <w:rPr>
                <w:sz w:val="16"/>
              </w:rPr>
              <w:t>Compare mass and capacity</w:t>
            </w:r>
          </w:p>
        </w:tc>
        <w:tc>
          <w:tcPr>
            <w:tcW w:w="1177" w:type="dxa"/>
            <w:gridSpan w:val="2"/>
            <w:shd w:val="clear" w:color="auto" w:fill="FF99FF"/>
            <w:vAlign w:val="center"/>
          </w:tcPr>
          <w:p w:rsidR="002C285F" w:rsidRPr="0038285A" w:rsidRDefault="002C285F" w:rsidP="00916AF3">
            <w:pPr>
              <w:jc w:val="center"/>
            </w:pPr>
            <w:r>
              <w:t>6,7,8</w:t>
            </w:r>
          </w:p>
        </w:tc>
        <w:tc>
          <w:tcPr>
            <w:tcW w:w="1178" w:type="dxa"/>
            <w:gridSpan w:val="3"/>
            <w:shd w:val="clear" w:color="auto" w:fill="FF99FF"/>
            <w:vAlign w:val="center"/>
          </w:tcPr>
          <w:p w:rsidR="002C285F" w:rsidRDefault="002C285F" w:rsidP="00916AF3">
            <w:pPr>
              <w:jc w:val="center"/>
            </w:pPr>
            <w:r>
              <w:t>Making pairs</w:t>
            </w:r>
          </w:p>
          <w:p w:rsidR="002C285F" w:rsidRPr="0038285A" w:rsidRDefault="002C285F" w:rsidP="00916AF3">
            <w:pPr>
              <w:jc w:val="center"/>
            </w:pPr>
            <w:r>
              <w:t>Combining 2 groups</w:t>
            </w:r>
          </w:p>
        </w:tc>
        <w:tc>
          <w:tcPr>
            <w:tcW w:w="1180" w:type="dxa"/>
            <w:gridSpan w:val="3"/>
            <w:shd w:val="clear" w:color="auto" w:fill="FF99FF"/>
            <w:vAlign w:val="center"/>
          </w:tcPr>
          <w:p w:rsidR="002C285F" w:rsidRDefault="002C285F" w:rsidP="00916AF3">
            <w:pPr>
              <w:jc w:val="center"/>
            </w:pPr>
            <w:r>
              <w:t>Length and Height</w:t>
            </w:r>
          </w:p>
          <w:p w:rsidR="002C285F" w:rsidRPr="0038285A" w:rsidRDefault="002C285F" w:rsidP="00916AF3">
            <w:pPr>
              <w:jc w:val="center"/>
            </w:pPr>
            <w:r>
              <w:t>Time</w:t>
            </w:r>
          </w:p>
        </w:tc>
        <w:tc>
          <w:tcPr>
            <w:tcW w:w="1283" w:type="dxa"/>
            <w:shd w:val="clear" w:color="auto" w:fill="FF99FF"/>
            <w:vAlign w:val="center"/>
          </w:tcPr>
          <w:p w:rsidR="002C285F" w:rsidRPr="0038285A" w:rsidRDefault="002C285F" w:rsidP="00916AF3">
            <w:pPr>
              <w:jc w:val="center"/>
            </w:pPr>
            <w:r>
              <w:t>9 and 10</w:t>
            </w:r>
          </w:p>
        </w:tc>
        <w:tc>
          <w:tcPr>
            <w:tcW w:w="1283" w:type="dxa"/>
            <w:gridSpan w:val="2"/>
            <w:shd w:val="clear" w:color="auto" w:fill="FF99FF"/>
            <w:vAlign w:val="center"/>
          </w:tcPr>
          <w:p w:rsidR="002C285F" w:rsidRPr="002C285F" w:rsidRDefault="002C285F" w:rsidP="00916AF3">
            <w:pPr>
              <w:jc w:val="center"/>
              <w:rPr>
                <w:sz w:val="18"/>
              </w:rPr>
            </w:pPr>
            <w:r w:rsidRPr="002C285F">
              <w:rPr>
                <w:sz w:val="18"/>
              </w:rPr>
              <w:t>Comparing numbers to 10</w:t>
            </w:r>
          </w:p>
          <w:p w:rsidR="002C285F" w:rsidRPr="002C285F" w:rsidRDefault="002C285F" w:rsidP="00916AF3">
            <w:pPr>
              <w:jc w:val="center"/>
              <w:rPr>
                <w:sz w:val="18"/>
              </w:rPr>
            </w:pPr>
            <w:r w:rsidRPr="002C285F">
              <w:rPr>
                <w:sz w:val="18"/>
              </w:rPr>
              <w:t>Number bonds to 10</w:t>
            </w:r>
          </w:p>
        </w:tc>
        <w:tc>
          <w:tcPr>
            <w:tcW w:w="1283" w:type="dxa"/>
            <w:gridSpan w:val="4"/>
            <w:shd w:val="clear" w:color="auto" w:fill="FF99FF"/>
            <w:vAlign w:val="center"/>
          </w:tcPr>
          <w:p w:rsidR="002C285F" w:rsidRDefault="002C285F" w:rsidP="00916AF3">
            <w:pPr>
              <w:jc w:val="center"/>
            </w:pPr>
            <w:r>
              <w:t>3D Shapes</w:t>
            </w:r>
          </w:p>
          <w:p w:rsidR="002C285F" w:rsidRPr="0038285A" w:rsidRDefault="002C285F" w:rsidP="00916AF3">
            <w:pPr>
              <w:jc w:val="center"/>
            </w:pPr>
            <w:r>
              <w:t>Patterns</w:t>
            </w:r>
          </w:p>
        </w:tc>
        <w:tc>
          <w:tcPr>
            <w:tcW w:w="3849" w:type="dxa"/>
            <w:gridSpan w:val="4"/>
            <w:shd w:val="clear" w:color="auto" w:fill="FF99FF"/>
          </w:tcPr>
          <w:p w:rsidR="002C285F" w:rsidRPr="0038285A" w:rsidRDefault="002C285F" w:rsidP="00916AF3"/>
        </w:tc>
      </w:tr>
      <w:tr w:rsidR="007F4514" w:rsidTr="00916AF3">
        <w:trPr>
          <w:trHeight w:val="1084"/>
        </w:trPr>
        <w:tc>
          <w:tcPr>
            <w:tcW w:w="1406" w:type="dxa"/>
            <w:shd w:val="clear" w:color="auto" w:fill="FF0000"/>
          </w:tcPr>
          <w:p w:rsidR="007F4514" w:rsidRPr="0038285A" w:rsidRDefault="007F4514" w:rsidP="00916AF3">
            <w:r w:rsidRPr="0038285A">
              <w:t>Year 1</w:t>
            </w:r>
          </w:p>
        </w:tc>
        <w:tc>
          <w:tcPr>
            <w:tcW w:w="1090" w:type="dxa"/>
            <w:gridSpan w:val="2"/>
            <w:shd w:val="clear" w:color="auto" w:fill="FFD9D9"/>
          </w:tcPr>
          <w:p w:rsidR="007F4514" w:rsidRDefault="007F4514" w:rsidP="00916AF3">
            <w:r w:rsidRPr="00677F73">
              <w:rPr>
                <w:sz w:val="18"/>
              </w:rPr>
              <w:t>Number: Addition (within 10) continued…</w:t>
            </w:r>
            <w:r>
              <w:t xml:space="preserve"> </w:t>
            </w:r>
          </w:p>
        </w:tc>
        <w:tc>
          <w:tcPr>
            <w:tcW w:w="5559" w:type="dxa"/>
            <w:gridSpan w:val="11"/>
            <w:shd w:val="clear" w:color="auto" w:fill="FFD9D9"/>
          </w:tcPr>
          <w:p w:rsidR="007F4514" w:rsidRDefault="007F4514" w:rsidP="00916AF3">
            <w:r>
              <w:t>Number: Subtraction within 10</w:t>
            </w:r>
          </w:p>
          <w:p w:rsidR="007F4514" w:rsidRPr="0038285A" w:rsidRDefault="007F4514" w:rsidP="00916AF3">
            <w:r>
              <w:t>Book 1a: Unit 4: Subtraction within 10</w:t>
            </w:r>
          </w:p>
        </w:tc>
        <w:tc>
          <w:tcPr>
            <w:tcW w:w="1505" w:type="dxa"/>
            <w:gridSpan w:val="2"/>
            <w:shd w:val="clear" w:color="auto" w:fill="FFD9D9"/>
          </w:tcPr>
          <w:p w:rsidR="007F4514" w:rsidRPr="0038285A" w:rsidRDefault="007F4514" w:rsidP="00916AF3">
            <w:r>
              <w:t>Book 1a: Review 2</w:t>
            </w:r>
          </w:p>
        </w:tc>
        <w:tc>
          <w:tcPr>
            <w:tcW w:w="2327" w:type="dxa"/>
            <w:gridSpan w:val="4"/>
            <w:shd w:val="clear" w:color="auto" w:fill="FFD9D9"/>
          </w:tcPr>
          <w:p w:rsidR="007F4514" w:rsidRDefault="007F4514" w:rsidP="00916AF3">
            <w:r>
              <w:t>Number: Place value to 20</w:t>
            </w:r>
          </w:p>
          <w:p w:rsidR="007F4514" w:rsidRDefault="007F4514" w:rsidP="00916AF3">
            <w:r>
              <w:t xml:space="preserve">Book 1b: Unit 7 </w:t>
            </w:r>
          </w:p>
          <w:p w:rsidR="007F4514" w:rsidRPr="0038285A" w:rsidRDefault="007F4514" w:rsidP="00916AF3">
            <w:r>
              <w:t>including assessments</w:t>
            </w:r>
          </w:p>
        </w:tc>
        <w:tc>
          <w:tcPr>
            <w:tcW w:w="3872" w:type="dxa"/>
            <w:gridSpan w:val="6"/>
            <w:shd w:val="clear" w:color="auto" w:fill="FFD9D9"/>
          </w:tcPr>
          <w:p w:rsidR="007F4514" w:rsidRDefault="007F4514" w:rsidP="00916AF3">
            <w:r>
              <w:t xml:space="preserve">  Number: Addition and subtraction within 20.</w:t>
            </w:r>
          </w:p>
          <w:p w:rsidR="007F4514" w:rsidRPr="0038285A" w:rsidRDefault="007F4514" w:rsidP="00916AF3">
            <w:r>
              <w:t>Book 1b: Unit 8</w:t>
            </w:r>
          </w:p>
        </w:tc>
      </w:tr>
      <w:tr w:rsidR="00F4180E" w:rsidTr="00916AF3">
        <w:trPr>
          <w:trHeight w:val="251"/>
        </w:trPr>
        <w:tc>
          <w:tcPr>
            <w:tcW w:w="1406" w:type="dxa"/>
            <w:shd w:val="clear" w:color="auto" w:fill="FF0000"/>
          </w:tcPr>
          <w:p w:rsidR="00F4180E" w:rsidRPr="0038285A" w:rsidRDefault="00F4180E" w:rsidP="00916AF3">
            <w:r>
              <w:t>Year 1PPA</w:t>
            </w:r>
          </w:p>
        </w:tc>
        <w:tc>
          <w:tcPr>
            <w:tcW w:w="14353" w:type="dxa"/>
            <w:gridSpan w:val="25"/>
            <w:shd w:val="clear" w:color="auto" w:fill="FFD9D9"/>
          </w:tcPr>
          <w:p w:rsidR="00F4180E" w:rsidRDefault="00A33377" w:rsidP="00916AF3">
            <w:r>
              <w:t xml:space="preserve">Ordinal numbers: Book 1b: </w:t>
            </w:r>
            <w:r w:rsidR="00F4180E">
              <w:t>Unit 6</w:t>
            </w:r>
          </w:p>
        </w:tc>
      </w:tr>
      <w:tr w:rsidR="008112E6" w:rsidTr="00916AF3">
        <w:trPr>
          <w:gridAfter w:val="1"/>
          <w:wAfter w:w="6" w:type="dxa"/>
          <w:trHeight w:val="1048"/>
        </w:trPr>
        <w:tc>
          <w:tcPr>
            <w:tcW w:w="1406" w:type="dxa"/>
            <w:shd w:val="clear" w:color="auto" w:fill="FFC000"/>
          </w:tcPr>
          <w:p w:rsidR="008112E6" w:rsidRPr="0038285A" w:rsidRDefault="008112E6" w:rsidP="00916AF3">
            <w:r w:rsidRPr="0038285A">
              <w:t>Year 2</w:t>
            </w:r>
          </w:p>
        </w:tc>
        <w:tc>
          <w:tcPr>
            <w:tcW w:w="3127" w:type="dxa"/>
            <w:gridSpan w:val="6"/>
            <w:shd w:val="clear" w:color="auto" w:fill="FFEAA7"/>
          </w:tcPr>
          <w:p w:rsidR="008112E6" w:rsidRDefault="008112E6" w:rsidP="00916AF3">
            <w:r w:rsidRPr="0038285A">
              <w:t xml:space="preserve">Number: </w:t>
            </w:r>
            <w:r>
              <w:t xml:space="preserve">Multiplication and </w:t>
            </w:r>
            <w:r w:rsidRPr="0038285A">
              <w:t>Division</w:t>
            </w:r>
          </w:p>
          <w:p w:rsidR="008112E6" w:rsidRPr="0038285A" w:rsidRDefault="00003D16" w:rsidP="00916AF3">
            <w:r>
              <w:t>Book 1C: Unit 14 and Book 1D: Unit 15</w:t>
            </w:r>
          </w:p>
        </w:tc>
        <w:tc>
          <w:tcPr>
            <w:tcW w:w="2601" w:type="dxa"/>
            <w:gridSpan w:val="6"/>
            <w:shd w:val="clear" w:color="auto" w:fill="FFEAA7"/>
          </w:tcPr>
          <w:p w:rsidR="008112E6" w:rsidRPr="0038285A" w:rsidRDefault="008112E6" w:rsidP="00916AF3">
            <w:r w:rsidRPr="0038285A">
              <w:t>Geometry: Properties of Shape</w:t>
            </w:r>
          </w:p>
        </w:tc>
        <w:tc>
          <w:tcPr>
            <w:tcW w:w="2426" w:type="dxa"/>
            <w:gridSpan w:val="3"/>
            <w:shd w:val="clear" w:color="auto" w:fill="FFEAA7"/>
          </w:tcPr>
          <w:p w:rsidR="008112E6" w:rsidRPr="0038285A" w:rsidRDefault="008112E6" w:rsidP="00916AF3">
            <w:r w:rsidRPr="0038285A">
              <w:t>Number: Fractions</w:t>
            </w:r>
          </w:p>
        </w:tc>
        <w:tc>
          <w:tcPr>
            <w:tcW w:w="3514" w:type="dxa"/>
            <w:gridSpan w:val="6"/>
            <w:shd w:val="clear" w:color="auto" w:fill="FFEAA7"/>
          </w:tcPr>
          <w:p w:rsidR="008112E6" w:rsidRDefault="008112E6" w:rsidP="00916AF3">
            <w:r w:rsidRPr="0038285A">
              <w:t xml:space="preserve">Number: </w:t>
            </w:r>
            <w:r>
              <w:t>Place Value and Addition and Subtraction to 100</w:t>
            </w:r>
          </w:p>
          <w:p w:rsidR="00FA7B92" w:rsidRPr="0038285A" w:rsidRDefault="00FA7B92" w:rsidP="00916AF3">
            <w:r>
              <w:t>Book 1D: Unit 17</w:t>
            </w:r>
          </w:p>
        </w:tc>
        <w:tc>
          <w:tcPr>
            <w:tcW w:w="1504" w:type="dxa"/>
            <w:shd w:val="clear" w:color="auto" w:fill="FFEAA7"/>
          </w:tcPr>
          <w:p w:rsidR="008112E6" w:rsidRPr="0038285A" w:rsidRDefault="008112E6" w:rsidP="00916AF3">
            <w:r w:rsidRPr="0038285A">
              <w:t>Measurement: Length and Height</w:t>
            </w:r>
          </w:p>
        </w:tc>
        <w:tc>
          <w:tcPr>
            <w:tcW w:w="1175" w:type="dxa"/>
            <w:gridSpan w:val="2"/>
            <w:shd w:val="clear" w:color="auto" w:fill="FFEAA7"/>
          </w:tcPr>
          <w:p w:rsidR="008112E6" w:rsidRDefault="00155836" w:rsidP="00916AF3">
            <w:r>
              <w:t>Arithmetic and Problem Solving</w:t>
            </w:r>
          </w:p>
          <w:p w:rsidR="00155836" w:rsidRPr="0038285A" w:rsidRDefault="00155836" w:rsidP="00916AF3">
            <w:r>
              <w:t xml:space="preserve">-Assessments </w:t>
            </w:r>
          </w:p>
        </w:tc>
      </w:tr>
      <w:tr w:rsidR="00E26BBF" w:rsidTr="00916AF3">
        <w:trPr>
          <w:trHeight w:val="281"/>
        </w:trPr>
        <w:tc>
          <w:tcPr>
            <w:tcW w:w="1406" w:type="dxa"/>
            <w:shd w:val="clear" w:color="auto" w:fill="FFC000"/>
          </w:tcPr>
          <w:p w:rsidR="00E26BBF" w:rsidRPr="0038285A" w:rsidRDefault="00E26BBF" w:rsidP="00916AF3">
            <w:r>
              <w:t>Year2 PPA</w:t>
            </w:r>
          </w:p>
        </w:tc>
        <w:tc>
          <w:tcPr>
            <w:tcW w:w="4620" w:type="dxa"/>
            <w:gridSpan w:val="8"/>
            <w:shd w:val="clear" w:color="auto" w:fill="FFEAA7"/>
          </w:tcPr>
          <w:p w:rsidR="00E26BBF" w:rsidRPr="0038285A" w:rsidRDefault="00E26BBF" w:rsidP="00916AF3">
            <w:r>
              <w:t>PPA: Statistics</w:t>
            </w:r>
          </w:p>
        </w:tc>
        <w:tc>
          <w:tcPr>
            <w:tcW w:w="7048" w:type="dxa"/>
            <w:gridSpan w:val="13"/>
            <w:shd w:val="clear" w:color="auto" w:fill="FFEAA7"/>
          </w:tcPr>
          <w:p w:rsidR="00E26BBF" w:rsidRPr="0038285A" w:rsidRDefault="00E26BBF" w:rsidP="00916AF3">
            <w:r>
              <w:t xml:space="preserve">PPA: Measurement: Time </w:t>
            </w:r>
          </w:p>
        </w:tc>
        <w:tc>
          <w:tcPr>
            <w:tcW w:w="2685" w:type="dxa"/>
            <w:gridSpan w:val="4"/>
            <w:shd w:val="clear" w:color="auto" w:fill="FFEAA7"/>
          </w:tcPr>
          <w:p w:rsidR="00E26BBF" w:rsidRPr="0038285A" w:rsidRDefault="00E26BBF" w:rsidP="00916AF3">
            <w:r>
              <w:t>PPA: Measurement: Time</w:t>
            </w:r>
          </w:p>
        </w:tc>
      </w:tr>
      <w:tr w:rsidR="0038285A" w:rsidTr="00916AF3">
        <w:trPr>
          <w:gridAfter w:val="1"/>
          <w:wAfter w:w="6" w:type="dxa"/>
          <w:trHeight w:val="805"/>
        </w:trPr>
        <w:tc>
          <w:tcPr>
            <w:tcW w:w="1406" w:type="dxa"/>
            <w:shd w:val="clear" w:color="auto" w:fill="FFFF00"/>
          </w:tcPr>
          <w:p w:rsidR="0038285A" w:rsidRPr="0038285A" w:rsidRDefault="0038285A" w:rsidP="00916AF3">
            <w:r w:rsidRPr="0038285A">
              <w:t>Year 3</w:t>
            </w:r>
          </w:p>
        </w:tc>
        <w:tc>
          <w:tcPr>
            <w:tcW w:w="3114" w:type="dxa"/>
            <w:gridSpan w:val="5"/>
            <w:shd w:val="clear" w:color="auto" w:fill="FFFFC9"/>
          </w:tcPr>
          <w:p w:rsidR="0038285A" w:rsidRDefault="0038285A" w:rsidP="00916AF3">
            <w:r w:rsidRPr="0038285A">
              <w:t>Number: Multiplication and Division</w:t>
            </w:r>
          </w:p>
          <w:p w:rsidR="004A1F02" w:rsidRPr="0038285A" w:rsidRDefault="004A1F02" w:rsidP="00916AF3">
            <w:r>
              <w:t>Book 2b: Unit 4, 5, 6 and 7</w:t>
            </w:r>
          </w:p>
        </w:tc>
        <w:tc>
          <w:tcPr>
            <w:tcW w:w="1506" w:type="dxa"/>
            <w:gridSpan w:val="3"/>
            <w:shd w:val="clear" w:color="auto" w:fill="FFFFC9"/>
          </w:tcPr>
          <w:p w:rsidR="0038285A" w:rsidRDefault="0038285A" w:rsidP="00916AF3">
            <w:r w:rsidRPr="0038285A">
              <w:t>Measurement: Money</w:t>
            </w:r>
          </w:p>
          <w:p w:rsidR="004A1F02" w:rsidRPr="0038285A" w:rsidRDefault="004A1F02" w:rsidP="00916AF3">
            <w:r>
              <w:t>Book 2c: Unit 11</w:t>
            </w:r>
          </w:p>
        </w:tc>
        <w:tc>
          <w:tcPr>
            <w:tcW w:w="2029" w:type="dxa"/>
            <w:gridSpan w:val="5"/>
            <w:shd w:val="clear" w:color="auto" w:fill="FFFFC9"/>
          </w:tcPr>
          <w:p w:rsidR="0038285A" w:rsidRDefault="0038285A" w:rsidP="00916AF3">
            <w:r w:rsidRPr="0038285A">
              <w:t>Statistics</w:t>
            </w:r>
          </w:p>
          <w:p w:rsidR="004A1F02" w:rsidRPr="0038285A" w:rsidRDefault="004A1F02" w:rsidP="00916AF3">
            <w:r>
              <w:t>Book 2d: Unit 15</w:t>
            </w:r>
          </w:p>
        </w:tc>
        <w:tc>
          <w:tcPr>
            <w:tcW w:w="3832" w:type="dxa"/>
            <w:gridSpan w:val="6"/>
            <w:shd w:val="clear" w:color="auto" w:fill="FFFFC9"/>
          </w:tcPr>
          <w:p w:rsidR="0038285A" w:rsidRDefault="0038285A" w:rsidP="00916AF3">
            <w:r w:rsidRPr="0038285A">
              <w:t>Measurement: Length and Perimeter</w:t>
            </w:r>
          </w:p>
          <w:p w:rsidR="004A1F02" w:rsidRDefault="004A1F02" w:rsidP="00916AF3">
            <w:r>
              <w:t>Book 2b: Unit 8 (length)</w:t>
            </w:r>
          </w:p>
          <w:p w:rsidR="004A1F02" w:rsidRPr="0038285A" w:rsidRDefault="004A1F02" w:rsidP="00916AF3"/>
        </w:tc>
        <w:tc>
          <w:tcPr>
            <w:tcW w:w="2702" w:type="dxa"/>
            <w:gridSpan w:val="4"/>
            <w:shd w:val="clear" w:color="auto" w:fill="FFFFC9"/>
          </w:tcPr>
          <w:p w:rsidR="0038285A" w:rsidRDefault="0038285A" w:rsidP="00916AF3">
            <w:r w:rsidRPr="0038285A">
              <w:t>Fractions</w:t>
            </w:r>
          </w:p>
          <w:p w:rsidR="004A1F02" w:rsidRPr="0038285A" w:rsidRDefault="004A1F02" w:rsidP="00916AF3">
            <w:r>
              <w:t>Book 2c: Unit 12</w:t>
            </w:r>
          </w:p>
        </w:tc>
        <w:tc>
          <w:tcPr>
            <w:tcW w:w="1164" w:type="dxa"/>
            <w:shd w:val="clear" w:color="auto" w:fill="FFFFC9"/>
          </w:tcPr>
          <w:p w:rsidR="0038285A" w:rsidRPr="0038285A" w:rsidRDefault="0038285A" w:rsidP="00916AF3">
            <w:r w:rsidRPr="0038285A">
              <w:t>Consolidation</w:t>
            </w:r>
          </w:p>
        </w:tc>
      </w:tr>
      <w:tr w:rsidR="0038285A" w:rsidTr="00916AF3">
        <w:trPr>
          <w:trHeight w:val="1084"/>
        </w:trPr>
        <w:tc>
          <w:tcPr>
            <w:tcW w:w="1406" w:type="dxa"/>
            <w:shd w:val="clear" w:color="auto" w:fill="00B050"/>
          </w:tcPr>
          <w:p w:rsidR="0038285A" w:rsidRPr="0038285A" w:rsidRDefault="0038285A" w:rsidP="00916AF3">
            <w:r w:rsidRPr="0038285A">
              <w:t>Year 4</w:t>
            </w:r>
          </w:p>
        </w:tc>
        <w:tc>
          <w:tcPr>
            <w:tcW w:w="3114" w:type="dxa"/>
            <w:gridSpan w:val="5"/>
            <w:shd w:val="clear" w:color="auto" w:fill="5BFFA5"/>
          </w:tcPr>
          <w:p w:rsidR="0038285A" w:rsidRPr="0038285A" w:rsidRDefault="0038285A" w:rsidP="00916AF3">
            <w:r w:rsidRPr="0038285A">
              <w:t>Number: Multiplication and Division</w:t>
            </w:r>
          </w:p>
        </w:tc>
        <w:tc>
          <w:tcPr>
            <w:tcW w:w="1506" w:type="dxa"/>
            <w:gridSpan w:val="3"/>
            <w:shd w:val="clear" w:color="auto" w:fill="5BFFA5"/>
          </w:tcPr>
          <w:p w:rsidR="0038285A" w:rsidRPr="0038285A" w:rsidRDefault="0038285A" w:rsidP="00916AF3">
            <w:r w:rsidRPr="0038285A">
              <w:t>Measurement: Area</w:t>
            </w:r>
          </w:p>
        </w:tc>
        <w:tc>
          <w:tcPr>
            <w:tcW w:w="4817" w:type="dxa"/>
            <w:gridSpan w:val="10"/>
            <w:shd w:val="clear" w:color="auto" w:fill="5BFFA5"/>
          </w:tcPr>
          <w:p w:rsidR="0038285A" w:rsidRPr="0038285A" w:rsidRDefault="0038285A" w:rsidP="00916AF3">
            <w:r w:rsidRPr="0038285A">
              <w:t>Fractions</w:t>
            </w:r>
          </w:p>
        </w:tc>
        <w:tc>
          <w:tcPr>
            <w:tcW w:w="3746" w:type="dxa"/>
            <w:gridSpan w:val="5"/>
            <w:shd w:val="clear" w:color="auto" w:fill="5BFFA5"/>
          </w:tcPr>
          <w:p w:rsidR="0038285A" w:rsidRPr="0038285A" w:rsidRDefault="0038285A" w:rsidP="00916AF3">
            <w:r w:rsidRPr="0038285A">
              <w:t>Decimals</w:t>
            </w:r>
          </w:p>
        </w:tc>
        <w:tc>
          <w:tcPr>
            <w:tcW w:w="1170" w:type="dxa"/>
            <w:gridSpan w:val="2"/>
            <w:shd w:val="clear" w:color="auto" w:fill="5BFFA5"/>
          </w:tcPr>
          <w:p w:rsidR="0038285A" w:rsidRPr="0038285A" w:rsidRDefault="0038285A" w:rsidP="00916AF3">
            <w:r w:rsidRPr="0038285A">
              <w:t>Consolidation</w:t>
            </w:r>
          </w:p>
        </w:tc>
      </w:tr>
      <w:tr w:rsidR="00165AF1" w:rsidTr="00916AF3">
        <w:trPr>
          <w:trHeight w:val="1084"/>
        </w:trPr>
        <w:tc>
          <w:tcPr>
            <w:tcW w:w="1406" w:type="dxa"/>
            <w:shd w:val="clear" w:color="auto" w:fill="0070C0"/>
          </w:tcPr>
          <w:p w:rsidR="00165AF1" w:rsidRPr="0038285A" w:rsidRDefault="00165AF1" w:rsidP="00916AF3">
            <w:r w:rsidRPr="0038285A">
              <w:t>Year 5</w:t>
            </w:r>
          </w:p>
        </w:tc>
        <w:tc>
          <w:tcPr>
            <w:tcW w:w="3114" w:type="dxa"/>
            <w:gridSpan w:val="5"/>
            <w:shd w:val="clear" w:color="auto" w:fill="C9E8FF"/>
          </w:tcPr>
          <w:p w:rsidR="00165AF1" w:rsidRDefault="00165AF1" w:rsidP="00916AF3">
            <w:r w:rsidRPr="0038285A">
              <w:t>Number: Multiplication and Division</w:t>
            </w:r>
          </w:p>
          <w:p w:rsidR="00C62EC0" w:rsidRPr="0038285A" w:rsidRDefault="00C62EC0" w:rsidP="00916AF3">
            <w:r>
              <w:t xml:space="preserve">Inspire Book 4a </w:t>
            </w:r>
          </w:p>
        </w:tc>
        <w:tc>
          <w:tcPr>
            <w:tcW w:w="7367" w:type="dxa"/>
            <w:gridSpan w:val="14"/>
            <w:shd w:val="clear" w:color="auto" w:fill="C9E8FF"/>
          </w:tcPr>
          <w:p w:rsidR="00165AF1" w:rsidRDefault="00165AF1" w:rsidP="00916AF3">
            <w:r w:rsidRPr="0038285A">
              <w:t>Number: Fractions</w:t>
            </w:r>
          </w:p>
          <w:p w:rsidR="00C62EC0" w:rsidRPr="0038285A" w:rsidRDefault="00C62EC0" w:rsidP="00916AF3">
            <w:r>
              <w:t>Inspire Book 5a</w:t>
            </w:r>
          </w:p>
        </w:tc>
        <w:tc>
          <w:tcPr>
            <w:tcW w:w="2702" w:type="dxa"/>
            <w:gridSpan w:val="4"/>
            <w:shd w:val="clear" w:color="auto" w:fill="C9E8FF"/>
          </w:tcPr>
          <w:p w:rsidR="00165AF1" w:rsidRPr="0038285A" w:rsidRDefault="00165AF1" w:rsidP="00916AF3">
            <w:r w:rsidRPr="0038285A">
              <w:t>Number: Decimals and Percentages</w:t>
            </w:r>
          </w:p>
        </w:tc>
        <w:tc>
          <w:tcPr>
            <w:tcW w:w="1170" w:type="dxa"/>
            <w:gridSpan w:val="2"/>
            <w:shd w:val="clear" w:color="auto" w:fill="C9E8FF"/>
          </w:tcPr>
          <w:p w:rsidR="00165AF1" w:rsidRPr="0038285A" w:rsidRDefault="00165AF1" w:rsidP="00916AF3">
            <w:r w:rsidRPr="0038285A">
              <w:t>Consolidation</w:t>
            </w:r>
          </w:p>
        </w:tc>
      </w:tr>
      <w:tr w:rsidR="0038285A" w:rsidTr="00916AF3">
        <w:trPr>
          <w:gridAfter w:val="1"/>
          <w:wAfter w:w="6" w:type="dxa"/>
          <w:trHeight w:val="1085"/>
        </w:trPr>
        <w:tc>
          <w:tcPr>
            <w:tcW w:w="1406" w:type="dxa"/>
            <w:shd w:val="clear" w:color="auto" w:fill="7030A0"/>
          </w:tcPr>
          <w:p w:rsidR="0038285A" w:rsidRPr="0038285A" w:rsidRDefault="0038285A" w:rsidP="00916AF3">
            <w:r w:rsidRPr="0038285A">
              <w:t>Year 6</w:t>
            </w:r>
          </w:p>
        </w:tc>
        <w:tc>
          <w:tcPr>
            <w:tcW w:w="2094" w:type="dxa"/>
            <w:gridSpan w:val="4"/>
            <w:shd w:val="clear" w:color="auto" w:fill="E8D9F3"/>
          </w:tcPr>
          <w:p w:rsidR="0038285A" w:rsidRPr="0038285A" w:rsidRDefault="0038285A" w:rsidP="00916AF3">
            <w:r w:rsidRPr="0038285A">
              <w:t>Number: Decimals</w:t>
            </w:r>
          </w:p>
        </w:tc>
        <w:tc>
          <w:tcPr>
            <w:tcW w:w="2560" w:type="dxa"/>
            <w:gridSpan w:val="5"/>
            <w:shd w:val="clear" w:color="auto" w:fill="E8D9F3"/>
          </w:tcPr>
          <w:p w:rsidR="0038285A" w:rsidRPr="0038285A" w:rsidRDefault="0038285A" w:rsidP="00916AF3">
            <w:r w:rsidRPr="0038285A">
              <w:t>Number: Percentages</w:t>
            </w:r>
          </w:p>
        </w:tc>
        <w:tc>
          <w:tcPr>
            <w:tcW w:w="1995" w:type="dxa"/>
            <w:gridSpan w:val="4"/>
            <w:shd w:val="clear" w:color="auto" w:fill="E8D9F3"/>
          </w:tcPr>
          <w:p w:rsidR="0038285A" w:rsidRPr="0038285A" w:rsidRDefault="0038285A" w:rsidP="00916AF3">
            <w:r w:rsidRPr="0038285A">
              <w:t>Algebra</w:t>
            </w:r>
          </w:p>
        </w:tc>
        <w:tc>
          <w:tcPr>
            <w:tcW w:w="1505" w:type="dxa"/>
            <w:gridSpan w:val="2"/>
            <w:shd w:val="clear" w:color="auto" w:fill="E8D9F3"/>
          </w:tcPr>
          <w:p w:rsidR="0038285A" w:rsidRDefault="0038285A" w:rsidP="00916AF3">
            <w:r w:rsidRPr="0038285A">
              <w:t>Measurement: Converting units</w:t>
            </w:r>
          </w:p>
          <w:p w:rsidR="0038285A" w:rsidRPr="0038285A" w:rsidRDefault="0038285A" w:rsidP="00916AF3"/>
        </w:tc>
        <w:tc>
          <w:tcPr>
            <w:tcW w:w="2327" w:type="dxa"/>
            <w:gridSpan w:val="4"/>
            <w:shd w:val="clear" w:color="auto" w:fill="E8D9F3"/>
          </w:tcPr>
          <w:p w:rsidR="0038285A" w:rsidRPr="0038285A" w:rsidRDefault="0038285A" w:rsidP="00916AF3">
            <w:r w:rsidRPr="0038285A">
              <w:t>Measurement: Perimeter, Area and Volume</w:t>
            </w:r>
          </w:p>
        </w:tc>
        <w:tc>
          <w:tcPr>
            <w:tcW w:w="2691" w:type="dxa"/>
            <w:gridSpan w:val="3"/>
            <w:shd w:val="clear" w:color="auto" w:fill="E8D9F3"/>
          </w:tcPr>
          <w:p w:rsidR="0038285A" w:rsidRPr="0038285A" w:rsidRDefault="0038285A" w:rsidP="00916AF3">
            <w:r w:rsidRPr="0038285A">
              <w:t>Number: Ratio</w:t>
            </w:r>
          </w:p>
        </w:tc>
        <w:tc>
          <w:tcPr>
            <w:tcW w:w="1175" w:type="dxa"/>
            <w:gridSpan w:val="2"/>
            <w:shd w:val="clear" w:color="auto" w:fill="E8D9F3"/>
          </w:tcPr>
          <w:p w:rsidR="0038285A" w:rsidRPr="0038285A" w:rsidRDefault="0038285A" w:rsidP="00916AF3">
            <w:r w:rsidRPr="0038285A">
              <w:t>Consolidation</w:t>
            </w:r>
          </w:p>
        </w:tc>
      </w:tr>
    </w:tbl>
    <w:p w:rsidR="00FD39B7" w:rsidRPr="00454869" w:rsidRDefault="00FD39B7" w:rsidP="00454869"/>
    <w:tbl>
      <w:tblPr>
        <w:tblStyle w:val="TableGrid"/>
        <w:tblpPr w:leftFromText="180" w:rightFromText="180" w:vertAnchor="page" w:horzAnchor="margin" w:tblpX="-289" w:tblpY="839"/>
        <w:tblW w:w="15908" w:type="dxa"/>
        <w:tblLayout w:type="fixed"/>
        <w:tblLook w:val="04A0" w:firstRow="1" w:lastRow="0" w:firstColumn="1" w:lastColumn="0" w:noHBand="0" w:noVBand="1"/>
      </w:tblPr>
      <w:tblGrid>
        <w:gridCol w:w="1419"/>
        <w:gridCol w:w="1081"/>
        <w:gridCol w:w="12"/>
        <w:gridCol w:w="1100"/>
        <w:gridCol w:w="1097"/>
        <w:gridCol w:w="1072"/>
        <w:gridCol w:w="8"/>
        <w:gridCol w:w="13"/>
        <w:gridCol w:w="1067"/>
        <w:gridCol w:w="24"/>
        <w:gridCol w:w="1057"/>
        <w:gridCol w:w="1255"/>
        <w:gridCol w:w="127"/>
        <w:gridCol w:w="1129"/>
        <w:gridCol w:w="1257"/>
        <w:gridCol w:w="1242"/>
        <w:gridCol w:w="14"/>
        <w:gridCol w:w="12"/>
        <w:gridCol w:w="1495"/>
        <w:gridCol w:w="25"/>
        <w:gridCol w:w="1395"/>
        <w:gridCol w:w="7"/>
      </w:tblGrid>
      <w:tr w:rsidR="00DC0FD5" w:rsidRPr="00CB6FF8" w:rsidTr="00916AF3">
        <w:trPr>
          <w:gridAfter w:val="1"/>
          <w:wAfter w:w="7" w:type="dxa"/>
          <w:trHeight w:val="547"/>
        </w:trPr>
        <w:tc>
          <w:tcPr>
            <w:tcW w:w="1420" w:type="dxa"/>
          </w:tcPr>
          <w:p w:rsidR="00DC0FD5" w:rsidRPr="00E26BBF" w:rsidRDefault="00DC0FD5" w:rsidP="00916AF3">
            <w:pPr>
              <w:rPr>
                <w:b/>
              </w:rPr>
            </w:pPr>
            <w:r w:rsidRPr="00DE2CD0">
              <w:rPr>
                <w:b/>
              </w:rPr>
              <w:t>SUMMER TERM</w:t>
            </w:r>
          </w:p>
        </w:tc>
        <w:tc>
          <w:tcPr>
            <w:tcW w:w="1082" w:type="dxa"/>
          </w:tcPr>
          <w:p w:rsidR="00DC0FD5" w:rsidRPr="0038285A" w:rsidRDefault="00DC0FD5" w:rsidP="00916AF3">
            <w:r w:rsidRPr="0038285A">
              <w:t>Week 1</w:t>
            </w:r>
          </w:p>
        </w:tc>
        <w:tc>
          <w:tcPr>
            <w:tcW w:w="1114" w:type="dxa"/>
            <w:gridSpan w:val="2"/>
          </w:tcPr>
          <w:p w:rsidR="00DC0FD5" w:rsidRPr="0038285A" w:rsidRDefault="00DC0FD5" w:rsidP="00916AF3">
            <w:r w:rsidRPr="0038285A">
              <w:t>Week 2</w:t>
            </w:r>
          </w:p>
        </w:tc>
        <w:tc>
          <w:tcPr>
            <w:tcW w:w="1097" w:type="dxa"/>
          </w:tcPr>
          <w:p w:rsidR="00DC0FD5" w:rsidRPr="0038285A" w:rsidRDefault="00DC0FD5" w:rsidP="00916AF3">
            <w:r w:rsidRPr="0038285A">
              <w:t>Week 3</w:t>
            </w:r>
          </w:p>
        </w:tc>
        <w:tc>
          <w:tcPr>
            <w:tcW w:w="1092" w:type="dxa"/>
            <w:gridSpan w:val="3"/>
          </w:tcPr>
          <w:p w:rsidR="00DC0FD5" w:rsidRPr="0038285A" w:rsidRDefault="00DC0FD5" w:rsidP="00916AF3">
            <w:r w:rsidRPr="0038285A">
              <w:t>Week 4</w:t>
            </w:r>
          </w:p>
        </w:tc>
        <w:tc>
          <w:tcPr>
            <w:tcW w:w="1091" w:type="dxa"/>
            <w:gridSpan w:val="2"/>
          </w:tcPr>
          <w:p w:rsidR="00DC0FD5" w:rsidRPr="0038285A" w:rsidRDefault="00DC0FD5" w:rsidP="00916AF3">
            <w:r w:rsidRPr="0038285A">
              <w:t>Week 5</w:t>
            </w:r>
          </w:p>
        </w:tc>
        <w:tc>
          <w:tcPr>
            <w:tcW w:w="1056" w:type="dxa"/>
          </w:tcPr>
          <w:p w:rsidR="00DC0FD5" w:rsidRPr="0038285A" w:rsidRDefault="00DC0FD5" w:rsidP="00916AF3">
            <w:r w:rsidRPr="0038285A">
              <w:t>Week 6</w:t>
            </w:r>
          </w:p>
        </w:tc>
        <w:tc>
          <w:tcPr>
            <w:tcW w:w="1255" w:type="dxa"/>
          </w:tcPr>
          <w:p w:rsidR="00DC0FD5" w:rsidRPr="0038285A" w:rsidRDefault="00DC0FD5" w:rsidP="00916AF3">
            <w:r w:rsidRPr="0038285A">
              <w:t>Week 7</w:t>
            </w:r>
          </w:p>
        </w:tc>
        <w:tc>
          <w:tcPr>
            <w:tcW w:w="1256" w:type="dxa"/>
            <w:gridSpan w:val="2"/>
          </w:tcPr>
          <w:p w:rsidR="00DC0FD5" w:rsidRPr="0038285A" w:rsidRDefault="00DC0FD5" w:rsidP="00916AF3">
            <w:r w:rsidRPr="0038285A">
              <w:t>Week 8</w:t>
            </w:r>
          </w:p>
        </w:tc>
        <w:tc>
          <w:tcPr>
            <w:tcW w:w="1256" w:type="dxa"/>
          </w:tcPr>
          <w:p w:rsidR="00DC0FD5" w:rsidRPr="0038285A" w:rsidRDefault="00DC0FD5" w:rsidP="00916AF3">
            <w:r w:rsidRPr="0038285A">
              <w:t>Week 9</w:t>
            </w:r>
          </w:p>
        </w:tc>
        <w:tc>
          <w:tcPr>
            <w:tcW w:w="1242" w:type="dxa"/>
          </w:tcPr>
          <w:p w:rsidR="00DC0FD5" w:rsidRPr="0038285A" w:rsidRDefault="00DC0FD5" w:rsidP="00916AF3">
            <w:r w:rsidRPr="0038285A">
              <w:t>Week 10</w:t>
            </w:r>
          </w:p>
        </w:tc>
        <w:tc>
          <w:tcPr>
            <w:tcW w:w="1520" w:type="dxa"/>
            <w:gridSpan w:val="3"/>
          </w:tcPr>
          <w:p w:rsidR="00DC0FD5" w:rsidRPr="0038285A" w:rsidRDefault="00DC0FD5" w:rsidP="00916AF3">
            <w:r w:rsidRPr="0038285A">
              <w:t>Week 11</w:t>
            </w:r>
          </w:p>
        </w:tc>
        <w:tc>
          <w:tcPr>
            <w:tcW w:w="1420" w:type="dxa"/>
            <w:gridSpan w:val="2"/>
          </w:tcPr>
          <w:p w:rsidR="00DC0FD5" w:rsidRPr="0038285A" w:rsidRDefault="00DC0FD5" w:rsidP="00916AF3">
            <w:r w:rsidRPr="0038285A">
              <w:t>Week 12</w:t>
            </w:r>
          </w:p>
        </w:tc>
      </w:tr>
      <w:tr w:rsidR="00FB0A0E" w:rsidRPr="00CB6FF8" w:rsidTr="00916AF3">
        <w:trPr>
          <w:trHeight w:val="541"/>
        </w:trPr>
        <w:tc>
          <w:tcPr>
            <w:tcW w:w="1420" w:type="dxa"/>
            <w:vMerge w:val="restart"/>
            <w:shd w:val="clear" w:color="auto" w:fill="FF00FF"/>
          </w:tcPr>
          <w:p w:rsidR="00FB0A0E" w:rsidRDefault="00FB0A0E" w:rsidP="00916AF3">
            <w:r>
              <w:t>Reception</w:t>
            </w:r>
          </w:p>
          <w:p w:rsidR="00FB0A0E" w:rsidRDefault="00FB0A0E" w:rsidP="00916AF3"/>
          <w:p w:rsidR="00FB0A0E" w:rsidRDefault="00FB0A0E" w:rsidP="00916AF3"/>
          <w:p w:rsidR="00FB0A0E" w:rsidRPr="0038285A" w:rsidRDefault="00FB0A0E" w:rsidP="00916AF3"/>
        </w:tc>
        <w:tc>
          <w:tcPr>
            <w:tcW w:w="3294" w:type="dxa"/>
            <w:gridSpan w:val="4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To 20 and beyond</w:t>
            </w:r>
          </w:p>
        </w:tc>
        <w:tc>
          <w:tcPr>
            <w:tcW w:w="3241" w:type="dxa"/>
            <w:gridSpan w:val="6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First, Then, Now</w:t>
            </w:r>
          </w:p>
        </w:tc>
        <w:tc>
          <w:tcPr>
            <w:tcW w:w="3768" w:type="dxa"/>
            <w:gridSpan w:val="4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Find My Pattern</w:t>
            </w:r>
          </w:p>
        </w:tc>
        <w:tc>
          <w:tcPr>
            <w:tcW w:w="4183" w:type="dxa"/>
            <w:gridSpan w:val="7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On the Move</w:t>
            </w:r>
          </w:p>
        </w:tc>
      </w:tr>
      <w:tr w:rsidR="00FB0A0E" w:rsidRPr="00CB6FF8" w:rsidTr="00916AF3">
        <w:trPr>
          <w:gridAfter w:val="1"/>
          <w:wAfter w:w="5" w:type="dxa"/>
          <w:trHeight w:val="541"/>
        </w:trPr>
        <w:tc>
          <w:tcPr>
            <w:tcW w:w="1420" w:type="dxa"/>
            <w:vMerge/>
            <w:shd w:val="clear" w:color="auto" w:fill="FF00FF"/>
          </w:tcPr>
          <w:p w:rsidR="00FB0A0E" w:rsidRDefault="00FB0A0E" w:rsidP="00916AF3"/>
        </w:tc>
        <w:tc>
          <w:tcPr>
            <w:tcW w:w="1095" w:type="dxa"/>
            <w:gridSpan w:val="2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Building numbers beyond 10</w:t>
            </w:r>
          </w:p>
        </w:tc>
        <w:tc>
          <w:tcPr>
            <w:tcW w:w="1100" w:type="dxa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Counting patterns beyond 10</w:t>
            </w:r>
          </w:p>
        </w:tc>
        <w:tc>
          <w:tcPr>
            <w:tcW w:w="1097" w:type="dxa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Spatial reasoning</w:t>
            </w:r>
          </w:p>
        </w:tc>
        <w:tc>
          <w:tcPr>
            <w:tcW w:w="1080" w:type="dxa"/>
            <w:gridSpan w:val="2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Adding more</w:t>
            </w:r>
          </w:p>
        </w:tc>
        <w:tc>
          <w:tcPr>
            <w:tcW w:w="1080" w:type="dxa"/>
            <w:gridSpan w:val="2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Taking away</w:t>
            </w:r>
          </w:p>
        </w:tc>
        <w:tc>
          <w:tcPr>
            <w:tcW w:w="1081" w:type="dxa"/>
            <w:gridSpan w:val="2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Spatial reasoning</w:t>
            </w:r>
          </w:p>
        </w:tc>
        <w:tc>
          <w:tcPr>
            <w:tcW w:w="1255" w:type="dxa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Doubling</w:t>
            </w:r>
          </w:p>
        </w:tc>
        <w:tc>
          <w:tcPr>
            <w:tcW w:w="1256" w:type="dxa"/>
            <w:gridSpan w:val="2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Sharing and grouping</w:t>
            </w:r>
          </w:p>
        </w:tc>
        <w:tc>
          <w:tcPr>
            <w:tcW w:w="1256" w:type="dxa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Even and Odd Spatial reasoning</w:t>
            </w:r>
          </w:p>
        </w:tc>
        <w:tc>
          <w:tcPr>
            <w:tcW w:w="1256" w:type="dxa"/>
            <w:gridSpan w:val="2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Deepening Understanding</w:t>
            </w:r>
          </w:p>
        </w:tc>
        <w:tc>
          <w:tcPr>
            <w:tcW w:w="1532" w:type="dxa"/>
            <w:gridSpan w:val="3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Patterns and relationships</w:t>
            </w:r>
          </w:p>
        </w:tc>
        <w:tc>
          <w:tcPr>
            <w:tcW w:w="1395" w:type="dxa"/>
            <w:shd w:val="clear" w:color="auto" w:fill="FF99FF"/>
            <w:vAlign w:val="center"/>
          </w:tcPr>
          <w:p w:rsidR="00FB0A0E" w:rsidRPr="00DD78E2" w:rsidRDefault="00FB0A0E" w:rsidP="00916AF3">
            <w:pPr>
              <w:jc w:val="center"/>
            </w:pPr>
            <w:r>
              <w:t>Spatial reasoning</w:t>
            </w:r>
          </w:p>
        </w:tc>
      </w:tr>
      <w:tr w:rsidR="00FB0A0E" w:rsidRPr="00CB6FF8" w:rsidTr="00916AF3">
        <w:trPr>
          <w:gridAfter w:val="1"/>
          <w:wAfter w:w="4" w:type="dxa"/>
          <w:trHeight w:val="1094"/>
        </w:trPr>
        <w:tc>
          <w:tcPr>
            <w:tcW w:w="1420" w:type="dxa"/>
            <w:shd w:val="clear" w:color="auto" w:fill="FF0000"/>
          </w:tcPr>
          <w:p w:rsidR="00FB0A0E" w:rsidRPr="0038285A" w:rsidRDefault="00FB0A0E" w:rsidP="00916AF3">
            <w:r w:rsidRPr="0038285A">
              <w:t>Year 1</w:t>
            </w:r>
          </w:p>
        </w:tc>
        <w:tc>
          <w:tcPr>
            <w:tcW w:w="2196" w:type="dxa"/>
            <w:gridSpan w:val="3"/>
            <w:shd w:val="clear" w:color="auto" w:fill="FFD9D9"/>
          </w:tcPr>
          <w:p w:rsidR="00FB0A0E" w:rsidRDefault="00FB0A0E" w:rsidP="00916AF3">
            <w:r w:rsidRPr="0038285A">
              <w:t>Number: Multiplication and Division</w:t>
            </w:r>
          </w:p>
          <w:p w:rsidR="00FB0A0E" w:rsidRPr="0038285A" w:rsidRDefault="00FB0A0E" w:rsidP="00916AF3">
            <w:r>
              <w:t xml:space="preserve"> </w:t>
            </w:r>
          </w:p>
        </w:tc>
        <w:tc>
          <w:tcPr>
            <w:tcW w:w="3282" w:type="dxa"/>
            <w:gridSpan w:val="6"/>
            <w:shd w:val="clear" w:color="auto" w:fill="FFD9D9"/>
          </w:tcPr>
          <w:p w:rsidR="00FB0A0E" w:rsidRDefault="00FB0A0E" w:rsidP="00916AF3">
            <w:r w:rsidRPr="0038285A">
              <w:t>Measurement: Weight and Volume</w:t>
            </w:r>
          </w:p>
          <w:p w:rsidR="00FB0A0E" w:rsidRPr="0038285A" w:rsidRDefault="00FB0A0E" w:rsidP="00916AF3">
            <w:r>
              <w:t xml:space="preserve">Use white rose planning  </w:t>
            </w:r>
          </w:p>
        </w:tc>
        <w:tc>
          <w:tcPr>
            <w:tcW w:w="2439" w:type="dxa"/>
            <w:gridSpan w:val="3"/>
            <w:shd w:val="clear" w:color="auto" w:fill="FFD9D9"/>
          </w:tcPr>
          <w:p w:rsidR="00FB0A0E" w:rsidRDefault="00FB0A0E" w:rsidP="00916AF3">
            <w:r w:rsidRPr="0038285A">
              <w:t>Fractions</w:t>
            </w:r>
          </w:p>
          <w:p w:rsidR="00FB0A0E" w:rsidRPr="0038285A" w:rsidRDefault="00FB0A0E" w:rsidP="00916AF3"/>
        </w:tc>
        <w:tc>
          <w:tcPr>
            <w:tcW w:w="2384" w:type="dxa"/>
            <w:gridSpan w:val="2"/>
            <w:shd w:val="clear" w:color="auto" w:fill="FFD9D9"/>
          </w:tcPr>
          <w:p w:rsidR="00FB0A0E" w:rsidRDefault="00FB0A0E" w:rsidP="00916AF3">
            <w:r w:rsidRPr="0038285A">
              <w:t>Measurement: Length and Height</w:t>
            </w:r>
          </w:p>
          <w:p w:rsidR="00FB0A0E" w:rsidRDefault="00FB0A0E" w:rsidP="00916AF3">
            <w:r>
              <w:t xml:space="preserve">Book 1b: Unit 9: length </w:t>
            </w:r>
          </w:p>
          <w:p w:rsidR="00FB0A0E" w:rsidRPr="0038285A" w:rsidRDefault="00FB0A0E" w:rsidP="00916AF3">
            <w:r>
              <w:t>Assessments</w:t>
            </w:r>
          </w:p>
        </w:tc>
        <w:tc>
          <w:tcPr>
            <w:tcW w:w="1268" w:type="dxa"/>
            <w:gridSpan w:val="3"/>
            <w:shd w:val="clear" w:color="auto" w:fill="FFD9D9"/>
          </w:tcPr>
          <w:p w:rsidR="00FB0A0E" w:rsidRPr="0038285A" w:rsidRDefault="00FB0A0E" w:rsidP="00916AF3">
            <w:r w:rsidRPr="00A0657A">
              <w:rPr>
                <w:sz w:val="20"/>
              </w:rPr>
              <w:t>Geometry: Position and Direction</w:t>
            </w:r>
          </w:p>
        </w:tc>
        <w:tc>
          <w:tcPr>
            <w:tcW w:w="2915" w:type="dxa"/>
            <w:gridSpan w:val="3"/>
            <w:shd w:val="clear" w:color="auto" w:fill="FFD9D9"/>
          </w:tcPr>
          <w:p w:rsidR="00FB0A0E" w:rsidRPr="0038285A" w:rsidRDefault="00FB0A0E" w:rsidP="00916AF3">
            <w:r w:rsidRPr="0038285A">
              <w:t>Money</w:t>
            </w:r>
          </w:p>
        </w:tc>
      </w:tr>
      <w:tr w:rsidR="00FB0A0E" w:rsidRPr="00CB6FF8" w:rsidTr="00916AF3">
        <w:trPr>
          <w:trHeight w:val="273"/>
        </w:trPr>
        <w:tc>
          <w:tcPr>
            <w:tcW w:w="1420" w:type="dxa"/>
            <w:shd w:val="clear" w:color="auto" w:fill="FF0000"/>
          </w:tcPr>
          <w:p w:rsidR="00FB0A0E" w:rsidRPr="0038285A" w:rsidRDefault="00FB0A0E" w:rsidP="00916AF3">
            <w:r>
              <w:t>Year 1PPA</w:t>
            </w:r>
          </w:p>
        </w:tc>
        <w:tc>
          <w:tcPr>
            <w:tcW w:w="14488" w:type="dxa"/>
            <w:gridSpan w:val="21"/>
            <w:shd w:val="clear" w:color="auto" w:fill="FFD9D9"/>
          </w:tcPr>
          <w:p w:rsidR="00FB0A0E" w:rsidRPr="0038285A" w:rsidRDefault="00FB0A0E" w:rsidP="00916AF3">
            <w:r>
              <w:t xml:space="preserve">PPA: </w:t>
            </w:r>
            <w:r w:rsidRPr="0038285A">
              <w:t>Time</w:t>
            </w:r>
            <w:r>
              <w:t xml:space="preserve"> </w:t>
            </w:r>
          </w:p>
        </w:tc>
      </w:tr>
      <w:tr w:rsidR="00FB0A0E" w:rsidRPr="00CB6FF8" w:rsidTr="00916AF3">
        <w:trPr>
          <w:trHeight w:val="813"/>
        </w:trPr>
        <w:tc>
          <w:tcPr>
            <w:tcW w:w="1420" w:type="dxa"/>
            <w:shd w:val="clear" w:color="auto" w:fill="FFC000"/>
          </w:tcPr>
          <w:p w:rsidR="00FB0A0E" w:rsidRDefault="00FB0A0E" w:rsidP="00916AF3">
            <w:r w:rsidRPr="0038285A">
              <w:t>Year 2</w:t>
            </w:r>
          </w:p>
          <w:p w:rsidR="00FB0A0E" w:rsidRPr="0038285A" w:rsidRDefault="00FB0A0E" w:rsidP="00916AF3"/>
        </w:tc>
        <w:tc>
          <w:tcPr>
            <w:tcW w:w="3294" w:type="dxa"/>
            <w:gridSpan w:val="4"/>
            <w:shd w:val="clear" w:color="auto" w:fill="FFEAA7"/>
          </w:tcPr>
          <w:p w:rsidR="00FB0A0E" w:rsidRDefault="00FB0A0E" w:rsidP="00916AF3">
            <w:r>
              <w:t xml:space="preserve">Arithmetic and Problem Solving </w:t>
            </w:r>
          </w:p>
          <w:p w:rsidR="00FB0A0E" w:rsidRDefault="00FB0A0E" w:rsidP="00916AF3">
            <w:r>
              <w:t xml:space="preserve">SATs </w:t>
            </w:r>
          </w:p>
          <w:p w:rsidR="00FB0A0E" w:rsidRDefault="00FB0A0E" w:rsidP="00916AF3"/>
          <w:p w:rsidR="00FB0A0E" w:rsidRPr="0038285A" w:rsidRDefault="00FB0A0E" w:rsidP="00916AF3"/>
        </w:tc>
        <w:tc>
          <w:tcPr>
            <w:tcW w:w="2184" w:type="dxa"/>
            <w:gridSpan w:val="5"/>
            <w:shd w:val="clear" w:color="auto" w:fill="FFEAA7"/>
          </w:tcPr>
          <w:p w:rsidR="00FB0A0E" w:rsidRDefault="00FB0A0E" w:rsidP="00916AF3">
            <w:r w:rsidRPr="0038285A">
              <w:t xml:space="preserve">Geometry: Position and direction </w:t>
            </w:r>
          </w:p>
          <w:p w:rsidR="00FB0A0E" w:rsidRPr="0038285A" w:rsidRDefault="00FB0A0E" w:rsidP="00916AF3"/>
        </w:tc>
        <w:tc>
          <w:tcPr>
            <w:tcW w:w="2311" w:type="dxa"/>
            <w:gridSpan w:val="2"/>
            <w:shd w:val="clear" w:color="auto" w:fill="FFEAA7"/>
          </w:tcPr>
          <w:p w:rsidR="00FB0A0E" w:rsidRDefault="00FB0A0E" w:rsidP="00916AF3">
            <w:r w:rsidRPr="0038285A">
              <w:t xml:space="preserve">Measurement: </w:t>
            </w:r>
            <w:r>
              <w:t xml:space="preserve">Money </w:t>
            </w:r>
          </w:p>
          <w:p w:rsidR="00FB0A0E" w:rsidRPr="0038285A" w:rsidRDefault="00FB0A0E" w:rsidP="00916AF3">
            <w:r>
              <w:t>Book 1D: Unit 19</w:t>
            </w:r>
          </w:p>
        </w:tc>
        <w:tc>
          <w:tcPr>
            <w:tcW w:w="3755" w:type="dxa"/>
            <w:gridSpan w:val="4"/>
            <w:shd w:val="clear" w:color="auto" w:fill="FFEAA7"/>
          </w:tcPr>
          <w:p w:rsidR="00FB0A0E" w:rsidRPr="0038285A" w:rsidRDefault="00FB0A0E" w:rsidP="00916AF3">
            <w:r w:rsidRPr="0038285A">
              <w:t>M</w:t>
            </w:r>
            <w:r>
              <w:t>easurement:</w:t>
            </w:r>
            <w:r w:rsidRPr="0038285A">
              <w:t xml:space="preserve"> Capacity and Temperature</w:t>
            </w:r>
          </w:p>
        </w:tc>
        <w:tc>
          <w:tcPr>
            <w:tcW w:w="2941" w:type="dxa"/>
            <w:gridSpan w:val="6"/>
            <w:shd w:val="clear" w:color="auto" w:fill="FFEAA7"/>
          </w:tcPr>
          <w:p w:rsidR="00FB0A0E" w:rsidRPr="0038285A" w:rsidRDefault="00FB0A0E" w:rsidP="00916AF3">
            <w:r w:rsidRPr="0038285A">
              <w:t>Investigations</w:t>
            </w:r>
          </w:p>
        </w:tc>
      </w:tr>
      <w:tr w:rsidR="00FB0A0E" w:rsidRPr="00CB6FF8" w:rsidTr="00916AF3">
        <w:trPr>
          <w:trHeight w:val="298"/>
        </w:trPr>
        <w:tc>
          <w:tcPr>
            <w:tcW w:w="1420" w:type="dxa"/>
            <w:shd w:val="clear" w:color="auto" w:fill="FFC000"/>
          </w:tcPr>
          <w:p w:rsidR="00FB0A0E" w:rsidRPr="0038285A" w:rsidRDefault="00FB0A0E" w:rsidP="00916AF3">
            <w:r>
              <w:t>Year2 PPA</w:t>
            </w:r>
          </w:p>
        </w:tc>
        <w:tc>
          <w:tcPr>
            <w:tcW w:w="14488" w:type="dxa"/>
            <w:gridSpan w:val="21"/>
            <w:shd w:val="clear" w:color="auto" w:fill="FFEAA7"/>
          </w:tcPr>
          <w:p w:rsidR="00FB0A0E" w:rsidRPr="0038285A" w:rsidRDefault="00FB0A0E" w:rsidP="00916AF3">
            <w:r>
              <w:t>PPA: Measurement: Time</w:t>
            </w:r>
          </w:p>
        </w:tc>
      </w:tr>
      <w:tr w:rsidR="00FB0A0E" w:rsidRPr="00CB6FF8" w:rsidTr="00916AF3">
        <w:trPr>
          <w:trHeight w:val="888"/>
        </w:trPr>
        <w:tc>
          <w:tcPr>
            <w:tcW w:w="1420" w:type="dxa"/>
            <w:shd w:val="clear" w:color="auto" w:fill="FFFF00"/>
          </w:tcPr>
          <w:p w:rsidR="00FB0A0E" w:rsidRPr="0038285A" w:rsidRDefault="00FB0A0E" w:rsidP="00916AF3">
            <w:r w:rsidRPr="0038285A">
              <w:t>Year 3</w:t>
            </w:r>
          </w:p>
        </w:tc>
        <w:tc>
          <w:tcPr>
            <w:tcW w:w="3294" w:type="dxa"/>
            <w:gridSpan w:val="4"/>
            <w:shd w:val="clear" w:color="auto" w:fill="FFFFC9"/>
          </w:tcPr>
          <w:p w:rsidR="00FB0A0E" w:rsidRDefault="00FB0A0E" w:rsidP="00916AF3">
            <w:r w:rsidRPr="0038285A">
              <w:t>Fractions</w:t>
            </w:r>
          </w:p>
          <w:p w:rsidR="00FB0A0E" w:rsidRPr="0038285A" w:rsidRDefault="00FB0A0E" w:rsidP="00916AF3">
            <w:r>
              <w:t>Book 2c: Unit 12</w:t>
            </w:r>
          </w:p>
        </w:tc>
        <w:tc>
          <w:tcPr>
            <w:tcW w:w="3241" w:type="dxa"/>
            <w:gridSpan w:val="6"/>
            <w:shd w:val="clear" w:color="auto" w:fill="FFFFC9"/>
          </w:tcPr>
          <w:p w:rsidR="00FB0A0E" w:rsidRDefault="00FB0A0E" w:rsidP="00916AF3">
            <w:r w:rsidRPr="0038285A">
              <w:t>Measurement: Time</w:t>
            </w:r>
          </w:p>
          <w:p w:rsidR="00FB0A0E" w:rsidRPr="0038285A" w:rsidRDefault="00FB0A0E" w:rsidP="00916AF3">
            <w:r>
              <w:t>Book 2c: Unit 13</w:t>
            </w:r>
          </w:p>
        </w:tc>
        <w:tc>
          <w:tcPr>
            <w:tcW w:w="2511" w:type="dxa"/>
            <w:gridSpan w:val="3"/>
            <w:shd w:val="clear" w:color="auto" w:fill="FFFFC9"/>
          </w:tcPr>
          <w:p w:rsidR="00FB0A0E" w:rsidRDefault="00FB0A0E" w:rsidP="00916AF3">
            <w:r w:rsidRPr="0038285A">
              <w:t>Geometry: Properties of shapes</w:t>
            </w:r>
          </w:p>
          <w:p w:rsidR="00FB0A0E" w:rsidRDefault="00FB0A0E" w:rsidP="00916AF3">
            <w:r>
              <w:t>Book 2d: Unit 16 and 17</w:t>
            </w:r>
          </w:p>
          <w:p w:rsidR="00FB0A0E" w:rsidRDefault="00FB0A0E" w:rsidP="00916AF3"/>
          <w:p w:rsidR="00FB0A0E" w:rsidRPr="0038285A" w:rsidRDefault="00FB0A0E" w:rsidP="00916AF3"/>
        </w:tc>
        <w:tc>
          <w:tcPr>
            <w:tcW w:w="4019" w:type="dxa"/>
            <w:gridSpan w:val="5"/>
            <w:shd w:val="clear" w:color="auto" w:fill="FFFFC9"/>
          </w:tcPr>
          <w:p w:rsidR="00FB0A0E" w:rsidRDefault="00FB0A0E" w:rsidP="00916AF3">
            <w:r w:rsidRPr="0038285A">
              <w:t>Measurement: Mass and Capacity</w:t>
            </w:r>
          </w:p>
          <w:p w:rsidR="00FB0A0E" w:rsidRDefault="00FB0A0E" w:rsidP="00916AF3">
            <w:r>
              <w:t>Book 2b: Unit 9 (Mass)</w:t>
            </w:r>
          </w:p>
          <w:p w:rsidR="00FB0A0E" w:rsidRPr="0038285A" w:rsidRDefault="00FB0A0E" w:rsidP="00916AF3">
            <w:r>
              <w:t>Book 2d: Unit 14 (Volume)</w:t>
            </w:r>
          </w:p>
        </w:tc>
        <w:tc>
          <w:tcPr>
            <w:tcW w:w="1420" w:type="dxa"/>
            <w:gridSpan w:val="3"/>
            <w:shd w:val="clear" w:color="auto" w:fill="FFFFC9"/>
          </w:tcPr>
          <w:p w:rsidR="00FB0A0E" w:rsidRPr="0038285A" w:rsidRDefault="00FB0A0E" w:rsidP="00916AF3">
            <w:r w:rsidRPr="0038285A">
              <w:t>Consolidation</w:t>
            </w:r>
          </w:p>
        </w:tc>
      </w:tr>
      <w:tr w:rsidR="00FB0A0E" w:rsidRPr="00CB6FF8" w:rsidTr="00916AF3">
        <w:trPr>
          <w:gridAfter w:val="1"/>
          <w:wAfter w:w="5" w:type="dxa"/>
          <w:trHeight w:val="932"/>
        </w:trPr>
        <w:tc>
          <w:tcPr>
            <w:tcW w:w="1420" w:type="dxa"/>
            <w:shd w:val="clear" w:color="auto" w:fill="00B050"/>
          </w:tcPr>
          <w:p w:rsidR="00FB0A0E" w:rsidRPr="0038285A" w:rsidRDefault="00FB0A0E" w:rsidP="00916AF3">
            <w:r w:rsidRPr="0038285A">
              <w:t>Year 4</w:t>
            </w:r>
          </w:p>
        </w:tc>
        <w:tc>
          <w:tcPr>
            <w:tcW w:w="2196" w:type="dxa"/>
            <w:gridSpan w:val="3"/>
            <w:shd w:val="clear" w:color="auto" w:fill="5BFFA5"/>
          </w:tcPr>
          <w:p w:rsidR="00FB0A0E" w:rsidRPr="0038285A" w:rsidRDefault="00FB0A0E" w:rsidP="00916AF3">
            <w:r w:rsidRPr="0038285A">
              <w:t>Decimals</w:t>
            </w:r>
          </w:p>
        </w:tc>
        <w:tc>
          <w:tcPr>
            <w:tcW w:w="2190" w:type="dxa"/>
            <w:gridSpan w:val="4"/>
            <w:shd w:val="clear" w:color="auto" w:fill="5BFFA5"/>
          </w:tcPr>
          <w:p w:rsidR="00FB0A0E" w:rsidRPr="0038285A" w:rsidRDefault="00FB0A0E" w:rsidP="00916AF3">
            <w:r w:rsidRPr="0038285A">
              <w:t>Measurement: Money</w:t>
            </w:r>
          </w:p>
        </w:tc>
        <w:tc>
          <w:tcPr>
            <w:tcW w:w="1091" w:type="dxa"/>
            <w:gridSpan w:val="2"/>
            <w:shd w:val="clear" w:color="auto" w:fill="5BFFA5"/>
          </w:tcPr>
          <w:p w:rsidR="00FB0A0E" w:rsidRPr="0038285A" w:rsidRDefault="00FB0A0E" w:rsidP="00916AF3">
            <w:r w:rsidRPr="0038285A">
              <w:t>Time</w:t>
            </w:r>
          </w:p>
        </w:tc>
        <w:tc>
          <w:tcPr>
            <w:tcW w:w="2311" w:type="dxa"/>
            <w:gridSpan w:val="2"/>
            <w:shd w:val="clear" w:color="auto" w:fill="5BFFA5"/>
          </w:tcPr>
          <w:p w:rsidR="00FB0A0E" w:rsidRPr="0038285A" w:rsidRDefault="00FB0A0E" w:rsidP="00916AF3">
            <w:r w:rsidRPr="0038285A">
              <w:t>Statistics</w:t>
            </w:r>
          </w:p>
        </w:tc>
        <w:tc>
          <w:tcPr>
            <w:tcW w:w="3755" w:type="dxa"/>
            <w:gridSpan w:val="4"/>
            <w:shd w:val="clear" w:color="auto" w:fill="5BFFA5"/>
          </w:tcPr>
          <w:p w:rsidR="00FB0A0E" w:rsidRPr="0038285A" w:rsidRDefault="00FB0A0E" w:rsidP="00916AF3">
            <w:r w:rsidRPr="0038285A">
              <w:t>Geometry: Properties of Shape</w:t>
            </w:r>
          </w:p>
        </w:tc>
        <w:tc>
          <w:tcPr>
            <w:tcW w:w="1520" w:type="dxa"/>
            <w:gridSpan w:val="3"/>
            <w:shd w:val="clear" w:color="auto" w:fill="5BFFA5"/>
          </w:tcPr>
          <w:p w:rsidR="00FB0A0E" w:rsidRDefault="00FB0A0E" w:rsidP="00916AF3">
            <w:r w:rsidRPr="0038285A">
              <w:t>Geometry: Position and Direction</w:t>
            </w:r>
          </w:p>
          <w:p w:rsidR="00FB0A0E" w:rsidRPr="0038285A" w:rsidRDefault="00FB0A0E" w:rsidP="00916AF3"/>
        </w:tc>
        <w:tc>
          <w:tcPr>
            <w:tcW w:w="1420" w:type="dxa"/>
            <w:gridSpan w:val="2"/>
            <w:shd w:val="clear" w:color="auto" w:fill="5BFFA5"/>
          </w:tcPr>
          <w:p w:rsidR="00FB0A0E" w:rsidRPr="0038285A" w:rsidRDefault="00FB0A0E" w:rsidP="00916AF3">
            <w:r w:rsidRPr="0038285A">
              <w:t>Consolidation</w:t>
            </w:r>
          </w:p>
        </w:tc>
      </w:tr>
      <w:tr w:rsidR="00FB0A0E" w:rsidRPr="00CB6FF8" w:rsidTr="00916AF3">
        <w:trPr>
          <w:trHeight w:val="1070"/>
        </w:trPr>
        <w:tc>
          <w:tcPr>
            <w:tcW w:w="1420" w:type="dxa"/>
            <w:shd w:val="clear" w:color="auto" w:fill="0070C0"/>
          </w:tcPr>
          <w:p w:rsidR="00FB0A0E" w:rsidRPr="0038285A" w:rsidRDefault="00FB0A0E" w:rsidP="00916AF3">
            <w:r w:rsidRPr="0038285A">
              <w:t>Year 5</w:t>
            </w:r>
          </w:p>
        </w:tc>
        <w:tc>
          <w:tcPr>
            <w:tcW w:w="4387" w:type="dxa"/>
            <w:gridSpan w:val="7"/>
            <w:shd w:val="clear" w:color="auto" w:fill="C9E8FF"/>
          </w:tcPr>
          <w:p w:rsidR="00FB0A0E" w:rsidRPr="0038285A" w:rsidRDefault="00FB0A0E" w:rsidP="00916AF3">
            <w:r w:rsidRPr="0038285A">
              <w:t>Number: Decimals</w:t>
            </w:r>
          </w:p>
        </w:tc>
        <w:tc>
          <w:tcPr>
            <w:tcW w:w="3403" w:type="dxa"/>
            <w:gridSpan w:val="4"/>
            <w:shd w:val="clear" w:color="auto" w:fill="C9E8FF"/>
          </w:tcPr>
          <w:p w:rsidR="00FB0A0E" w:rsidRPr="0038285A" w:rsidRDefault="00FB0A0E" w:rsidP="00916AF3">
            <w:r w:rsidRPr="0038285A">
              <w:t>Geometry: Properties of Shapes</w:t>
            </w:r>
            <w:r>
              <w:t xml:space="preserve"> and Angles </w:t>
            </w:r>
          </w:p>
        </w:tc>
        <w:tc>
          <w:tcPr>
            <w:tcW w:w="1256" w:type="dxa"/>
            <w:gridSpan w:val="2"/>
            <w:shd w:val="clear" w:color="auto" w:fill="C9E8FF"/>
          </w:tcPr>
          <w:p w:rsidR="00FB0A0E" w:rsidRPr="0038285A" w:rsidRDefault="00FB0A0E" w:rsidP="00916AF3">
            <w:r w:rsidRPr="0038285A">
              <w:t>Geometry: Position and direction</w:t>
            </w:r>
          </w:p>
        </w:tc>
        <w:tc>
          <w:tcPr>
            <w:tcW w:w="2499" w:type="dxa"/>
            <w:gridSpan w:val="2"/>
            <w:shd w:val="clear" w:color="auto" w:fill="C9E8FF"/>
          </w:tcPr>
          <w:p w:rsidR="00FB0A0E" w:rsidRPr="0038285A" w:rsidRDefault="00FB0A0E" w:rsidP="00916AF3">
            <w:r w:rsidRPr="0038285A">
              <w:t>Measurement: Converting Units</w:t>
            </w:r>
          </w:p>
        </w:tc>
        <w:tc>
          <w:tcPr>
            <w:tcW w:w="1520" w:type="dxa"/>
            <w:gridSpan w:val="3"/>
            <w:shd w:val="clear" w:color="auto" w:fill="C9E8FF"/>
          </w:tcPr>
          <w:p w:rsidR="00FB0A0E" w:rsidRPr="0038285A" w:rsidRDefault="00FB0A0E" w:rsidP="00916AF3">
            <w:r w:rsidRPr="0038285A">
              <w:t>Measurement: Volume</w:t>
            </w:r>
          </w:p>
        </w:tc>
        <w:tc>
          <w:tcPr>
            <w:tcW w:w="1420" w:type="dxa"/>
            <w:gridSpan w:val="3"/>
            <w:shd w:val="clear" w:color="auto" w:fill="C9E8FF"/>
          </w:tcPr>
          <w:p w:rsidR="00FB0A0E" w:rsidRPr="0038285A" w:rsidRDefault="00FB0A0E" w:rsidP="00916AF3"/>
        </w:tc>
      </w:tr>
      <w:tr w:rsidR="00FB0A0E" w:rsidRPr="00CB6FF8" w:rsidTr="00916AF3">
        <w:trPr>
          <w:trHeight w:val="892"/>
        </w:trPr>
        <w:tc>
          <w:tcPr>
            <w:tcW w:w="1420" w:type="dxa"/>
            <w:shd w:val="clear" w:color="auto" w:fill="7030A0"/>
          </w:tcPr>
          <w:p w:rsidR="00FB0A0E" w:rsidRPr="0038285A" w:rsidRDefault="00FB0A0E" w:rsidP="00916AF3">
            <w:r w:rsidRPr="0038285A">
              <w:t>Year 6</w:t>
            </w:r>
          </w:p>
        </w:tc>
        <w:tc>
          <w:tcPr>
            <w:tcW w:w="2196" w:type="dxa"/>
            <w:gridSpan w:val="3"/>
            <w:shd w:val="clear" w:color="auto" w:fill="E8D9F3"/>
          </w:tcPr>
          <w:p w:rsidR="00FB0A0E" w:rsidRDefault="00FB0A0E" w:rsidP="00916AF3">
            <w:r w:rsidRPr="0038285A">
              <w:t>Geometry: Properties of Shape</w:t>
            </w:r>
          </w:p>
          <w:p w:rsidR="00FB0A0E" w:rsidRDefault="00FB0A0E" w:rsidP="00916AF3"/>
          <w:p w:rsidR="00FB0A0E" w:rsidRPr="0038285A" w:rsidRDefault="00FB0A0E" w:rsidP="00916AF3"/>
        </w:tc>
        <w:tc>
          <w:tcPr>
            <w:tcW w:w="2170" w:type="dxa"/>
            <w:gridSpan w:val="2"/>
            <w:shd w:val="clear" w:color="auto" w:fill="E8D9F3"/>
          </w:tcPr>
          <w:p w:rsidR="00FB0A0E" w:rsidRDefault="00FB0A0E" w:rsidP="00916AF3">
            <w:r w:rsidRPr="0038285A">
              <w:t xml:space="preserve">Statistics </w:t>
            </w:r>
          </w:p>
        </w:tc>
        <w:tc>
          <w:tcPr>
            <w:tcW w:w="8700" w:type="dxa"/>
            <w:gridSpan w:val="13"/>
            <w:shd w:val="clear" w:color="auto" w:fill="E8D9F3"/>
          </w:tcPr>
          <w:p w:rsidR="00FB0A0E" w:rsidRPr="0038285A" w:rsidRDefault="00FB0A0E" w:rsidP="00916AF3">
            <w:r w:rsidRPr="0038285A">
              <w:t>Investigations</w:t>
            </w:r>
            <w:r>
              <w:t xml:space="preserve"> and Revision</w:t>
            </w:r>
          </w:p>
        </w:tc>
        <w:tc>
          <w:tcPr>
            <w:tcW w:w="1420" w:type="dxa"/>
            <w:gridSpan w:val="3"/>
            <w:shd w:val="clear" w:color="auto" w:fill="E8D9F3"/>
          </w:tcPr>
          <w:p w:rsidR="00FB0A0E" w:rsidRPr="0038285A" w:rsidRDefault="00FB0A0E" w:rsidP="00916AF3">
            <w:r>
              <w:t xml:space="preserve">Transition </w:t>
            </w:r>
          </w:p>
        </w:tc>
      </w:tr>
    </w:tbl>
    <w:p w:rsidR="003E68B2" w:rsidRDefault="003E68B2" w:rsidP="00CB6FF8">
      <w:bookmarkStart w:id="0" w:name="_GoBack"/>
      <w:bookmarkEnd w:id="0"/>
    </w:p>
    <w:sectPr w:rsidR="003E68B2" w:rsidSect="00DC0FD5">
      <w:footerReference w:type="default" r:id="rId8"/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B7" w:rsidRDefault="00FD39B7" w:rsidP="00FD39B7">
      <w:pPr>
        <w:spacing w:after="0" w:line="240" w:lineRule="auto"/>
      </w:pPr>
      <w:r>
        <w:separator/>
      </w:r>
    </w:p>
  </w:endnote>
  <w:endnote w:type="continuationSeparator" w:id="0">
    <w:p w:rsidR="00FD39B7" w:rsidRDefault="00FD39B7" w:rsidP="00FD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B7" w:rsidRPr="00DE2CD0" w:rsidRDefault="00FD39B7" w:rsidP="00FD39B7">
    <w:pPr>
      <w:pStyle w:val="Footer"/>
      <w:rPr>
        <w:b/>
        <w:color w:val="7030A0"/>
        <w:sz w:val="20"/>
        <w:szCs w:val="20"/>
      </w:rPr>
    </w:pPr>
    <w:r w:rsidRPr="00DE2CD0">
      <w:rPr>
        <w:b/>
        <w:color w:val="7030A0"/>
        <w:sz w:val="20"/>
        <w:szCs w:val="20"/>
      </w:rPr>
      <w:t xml:space="preserve">Maths Long Term Plan </w:t>
    </w:r>
    <w:r w:rsidRPr="00DE2CD0">
      <w:rPr>
        <w:b/>
        <w:color w:val="7030A0"/>
        <w:sz w:val="20"/>
        <w:szCs w:val="20"/>
      </w:rPr>
      <w:tab/>
    </w:r>
    <w:r w:rsidRPr="00DE2CD0">
      <w:rPr>
        <w:b/>
        <w:color w:val="7030A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B7" w:rsidRDefault="00FD39B7" w:rsidP="00FD39B7">
      <w:pPr>
        <w:spacing w:after="0" w:line="240" w:lineRule="auto"/>
      </w:pPr>
      <w:r>
        <w:separator/>
      </w:r>
    </w:p>
  </w:footnote>
  <w:footnote w:type="continuationSeparator" w:id="0">
    <w:p w:rsidR="00FD39B7" w:rsidRDefault="00FD39B7" w:rsidP="00FD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02379"/>
    <w:multiLevelType w:val="hybridMultilevel"/>
    <w:tmpl w:val="AD8420C4"/>
    <w:lvl w:ilvl="0" w:tplc="17E2C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87"/>
    <w:rsid w:val="00003D16"/>
    <w:rsid w:val="00021442"/>
    <w:rsid w:val="0004022F"/>
    <w:rsid w:val="000B3CCE"/>
    <w:rsid w:val="000E594E"/>
    <w:rsid w:val="00155836"/>
    <w:rsid w:val="00165AF1"/>
    <w:rsid w:val="00221FA8"/>
    <w:rsid w:val="002435E8"/>
    <w:rsid w:val="00285B87"/>
    <w:rsid w:val="00292B91"/>
    <w:rsid w:val="002C285F"/>
    <w:rsid w:val="002C35D4"/>
    <w:rsid w:val="00371791"/>
    <w:rsid w:val="00375120"/>
    <w:rsid w:val="0038285A"/>
    <w:rsid w:val="00385A3A"/>
    <w:rsid w:val="003E68B2"/>
    <w:rsid w:val="00411D5A"/>
    <w:rsid w:val="00435142"/>
    <w:rsid w:val="00454869"/>
    <w:rsid w:val="00456AA8"/>
    <w:rsid w:val="0046026D"/>
    <w:rsid w:val="004655FF"/>
    <w:rsid w:val="00496B7A"/>
    <w:rsid w:val="004A1F02"/>
    <w:rsid w:val="00533CDA"/>
    <w:rsid w:val="00541184"/>
    <w:rsid w:val="005F2296"/>
    <w:rsid w:val="00677F73"/>
    <w:rsid w:val="006A1DD0"/>
    <w:rsid w:val="006C563D"/>
    <w:rsid w:val="00760B5D"/>
    <w:rsid w:val="007669D3"/>
    <w:rsid w:val="00784678"/>
    <w:rsid w:val="007F4514"/>
    <w:rsid w:val="008112E6"/>
    <w:rsid w:val="008725B7"/>
    <w:rsid w:val="008B62CE"/>
    <w:rsid w:val="008C6B1F"/>
    <w:rsid w:val="00915B0B"/>
    <w:rsid w:val="00916AF3"/>
    <w:rsid w:val="00983AAD"/>
    <w:rsid w:val="009D2479"/>
    <w:rsid w:val="00A03355"/>
    <w:rsid w:val="00A03F41"/>
    <w:rsid w:val="00A0657A"/>
    <w:rsid w:val="00A21E55"/>
    <w:rsid w:val="00A33377"/>
    <w:rsid w:val="00B96260"/>
    <w:rsid w:val="00BA3BAB"/>
    <w:rsid w:val="00BE23CE"/>
    <w:rsid w:val="00C16ECF"/>
    <w:rsid w:val="00C4233A"/>
    <w:rsid w:val="00C62EC0"/>
    <w:rsid w:val="00C87BBE"/>
    <w:rsid w:val="00C9608A"/>
    <w:rsid w:val="00CA2F94"/>
    <w:rsid w:val="00CB6FF8"/>
    <w:rsid w:val="00CE799A"/>
    <w:rsid w:val="00D07BC3"/>
    <w:rsid w:val="00D25DAE"/>
    <w:rsid w:val="00DC0FD5"/>
    <w:rsid w:val="00DD5B8C"/>
    <w:rsid w:val="00DD78E2"/>
    <w:rsid w:val="00DE2CD0"/>
    <w:rsid w:val="00E26BBF"/>
    <w:rsid w:val="00E56477"/>
    <w:rsid w:val="00E5794A"/>
    <w:rsid w:val="00EA1EEB"/>
    <w:rsid w:val="00ED2580"/>
    <w:rsid w:val="00ED58E6"/>
    <w:rsid w:val="00EF0001"/>
    <w:rsid w:val="00EF4C19"/>
    <w:rsid w:val="00F05D56"/>
    <w:rsid w:val="00F10621"/>
    <w:rsid w:val="00F4180E"/>
    <w:rsid w:val="00FA444C"/>
    <w:rsid w:val="00FA7B92"/>
    <w:rsid w:val="00FB0A0E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3983"/>
  <w15:chartTrackingRefBased/>
  <w15:docId w15:val="{C9F4F2C6-48BF-4F61-9AD9-51AA996A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B7"/>
  </w:style>
  <w:style w:type="paragraph" w:styleId="Footer">
    <w:name w:val="footer"/>
    <w:basedOn w:val="Normal"/>
    <w:link w:val="FooterChar"/>
    <w:uiPriority w:val="99"/>
    <w:unhideWhenUsed/>
    <w:rsid w:val="00FD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B7"/>
  </w:style>
  <w:style w:type="paragraph" w:styleId="ListParagraph">
    <w:name w:val="List Paragraph"/>
    <w:basedOn w:val="Normal"/>
    <w:uiPriority w:val="34"/>
    <w:qFormat/>
    <w:rsid w:val="00D25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AF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AF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6434-EF47-4B24-B147-75A39A66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r.king</dc:creator>
  <cp:keywords/>
  <dc:description/>
  <cp:lastModifiedBy>Kirstie Bright</cp:lastModifiedBy>
  <cp:revision>3</cp:revision>
  <cp:lastPrinted>2022-05-18T11:12:00Z</cp:lastPrinted>
  <dcterms:created xsi:type="dcterms:W3CDTF">2021-09-23T06:29:00Z</dcterms:created>
  <dcterms:modified xsi:type="dcterms:W3CDTF">2022-05-18T11:12:00Z</dcterms:modified>
</cp:coreProperties>
</file>