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289" w:tblpY="153"/>
        <w:tblOverlap w:val="never"/>
        <w:tblW w:w="16013" w:type="dxa"/>
        <w:tblLook w:val="04A0" w:firstRow="1" w:lastRow="0" w:firstColumn="1" w:lastColumn="0" w:noHBand="0" w:noVBand="1"/>
      </w:tblPr>
      <w:tblGrid>
        <w:gridCol w:w="4106"/>
        <w:gridCol w:w="3686"/>
        <w:gridCol w:w="8221"/>
      </w:tblGrid>
      <w:tr w:rsidR="003C1981" w:rsidRPr="00694CC8" w14:paraId="65E8726C" w14:textId="77777777" w:rsidTr="003D3553">
        <w:trPr>
          <w:trHeight w:val="1266"/>
        </w:trPr>
        <w:tc>
          <w:tcPr>
            <w:tcW w:w="16013" w:type="dxa"/>
            <w:gridSpan w:val="3"/>
            <w:vAlign w:val="center"/>
          </w:tcPr>
          <w:p w14:paraId="0CE5E25D" w14:textId="0550D089" w:rsidR="003C1981" w:rsidRDefault="00E277B0" w:rsidP="00DF066B">
            <w:pPr>
              <w:widowControl w:val="0"/>
              <w:spacing w:line="180" w:lineRule="auto"/>
              <w:jc w:val="center"/>
              <w:rPr>
                <w:rFonts w:ascii="Berlin Sans FB" w:hAnsi="Berlin Sans FB"/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98176" behindDoc="1" locked="0" layoutInCell="1" allowOverlap="1" wp14:anchorId="411729D2" wp14:editId="6CF0CE9E">
                  <wp:simplePos x="0" y="0"/>
                  <wp:positionH relativeFrom="column">
                    <wp:posOffset>8789035</wp:posOffset>
                  </wp:positionH>
                  <wp:positionV relativeFrom="paragraph">
                    <wp:posOffset>-170815</wp:posOffset>
                  </wp:positionV>
                  <wp:extent cx="1409700" cy="789305"/>
                  <wp:effectExtent l="0" t="0" r="0" b="0"/>
                  <wp:wrapTight wrapText="bothSides">
                    <wp:wrapPolygon edited="0">
                      <wp:start x="0" y="0"/>
                      <wp:lineTo x="0" y="20853"/>
                      <wp:lineTo x="21308" y="20853"/>
                      <wp:lineTo x="21308" y="0"/>
                      <wp:lineTo x="0" y="0"/>
                    </wp:wrapPolygon>
                  </wp:wrapTight>
                  <wp:docPr id="4" name="Picture 4" descr="Mayan Civilization | Disappearance, Warfare &amp; Theories Vid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yan Civilization | Disappearance, Warfare &amp; Theories Vid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78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29B025" w14:textId="166B2F25" w:rsidR="003C1981" w:rsidRPr="005A61ED" w:rsidRDefault="00613F75" w:rsidP="00C12546">
            <w:pPr>
              <w:widowControl w:val="0"/>
              <w:spacing w:line="180" w:lineRule="auto"/>
              <w:jc w:val="center"/>
              <w:rPr>
                <w:rFonts w:ascii="Berlin Sans FB" w:hAnsi="Berlin Sans FB"/>
                <w:sz w:val="4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6C0D661" wp14:editId="3EED247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361950" r="0" b="36703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600664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C740565" w14:textId="3E817D7D" w:rsidR="00613F75" w:rsidRPr="00C12546" w:rsidRDefault="00223314" w:rsidP="00613F75">
                                  <w:pPr>
                                    <w:widowControl w:val="0"/>
                                    <w:spacing w:line="180" w:lineRule="auto"/>
                                    <w:suppressOverlap/>
                                    <w:jc w:val="center"/>
                                    <w:rPr>
                                      <w:rFonts w:ascii="Times New Roman" w:hAnsi="Times New Roman"/>
                                      <w:noProof/>
                                      <w:color w:val="000000" w:themeColor="text1"/>
                                      <w:sz w:val="5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noProof/>
                                      <w:color w:val="000000" w:themeColor="text1"/>
                                      <w:sz w:val="5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Elgar</w:t>
                                  </w:r>
                                  <w:r w:rsidR="00634339" w:rsidRPr="00C12546">
                                    <w:rPr>
                                      <w:rFonts w:ascii="Times New Roman" w:hAnsi="Times New Roman"/>
                                      <w:noProof/>
                                      <w:color w:val="000000" w:themeColor="text1"/>
                                      <w:sz w:val="5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Class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6C0D6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0;margin-top:0;width:2in;height:2in;rotation:-1091541fd;z-index:251688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pY/JwIAAFYEAAAOAAAAZHJzL2Uyb0RvYy54bWysVE2P2jAQvVfqf7B8LwkIKBsRVnRXVJXQ&#10;7kpQ7dk4DkSKP2QbEvrr++wkW7rtqerFGs9M3sy8N87yvpU1uQjrKq1yOh6llAjFdVGpY06/7zef&#10;FpQ4z1TBaq1ETq/C0fvVxw/LxmRiok+6LoQlAFEua0xOT96bLEkcPwnJ3EgboRAstZXM42qPSWFZ&#10;A3RZJ5M0nSeNtoWxmgvn4H3sgnQV8ctScP9clk54UucUvfl42ngewpmsliw7WmZOFe/bYP/QhWSV&#10;QtE3qEfmGTnb6g8oWXGrnS79iGuZ6LKsuIgzYJpx+m6a3YkZEWcBOc680eT+Hyx/urxYUhU5nVGi&#10;mIREe9F68kW3ZBbYaYzLkLQzSPMt3FB58Ds4w9BtaSWxGuRO0jlEmU8jF5iOIB20X9+oDtg8YCwm&#10;i0WKEEdsuKBc0qEFVGOd/yq0JMHIqYWWEZZdts53qUNKSFd6U9V11LNWvzmAGTxJGKVrOVi+PbT9&#10;fAddXDFenAAtOcM3FWpumfMvzGIf4MSO+2ccZa2bnOreouSk7Y+/+UM+ZEKUkgb7lVOFB0BJ/U1B&#10;vrvxdApQHy/T2ecJLvY2criNqLN80FjgcewtmiHf14NZWi1f8RDWoSZCTHFUzqkfzAff7TweEhfr&#10;dUzCAhrmt2pneIAeKN+3r8yannQPvZ70sIcse8d9lxu+dGZ99lAgChPo7TjtWcfyRmn7hxZex+09&#10;Zv36Hax+AgAA//8DAFBLAwQUAAYACAAAACEABEj9XtoAAAAFAQAADwAAAGRycy9kb3ducmV2Lnht&#10;bEyP0UrDQBBF3wX/YRmhL2I3FpWQZlNKiw9FaWnrB2yy0yQ0Oxt2t2n8e0cR9GWYyx3unJsvRtuJ&#10;AX1oHSl4nCYgkCpnWqoVfBxfH1IQIWoyunOECj4xwKK4vcl1ZtyV9jgcYi04hEKmFTQx9pmUoWrQ&#10;6jB1PRJ7J+etjix9LY3XVw63nZwlyYu0uiX+0OgeVw1W58PFKjDv61Mc7tf++PS8T8PubVtu/Fap&#10;yd24nIOIOMa/Y/jGZ3QomKl0FzJBdAq4SPyZ7M3SlGX5u8gil//piy8AAAD//wMAUEsBAi0AFAAG&#10;AAgAAAAhALaDOJL+AAAA4QEAABMAAAAAAAAAAAAAAAAAAAAAAFtDb250ZW50X1R5cGVzXS54bWxQ&#10;SwECLQAUAAYACAAAACEAOP0h/9YAAACUAQAACwAAAAAAAAAAAAAAAAAvAQAAX3JlbHMvLnJlbHNQ&#10;SwECLQAUAAYACAAAACEAkBaWPycCAABWBAAADgAAAAAAAAAAAAAAAAAuAgAAZHJzL2Uyb0RvYy54&#10;bWxQSwECLQAUAAYACAAAACEABEj9XtoAAAAFAQAADwAAAAAAAAAAAAAAAACBBAAAZHJzL2Rvd25y&#10;ZXYueG1sUEsFBgAAAAAEAAQA8wAAAIgFAAAAAA==&#10;" filled="f" stroked="f">
                      <v:textbox style="mso-fit-shape-to-text:t">
                        <w:txbxContent>
                          <w:p w14:paraId="1C740565" w14:textId="3E817D7D" w:rsidR="00613F75" w:rsidRPr="00C12546" w:rsidRDefault="00223314" w:rsidP="00613F75">
                            <w:pPr>
                              <w:widowControl w:val="0"/>
                              <w:spacing w:line="180" w:lineRule="auto"/>
                              <w:suppressOverlap/>
                              <w:jc w:val="center"/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Elgar</w:t>
                            </w:r>
                            <w:r w:rsidR="00634339" w:rsidRPr="00C12546">
                              <w:rPr>
                                <w:rFonts w:ascii="Times New Roman" w:hAnsi="Times New Roman"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Class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1981"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60800" behindDoc="0" locked="0" layoutInCell="1" allowOverlap="1" wp14:anchorId="2A9C281F" wp14:editId="43BBE6A8">
                  <wp:simplePos x="0" y="0"/>
                  <wp:positionH relativeFrom="column">
                    <wp:posOffset>12978130</wp:posOffset>
                  </wp:positionH>
                  <wp:positionV relativeFrom="paragraph">
                    <wp:posOffset>1007745</wp:posOffset>
                  </wp:positionV>
                  <wp:extent cx="1842135" cy="647700"/>
                  <wp:effectExtent l="19050" t="0" r="5715" b="0"/>
                  <wp:wrapNone/>
                  <wp:docPr id="1" name="Picture 23" descr="trumpet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trumpet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135" cy="6477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E277B0">
              <w:rPr>
                <w:rFonts w:ascii="Berlin Sans FB" w:hAnsi="Berlin Sans FB"/>
                <w:sz w:val="44"/>
                <w:szCs w:val="44"/>
                <w:u w:val="single"/>
                <w:lang w:val="en-US"/>
              </w:rPr>
              <w:t xml:space="preserve">         </w:t>
            </w:r>
            <w:r w:rsidR="00C12546" w:rsidRPr="00C12546">
              <w:rPr>
                <w:rFonts w:ascii="Berlin Sans FB" w:hAnsi="Berlin Sans FB"/>
                <w:sz w:val="44"/>
                <w:szCs w:val="44"/>
                <w:u w:val="single"/>
                <w:lang w:val="en-US"/>
              </w:rPr>
              <w:t>How did the Mayans use the Rainforest?</w:t>
            </w:r>
          </w:p>
          <w:p w14:paraId="5C577BA4" w14:textId="2B199D80" w:rsidR="003C1981" w:rsidRPr="000E5312" w:rsidRDefault="003C1981" w:rsidP="00DF066B">
            <w:pPr>
              <w:widowControl w:val="0"/>
              <w:spacing w:line="180" w:lineRule="auto"/>
              <w:ind w:left="5040"/>
              <w:rPr>
                <w:rFonts w:ascii="Berlin Sans FB" w:hAnsi="Berlin Sans FB"/>
                <w:sz w:val="6"/>
                <w:szCs w:val="8"/>
              </w:rPr>
            </w:pPr>
          </w:p>
          <w:p w14:paraId="232F3A9E" w14:textId="02EB2FB3" w:rsidR="003C1981" w:rsidRPr="00694CC8" w:rsidRDefault="003C1981" w:rsidP="00C12546">
            <w:pPr>
              <w:widowControl w:val="0"/>
              <w:spacing w:line="180" w:lineRule="auto"/>
              <w:jc w:val="center"/>
              <w:rPr>
                <w:rFonts w:asciiTheme="minorHAnsi" w:hAnsiTheme="minorHAnsi"/>
              </w:rPr>
            </w:pPr>
            <w:r w:rsidRPr="000E5312">
              <w:rPr>
                <w:rFonts w:asciiTheme="minorHAnsi" w:hAnsiTheme="minorHAnsi"/>
                <w:noProof/>
                <w:color w:val="auto"/>
                <w:kern w:val="0"/>
                <w:sz w:val="22"/>
                <w:szCs w:val="24"/>
              </w:rPr>
              <w:drawing>
                <wp:anchor distT="36576" distB="36576" distL="36576" distR="36576" simplePos="0" relativeHeight="251659776" behindDoc="0" locked="0" layoutInCell="1" allowOverlap="1" wp14:anchorId="1A8C9A1E" wp14:editId="1F0137A2">
                  <wp:simplePos x="0" y="0"/>
                  <wp:positionH relativeFrom="column">
                    <wp:posOffset>14603730</wp:posOffset>
                  </wp:positionH>
                  <wp:positionV relativeFrom="paragraph">
                    <wp:posOffset>720090</wp:posOffset>
                  </wp:positionV>
                  <wp:extent cx="1428750" cy="847725"/>
                  <wp:effectExtent l="19050" t="0" r="0" b="0"/>
                  <wp:wrapNone/>
                  <wp:docPr id="3" name="Picture 11" descr="imagesJG8KHK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sJG8KHK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477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E277B0">
              <w:rPr>
                <w:rFonts w:asciiTheme="minorHAnsi" w:hAnsiTheme="minorHAnsi"/>
                <w:sz w:val="28"/>
                <w:szCs w:val="32"/>
              </w:rPr>
              <w:t xml:space="preserve">             </w:t>
            </w:r>
            <w:r w:rsidRPr="000E5312">
              <w:rPr>
                <w:rFonts w:asciiTheme="minorHAnsi" w:hAnsiTheme="minorHAnsi"/>
                <w:sz w:val="28"/>
                <w:szCs w:val="32"/>
              </w:rPr>
              <w:t xml:space="preserve">In this topic we will be </w:t>
            </w:r>
            <w:r w:rsidR="00C12546">
              <w:rPr>
                <w:rFonts w:asciiTheme="minorHAnsi" w:hAnsiTheme="minorHAnsi"/>
                <w:sz w:val="28"/>
                <w:szCs w:val="32"/>
              </w:rPr>
              <w:t>learning about the Maya civilisation and how they survived in the rainforest</w:t>
            </w:r>
            <w:r w:rsidR="00E277B0">
              <w:rPr>
                <w:rFonts w:asciiTheme="minorHAnsi" w:hAnsiTheme="minorHAnsi"/>
                <w:sz w:val="28"/>
                <w:szCs w:val="32"/>
              </w:rPr>
              <w:t>.</w:t>
            </w:r>
            <w:r w:rsidR="00C12546">
              <w:rPr>
                <w:rFonts w:asciiTheme="minorHAnsi" w:hAnsiTheme="minorHAnsi"/>
                <w:sz w:val="28"/>
                <w:szCs w:val="32"/>
              </w:rPr>
              <w:t xml:space="preserve"> </w:t>
            </w:r>
          </w:p>
        </w:tc>
      </w:tr>
      <w:tr w:rsidR="00E33DE6" w:rsidRPr="00694CC8" w14:paraId="3CBE7455" w14:textId="77777777" w:rsidTr="003D3553">
        <w:trPr>
          <w:trHeight w:val="1917"/>
        </w:trPr>
        <w:tc>
          <w:tcPr>
            <w:tcW w:w="4106" w:type="dxa"/>
          </w:tcPr>
          <w:p w14:paraId="217A8DD3" w14:textId="77777777" w:rsidR="00E33DE6" w:rsidRPr="008B76BF" w:rsidRDefault="00E33DE6" w:rsidP="00DF066B">
            <w:pPr>
              <w:widowControl w:val="0"/>
              <w:spacing w:after="0"/>
              <w:rPr>
                <w:b/>
                <w:bCs/>
                <w:color w:val="auto"/>
                <w:sz w:val="24"/>
                <w:szCs w:val="24"/>
              </w:rPr>
            </w:pPr>
            <w:r w:rsidRPr="008B76BF">
              <w:rPr>
                <w:b/>
                <w:bCs/>
                <w:color w:val="auto"/>
                <w:sz w:val="24"/>
                <w:szCs w:val="24"/>
              </w:rPr>
              <w:t>English</w:t>
            </w:r>
          </w:p>
          <w:p w14:paraId="759FA367" w14:textId="24F9EA4D" w:rsidR="00E33DE6" w:rsidRPr="00C12546" w:rsidRDefault="00E33DE6" w:rsidP="00C12546">
            <w:pPr>
              <w:widowControl w:val="0"/>
              <w:spacing w:after="0"/>
              <w:ind w:left="567" w:hanging="567"/>
              <w:rPr>
                <w:b/>
                <w:color w:val="auto"/>
                <w:sz w:val="20"/>
                <w:szCs w:val="20"/>
              </w:rPr>
            </w:pPr>
            <w:r w:rsidRPr="008B76BF">
              <w:rPr>
                <w:b/>
                <w:color w:val="auto"/>
                <w:sz w:val="20"/>
                <w:szCs w:val="20"/>
              </w:rPr>
              <w:t>As readers we will</w:t>
            </w:r>
            <w:r>
              <w:rPr>
                <w:b/>
                <w:color w:val="auto"/>
                <w:sz w:val="20"/>
                <w:szCs w:val="20"/>
              </w:rPr>
              <w:t>:</w:t>
            </w:r>
          </w:p>
          <w:p w14:paraId="084C98C3" w14:textId="77777777" w:rsidR="00E33DE6" w:rsidRPr="00E33DE6" w:rsidRDefault="00E33DE6" w:rsidP="00E33DE6">
            <w:pPr>
              <w:pStyle w:val="ListParagraph"/>
              <w:widowControl w:val="0"/>
              <w:numPr>
                <w:ilvl w:val="0"/>
                <w:numId w:val="7"/>
              </w:numPr>
              <w:rPr>
                <w:color w:val="auto"/>
                <w:sz w:val="18"/>
                <w:szCs w:val="18"/>
              </w:rPr>
            </w:pPr>
            <w:r w:rsidRPr="00E33DE6">
              <w:rPr>
                <w:color w:val="auto"/>
                <w:sz w:val="18"/>
                <w:szCs w:val="18"/>
              </w:rPr>
              <w:t xml:space="preserve">Reading the book The Great Kapok Tree by Cherry </w:t>
            </w:r>
            <w:proofErr w:type="gramStart"/>
            <w:r w:rsidRPr="00E33DE6">
              <w:rPr>
                <w:color w:val="auto"/>
                <w:sz w:val="18"/>
                <w:szCs w:val="18"/>
              </w:rPr>
              <w:t>Lynette .</w:t>
            </w:r>
            <w:proofErr w:type="gramEnd"/>
          </w:p>
          <w:p w14:paraId="7D8D2B81" w14:textId="77777777" w:rsidR="00E33DE6" w:rsidRPr="00E33DE6" w:rsidRDefault="00E33DE6" w:rsidP="00E33DE6">
            <w:pPr>
              <w:pStyle w:val="ListParagraph"/>
              <w:widowControl w:val="0"/>
              <w:numPr>
                <w:ilvl w:val="0"/>
                <w:numId w:val="7"/>
              </w:numPr>
              <w:rPr>
                <w:color w:val="auto"/>
                <w:sz w:val="18"/>
                <w:szCs w:val="18"/>
              </w:rPr>
            </w:pPr>
            <w:r w:rsidRPr="00E33DE6">
              <w:rPr>
                <w:color w:val="auto"/>
                <w:sz w:val="18"/>
                <w:szCs w:val="18"/>
              </w:rPr>
              <w:t>Making predictions based on the front cover and the blurb.</w:t>
            </w:r>
          </w:p>
          <w:p w14:paraId="156F650B" w14:textId="77777777" w:rsidR="00E33DE6" w:rsidRDefault="00E33DE6" w:rsidP="00E33DE6">
            <w:pPr>
              <w:pStyle w:val="ListParagraph"/>
              <w:widowControl w:val="0"/>
              <w:numPr>
                <w:ilvl w:val="0"/>
                <w:numId w:val="7"/>
              </w:numPr>
              <w:rPr>
                <w:color w:val="auto"/>
                <w:sz w:val="18"/>
                <w:szCs w:val="18"/>
              </w:rPr>
            </w:pPr>
            <w:r w:rsidRPr="00E33DE6">
              <w:rPr>
                <w:color w:val="auto"/>
                <w:sz w:val="18"/>
                <w:szCs w:val="18"/>
              </w:rPr>
              <w:t>Answering retrieval and inference questions</w:t>
            </w:r>
          </w:p>
          <w:p w14:paraId="2BCAFCAF" w14:textId="74059699" w:rsidR="00E277B0" w:rsidRPr="00E277B0" w:rsidRDefault="00E277B0" w:rsidP="00E277B0">
            <w:pPr>
              <w:widowControl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</w:tcPr>
          <w:p w14:paraId="254C9321" w14:textId="77777777" w:rsidR="00E33DE6" w:rsidRPr="003D3553" w:rsidRDefault="00E33DE6" w:rsidP="0094478D">
            <w:pPr>
              <w:widowControl w:val="0"/>
              <w:jc w:val="center"/>
              <w:rPr>
                <w:b/>
                <w:bCs/>
                <w:i/>
                <w:iCs/>
                <w:color w:val="auto"/>
                <w:sz w:val="18"/>
                <w:szCs w:val="24"/>
                <w:u w:val="single"/>
              </w:rPr>
            </w:pPr>
            <w:r w:rsidRPr="003D3553">
              <w:rPr>
                <w:b/>
                <w:bCs/>
                <w:i/>
                <w:iCs/>
                <w:color w:val="auto"/>
                <w:sz w:val="18"/>
                <w:szCs w:val="24"/>
                <w:u w:val="single"/>
              </w:rPr>
              <w:t>Class Information</w:t>
            </w:r>
          </w:p>
          <w:p w14:paraId="05B50C65" w14:textId="71313262" w:rsidR="00E33DE6" w:rsidRPr="003D3553" w:rsidRDefault="00FD252B" w:rsidP="0094478D">
            <w:pPr>
              <w:widowControl w:val="0"/>
              <w:rPr>
                <w:b/>
                <w:i/>
                <w:color w:val="auto"/>
                <w:sz w:val="18"/>
                <w:szCs w:val="18"/>
              </w:rPr>
            </w:pPr>
            <w:r>
              <w:rPr>
                <w:b/>
                <w:i/>
                <w:color w:val="auto"/>
                <w:sz w:val="18"/>
                <w:szCs w:val="18"/>
              </w:rPr>
              <w:t>Elgar</w:t>
            </w:r>
            <w:r w:rsidR="00E33DE6" w:rsidRPr="003D3553">
              <w:rPr>
                <w:b/>
                <w:i/>
                <w:color w:val="auto"/>
                <w:sz w:val="18"/>
                <w:szCs w:val="18"/>
              </w:rPr>
              <w:t xml:space="preserve"> class teacher is </w:t>
            </w:r>
            <w:r w:rsidR="003E7098">
              <w:rPr>
                <w:b/>
                <w:i/>
                <w:color w:val="auto"/>
                <w:sz w:val="18"/>
                <w:szCs w:val="18"/>
              </w:rPr>
              <w:t>Miss Aslam</w:t>
            </w:r>
            <w:r>
              <w:rPr>
                <w:b/>
                <w:i/>
                <w:color w:val="auto"/>
                <w:sz w:val="18"/>
                <w:szCs w:val="18"/>
              </w:rPr>
              <w:t xml:space="preserve"> </w:t>
            </w:r>
            <w:r w:rsidR="00E33DE6" w:rsidRPr="003D3553">
              <w:rPr>
                <w:b/>
                <w:i/>
                <w:color w:val="auto"/>
                <w:sz w:val="18"/>
                <w:szCs w:val="18"/>
              </w:rPr>
              <w:t xml:space="preserve">and the </w:t>
            </w:r>
            <w:r w:rsidR="00E33DE6">
              <w:rPr>
                <w:b/>
                <w:i/>
                <w:color w:val="auto"/>
                <w:sz w:val="18"/>
                <w:szCs w:val="18"/>
              </w:rPr>
              <w:t xml:space="preserve">teaching assistants are </w:t>
            </w:r>
            <w:r w:rsidR="00223314">
              <w:rPr>
                <w:b/>
                <w:i/>
                <w:color w:val="auto"/>
                <w:sz w:val="18"/>
                <w:szCs w:val="18"/>
              </w:rPr>
              <w:t>Mrs Farr</w:t>
            </w:r>
            <w:r w:rsidR="00E33DE6" w:rsidRPr="003D3553">
              <w:rPr>
                <w:b/>
                <w:i/>
                <w:color w:val="auto"/>
                <w:sz w:val="18"/>
                <w:szCs w:val="18"/>
              </w:rPr>
              <w:t xml:space="preserve">, </w:t>
            </w:r>
            <w:r>
              <w:rPr>
                <w:b/>
                <w:i/>
                <w:color w:val="auto"/>
                <w:sz w:val="18"/>
                <w:szCs w:val="18"/>
              </w:rPr>
              <w:t>M</w:t>
            </w:r>
            <w:r w:rsidR="003E7098">
              <w:rPr>
                <w:b/>
                <w:i/>
                <w:color w:val="auto"/>
                <w:sz w:val="18"/>
                <w:szCs w:val="18"/>
              </w:rPr>
              <w:t>rs</w:t>
            </w:r>
            <w:r>
              <w:rPr>
                <w:b/>
                <w:i/>
                <w:color w:val="auto"/>
                <w:sz w:val="18"/>
                <w:szCs w:val="18"/>
              </w:rPr>
              <w:t xml:space="preserve"> </w:t>
            </w:r>
            <w:r w:rsidR="00223314">
              <w:rPr>
                <w:b/>
                <w:i/>
                <w:color w:val="auto"/>
                <w:sz w:val="18"/>
                <w:szCs w:val="18"/>
              </w:rPr>
              <w:t>Harland</w:t>
            </w:r>
          </w:p>
          <w:p w14:paraId="0DA92309" w14:textId="2B7D6D12" w:rsidR="00E33DE6" w:rsidRPr="003D3553" w:rsidRDefault="00E33DE6" w:rsidP="0094478D">
            <w:pPr>
              <w:widowControl w:val="0"/>
              <w:rPr>
                <w:color w:val="auto"/>
                <w:sz w:val="18"/>
                <w:szCs w:val="18"/>
              </w:rPr>
            </w:pPr>
            <w:r w:rsidRPr="003D3553">
              <w:rPr>
                <w:color w:val="auto"/>
                <w:sz w:val="18"/>
                <w:szCs w:val="18"/>
              </w:rPr>
              <w:t>If you would like to pass a message to a member of the Year 5 team or have any queries, please write in your child’s planner or email:</w:t>
            </w:r>
          </w:p>
          <w:p w14:paraId="2CB1C76B" w14:textId="12F390C9" w:rsidR="00E33DE6" w:rsidRPr="003D3553" w:rsidRDefault="004D796D" w:rsidP="0094478D">
            <w:pPr>
              <w:widowControl w:val="0"/>
              <w:rPr>
                <w:color w:val="auto"/>
                <w:sz w:val="18"/>
                <w:szCs w:val="18"/>
              </w:rPr>
            </w:pPr>
            <w:hyperlink r:id="rId10" w:history="1">
              <w:r w:rsidR="00E33DE6" w:rsidRPr="003D3553">
                <w:rPr>
                  <w:rStyle w:val="Hyperlink"/>
                  <w:sz w:val="18"/>
                  <w:szCs w:val="18"/>
                </w:rPr>
                <w:t>Year5@swainhouse.bradford.sch.uk</w:t>
              </w:r>
            </w:hyperlink>
          </w:p>
          <w:p w14:paraId="3B3C21B9" w14:textId="0BAD630A" w:rsidR="00E33DE6" w:rsidRDefault="00E277B0" w:rsidP="003D3553">
            <w:pPr>
              <w:widowControl w:val="0"/>
              <w:rPr>
                <w:color w:val="auto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1" locked="0" layoutInCell="1" allowOverlap="1" wp14:anchorId="265F55AB" wp14:editId="6DE95AD7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669925</wp:posOffset>
                  </wp:positionV>
                  <wp:extent cx="2181225" cy="1211580"/>
                  <wp:effectExtent l="0" t="0" r="9525" b="7620"/>
                  <wp:wrapTight wrapText="bothSides">
                    <wp:wrapPolygon edited="0">
                      <wp:start x="0" y="0"/>
                      <wp:lineTo x="0" y="21396"/>
                      <wp:lineTo x="21506" y="21396"/>
                      <wp:lineTo x="21506" y="0"/>
                      <wp:lineTo x="0" y="0"/>
                    </wp:wrapPolygon>
                  </wp:wrapTight>
                  <wp:docPr id="2" name="Picture 2" descr="The Mayans: Their Civilization And Eventual Collapse - Histo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Mayans: Their Civilization And Eventual Collapse - Histo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21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3DE6" w:rsidRPr="003D3553">
              <w:rPr>
                <w:color w:val="auto"/>
                <w:sz w:val="18"/>
                <w:szCs w:val="18"/>
              </w:rPr>
              <w:t>We are reading on our Reading Planet scheme. Please read with your child three times a week and write this in their planner.</w:t>
            </w:r>
          </w:p>
          <w:p w14:paraId="30133F40" w14:textId="57DB1B26" w:rsidR="00E33DE6" w:rsidRPr="003D3553" w:rsidRDefault="00E33DE6" w:rsidP="00E277B0">
            <w:pPr>
              <w:widowControl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8221" w:type="dxa"/>
            <w:vMerge w:val="restart"/>
          </w:tcPr>
          <w:p w14:paraId="6D6E3478" w14:textId="77777777" w:rsidR="00E33DE6" w:rsidRPr="003D3553" w:rsidRDefault="00E33DE6" w:rsidP="003D3553">
            <w:pPr>
              <w:widowControl w:val="0"/>
              <w:spacing w:after="0"/>
              <w:jc w:val="both"/>
              <w:rPr>
                <w:b/>
                <w:bCs/>
                <w:color w:val="auto"/>
                <w:sz w:val="18"/>
                <w:szCs w:val="20"/>
              </w:rPr>
            </w:pPr>
            <w:r w:rsidRPr="003D3553">
              <w:rPr>
                <w:b/>
                <w:bCs/>
                <w:color w:val="auto"/>
                <w:sz w:val="18"/>
                <w:szCs w:val="20"/>
                <w:u w:val="single"/>
              </w:rPr>
              <w:t>As historians we will learning about:</w:t>
            </w:r>
          </w:p>
          <w:p w14:paraId="37DFBE9B" w14:textId="77777777" w:rsidR="00E33DE6" w:rsidRPr="00E33DE6" w:rsidRDefault="00E33DE6" w:rsidP="00E33DE6">
            <w:pPr>
              <w:widowControl w:val="0"/>
              <w:spacing w:after="0"/>
              <w:jc w:val="both"/>
              <w:rPr>
                <w:bCs/>
                <w:color w:val="auto"/>
                <w:sz w:val="18"/>
                <w:szCs w:val="20"/>
                <w:lang w:val="en-US"/>
              </w:rPr>
            </w:pPr>
            <w:r w:rsidRPr="00E33DE6">
              <w:rPr>
                <w:bCs/>
                <w:color w:val="auto"/>
                <w:sz w:val="18"/>
                <w:szCs w:val="20"/>
                <w:lang w:val="en-US"/>
              </w:rPr>
              <w:t xml:space="preserve">Where and when the Maya </w:t>
            </w:r>
            <w:proofErr w:type="spellStart"/>
            <w:r w:rsidRPr="00E33DE6">
              <w:rPr>
                <w:bCs/>
                <w:color w:val="auto"/>
                <w:sz w:val="18"/>
                <w:szCs w:val="20"/>
                <w:lang w:val="en-US"/>
              </w:rPr>
              <w:t>civilisation</w:t>
            </w:r>
            <w:proofErr w:type="spellEnd"/>
            <w:r w:rsidRPr="00E33DE6">
              <w:rPr>
                <w:bCs/>
                <w:color w:val="auto"/>
                <w:sz w:val="18"/>
                <w:szCs w:val="20"/>
                <w:lang w:val="en-US"/>
              </w:rPr>
              <w:t xml:space="preserve"> existed.</w:t>
            </w:r>
          </w:p>
          <w:p w14:paraId="1DA00013" w14:textId="77777777" w:rsidR="00E33DE6" w:rsidRPr="00E33DE6" w:rsidRDefault="00E33DE6" w:rsidP="00E33DE6">
            <w:pPr>
              <w:widowControl w:val="0"/>
              <w:spacing w:after="0"/>
              <w:jc w:val="both"/>
              <w:rPr>
                <w:bCs/>
                <w:color w:val="auto"/>
                <w:sz w:val="18"/>
                <w:szCs w:val="20"/>
                <w:lang w:val="en-US"/>
              </w:rPr>
            </w:pPr>
            <w:r w:rsidRPr="00E33DE6">
              <w:rPr>
                <w:bCs/>
                <w:color w:val="auto"/>
                <w:sz w:val="18"/>
                <w:szCs w:val="20"/>
                <w:lang w:val="en-US"/>
              </w:rPr>
              <w:t>How the Mayans used the rainforest to survive.</w:t>
            </w:r>
          </w:p>
          <w:p w14:paraId="1E2FA27C" w14:textId="77777777" w:rsidR="00E33DE6" w:rsidRPr="00E33DE6" w:rsidRDefault="00E33DE6" w:rsidP="00E33DE6">
            <w:pPr>
              <w:widowControl w:val="0"/>
              <w:spacing w:after="0"/>
              <w:jc w:val="both"/>
              <w:rPr>
                <w:bCs/>
                <w:color w:val="auto"/>
                <w:sz w:val="18"/>
                <w:szCs w:val="20"/>
                <w:lang w:val="en-US"/>
              </w:rPr>
            </w:pPr>
            <w:r w:rsidRPr="00E33DE6">
              <w:rPr>
                <w:bCs/>
                <w:color w:val="auto"/>
                <w:sz w:val="18"/>
                <w:szCs w:val="20"/>
                <w:lang w:val="en-US"/>
              </w:rPr>
              <w:t>The similarities and differences between the Mayan civilization and our own.</w:t>
            </w:r>
          </w:p>
          <w:p w14:paraId="247930C3" w14:textId="77777777" w:rsidR="00E33DE6" w:rsidRDefault="00E33DE6" w:rsidP="00E33DE6">
            <w:pPr>
              <w:widowControl w:val="0"/>
              <w:spacing w:after="0"/>
              <w:jc w:val="both"/>
              <w:rPr>
                <w:bCs/>
                <w:color w:val="auto"/>
                <w:sz w:val="18"/>
                <w:szCs w:val="20"/>
                <w:lang w:val="en-US"/>
              </w:rPr>
            </w:pPr>
            <w:r w:rsidRPr="00E33DE6">
              <w:rPr>
                <w:bCs/>
                <w:color w:val="auto"/>
                <w:sz w:val="18"/>
                <w:szCs w:val="20"/>
                <w:lang w:val="en-US"/>
              </w:rPr>
              <w:t>Who are the Mayan Gods?</w:t>
            </w:r>
          </w:p>
          <w:p w14:paraId="585067C7" w14:textId="77777777" w:rsidR="00E33DE6" w:rsidRPr="003D3553" w:rsidRDefault="00E33DE6" w:rsidP="00E33DE6">
            <w:pPr>
              <w:widowControl w:val="0"/>
              <w:spacing w:after="0"/>
              <w:jc w:val="both"/>
              <w:rPr>
                <w:b/>
                <w:bCs/>
                <w:color w:val="auto"/>
                <w:sz w:val="18"/>
                <w:szCs w:val="20"/>
                <w:u w:val="single"/>
              </w:rPr>
            </w:pPr>
            <w:r w:rsidRPr="003D3553">
              <w:rPr>
                <w:b/>
                <w:bCs/>
                <w:color w:val="auto"/>
                <w:sz w:val="18"/>
                <w:szCs w:val="20"/>
                <w:u w:val="single"/>
              </w:rPr>
              <w:t>As scientists we will learn about:</w:t>
            </w:r>
          </w:p>
          <w:p w14:paraId="1FAA2D50" w14:textId="77777777" w:rsidR="00E33DE6" w:rsidRPr="00E33DE6" w:rsidRDefault="00E33DE6" w:rsidP="00E33DE6">
            <w:pPr>
              <w:widowControl w:val="0"/>
              <w:spacing w:after="0"/>
              <w:jc w:val="both"/>
              <w:rPr>
                <w:bCs/>
                <w:color w:val="auto"/>
                <w:sz w:val="18"/>
                <w:szCs w:val="20"/>
              </w:rPr>
            </w:pPr>
            <w:r w:rsidRPr="00E33DE6">
              <w:rPr>
                <w:bCs/>
                <w:color w:val="auto"/>
                <w:sz w:val="18"/>
                <w:szCs w:val="20"/>
              </w:rPr>
              <w:t>The differences in life cycles between mammals, insects, birds and plants</w:t>
            </w:r>
          </w:p>
          <w:p w14:paraId="5E991EBE" w14:textId="77777777" w:rsidR="00E33DE6" w:rsidRDefault="00E33DE6" w:rsidP="00E33DE6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color w:val="auto"/>
                <w:sz w:val="18"/>
                <w:szCs w:val="20"/>
              </w:rPr>
            </w:pPr>
            <w:r w:rsidRPr="00E33DE6">
              <w:rPr>
                <w:bCs/>
                <w:color w:val="auto"/>
                <w:sz w:val="18"/>
                <w:szCs w:val="20"/>
              </w:rPr>
              <w:t>Looking at depth at the life's work of Sir David Attenborough</w:t>
            </w:r>
          </w:p>
          <w:p w14:paraId="333D4035" w14:textId="77777777" w:rsidR="00E33DE6" w:rsidRPr="003D3553" w:rsidRDefault="00E33DE6" w:rsidP="00E33DE6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color w:val="auto"/>
                <w:sz w:val="18"/>
                <w:szCs w:val="20"/>
                <w:u w:val="single"/>
              </w:rPr>
            </w:pPr>
            <w:r w:rsidRPr="003D3553">
              <w:rPr>
                <w:b/>
                <w:bCs/>
                <w:color w:val="auto"/>
                <w:sz w:val="18"/>
                <w:szCs w:val="20"/>
                <w:u w:val="single"/>
              </w:rPr>
              <w:t>In Computing:</w:t>
            </w:r>
          </w:p>
          <w:p w14:paraId="06A46F00" w14:textId="77777777" w:rsidR="00E277B0" w:rsidRDefault="00E33DE6" w:rsidP="003D355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color w:val="auto"/>
                <w:sz w:val="18"/>
                <w:szCs w:val="20"/>
              </w:rPr>
            </w:pPr>
            <w:r>
              <w:rPr>
                <w:bCs/>
                <w:color w:val="auto"/>
                <w:sz w:val="18"/>
                <w:szCs w:val="20"/>
              </w:rPr>
              <w:t>W</w:t>
            </w:r>
            <w:r w:rsidRPr="00E33DE6">
              <w:rPr>
                <w:bCs/>
                <w:color w:val="auto"/>
                <w:sz w:val="18"/>
                <w:szCs w:val="20"/>
              </w:rPr>
              <w:t xml:space="preserve">e will be learning to develop our programme skills in create programmes for our BBC Micro bits. </w:t>
            </w:r>
          </w:p>
          <w:p w14:paraId="4FD4FB48" w14:textId="3B2146C3" w:rsidR="00E33DE6" w:rsidRPr="003D3553" w:rsidRDefault="00E33DE6" w:rsidP="003D3553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color w:val="auto"/>
                <w:sz w:val="18"/>
                <w:szCs w:val="20"/>
                <w:u w:val="single"/>
              </w:rPr>
            </w:pPr>
            <w:r w:rsidRPr="003D3553">
              <w:rPr>
                <w:b/>
                <w:bCs/>
                <w:color w:val="auto"/>
                <w:sz w:val="18"/>
                <w:szCs w:val="20"/>
                <w:u w:val="single"/>
              </w:rPr>
              <w:t>In Music:</w:t>
            </w:r>
          </w:p>
          <w:p w14:paraId="38B8E4AE" w14:textId="441E3F0E" w:rsidR="00E33DE6" w:rsidRPr="003D3553" w:rsidRDefault="00E33DE6" w:rsidP="003D3553">
            <w:pPr>
              <w:autoSpaceDE w:val="0"/>
              <w:autoSpaceDN w:val="0"/>
              <w:adjustRightInd w:val="0"/>
              <w:spacing w:after="0"/>
              <w:jc w:val="both"/>
              <w:rPr>
                <w:color w:val="auto"/>
                <w:sz w:val="16"/>
                <w:szCs w:val="18"/>
              </w:rPr>
            </w:pPr>
            <w:r w:rsidRPr="00E33DE6">
              <w:rPr>
                <w:color w:val="auto"/>
                <w:sz w:val="18"/>
                <w:szCs w:val="18"/>
              </w:rPr>
              <w:t>We will continue to learn about music through playing the</w:t>
            </w:r>
            <w:r w:rsidR="00E277B0">
              <w:rPr>
                <w:color w:val="auto"/>
                <w:sz w:val="18"/>
                <w:szCs w:val="18"/>
              </w:rPr>
              <w:t xml:space="preserve"> ukulele.</w:t>
            </w:r>
          </w:p>
          <w:p w14:paraId="2829B3CA" w14:textId="77777777" w:rsidR="00E33DE6" w:rsidRPr="003D3553" w:rsidRDefault="00E33DE6" w:rsidP="003D3553">
            <w:pPr>
              <w:spacing w:after="0"/>
              <w:jc w:val="both"/>
              <w:rPr>
                <w:color w:val="000000" w:themeColor="text1"/>
                <w:sz w:val="16"/>
                <w:szCs w:val="18"/>
              </w:rPr>
            </w:pPr>
            <w:r w:rsidRPr="003D3553">
              <w:rPr>
                <w:b/>
                <w:bCs/>
                <w:color w:val="000000" w:themeColor="text1"/>
                <w:sz w:val="16"/>
                <w:szCs w:val="18"/>
                <w:u w:val="single"/>
              </w:rPr>
              <w:t>In PE:</w:t>
            </w:r>
          </w:p>
          <w:p w14:paraId="62E31849" w14:textId="77777777" w:rsidR="00E33DE6" w:rsidRPr="003D3553" w:rsidRDefault="00E33DE6" w:rsidP="003D3553">
            <w:pPr>
              <w:spacing w:after="0"/>
              <w:jc w:val="both"/>
              <w:rPr>
                <w:color w:val="000000" w:themeColor="text1"/>
                <w:sz w:val="16"/>
                <w:szCs w:val="18"/>
              </w:rPr>
            </w:pPr>
            <w:r w:rsidRPr="00E33DE6">
              <w:rPr>
                <w:color w:val="000000" w:themeColor="text1"/>
                <w:sz w:val="18"/>
                <w:szCs w:val="18"/>
                <w:lang w:val="en-US"/>
              </w:rPr>
              <w:t xml:space="preserve">We will be </w:t>
            </w:r>
            <w:r w:rsidRPr="00E33DE6">
              <w:rPr>
                <w:color w:val="000000" w:themeColor="text1"/>
                <w:sz w:val="18"/>
                <w:szCs w:val="18"/>
              </w:rPr>
              <w:t>learning to apply the principles of attacking and defending in netball with our Sports UK coach</w:t>
            </w:r>
            <w:r w:rsidRPr="003D3553">
              <w:rPr>
                <w:color w:val="000000" w:themeColor="text1"/>
                <w:sz w:val="16"/>
                <w:szCs w:val="18"/>
              </w:rPr>
              <w:t xml:space="preserve">. </w:t>
            </w:r>
          </w:p>
          <w:p w14:paraId="3D27826F" w14:textId="77777777" w:rsidR="00E33DE6" w:rsidRPr="003D3553" w:rsidRDefault="00E33DE6" w:rsidP="003D3553">
            <w:pPr>
              <w:spacing w:after="0"/>
              <w:jc w:val="both"/>
              <w:rPr>
                <w:color w:val="000000" w:themeColor="text1"/>
                <w:sz w:val="16"/>
                <w:szCs w:val="18"/>
              </w:rPr>
            </w:pPr>
            <w:r>
              <w:rPr>
                <w:b/>
                <w:bCs/>
                <w:color w:val="000000" w:themeColor="text1"/>
                <w:sz w:val="16"/>
                <w:szCs w:val="18"/>
                <w:u w:val="single"/>
              </w:rPr>
              <w:t>In art</w:t>
            </w:r>
            <w:r w:rsidRPr="003D3553">
              <w:rPr>
                <w:b/>
                <w:bCs/>
                <w:color w:val="000000" w:themeColor="text1"/>
                <w:sz w:val="16"/>
                <w:szCs w:val="18"/>
                <w:u w:val="single"/>
              </w:rPr>
              <w:t xml:space="preserve"> we will learn about:</w:t>
            </w:r>
          </w:p>
          <w:p w14:paraId="2FC3B4F7" w14:textId="77777777" w:rsidR="00E33DE6" w:rsidRPr="00E33DE6" w:rsidRDefault="00E33DE6" w:rsidP="00E33DE6">
            <w:pPr>
              <w:spacing w:after="0"/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E33DE6">
              <w:rPr>
                <w:color w:val="000000" w:themeColor="text1"/>
                <w:sz w:val="18"/>
                <w:szCs w:val="18"/>
                <w:lang w:val="en-US"/>
              </w:rPr>
              <w:t>How to draw self portraits</w:t>
            </w:r>
          </w:p>
          <w:p w14:paraId="02023D01" w14:textId="77777777" w:rsidR="00E33DE6" w:rsidRPr="00E33DE6" w:rsidRDefault="00E33DE6" w:rsidP="00E33DE6">
            <w:pPr>
              <w:spacing w:after="0"/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E33DE6">
              <w:rPr>
                <w:color w:val="000000" w:themeColor="text1"/>
                <w:sz w:val="18"/>
                <w:szCs w:val="18"/>
                <w:lang w:val="en-US"/>
              </w:rPr>
              <w:t>Look and evaluate the work of famous artists and use these to inspire our own work.</w:t>
            </w:r>
          </w:p>
          <w:p w14:paraId="2AEAF79A" w14:textId="77777777" w:rsidR="00E33DE6" w:rsidRPr="00E33DE6" w:rsidRDefault="00E33DE6" w:rsidP="00E33DE6">
            <w:pPr>
              <w:spacing w:after="0"/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E33DE6">
              <w:rPr>
                <w:color w:val="000000" w:themeColor="text1"/>
                <w:sz w:val="18"/>
                <w:szCs w:val="18"/>
                <w:lang w:val="en-US"/>
              </w:rPr>
              <w:t>Create a poem portrait</w:t>
            </w:r>
          </w:p>
          <w:p w14:paraId="1329972E" w14:textId="77777777" w:rsidR="00E33DE6" w:rsidRDefault="00E33DE6" w:rsidP="00E33DE6">
            <w:pPr>
              <w:spacing w:after="0"/>
              <w:rPr>
                <w:b/>
                <w:bCs/>
                <w:color w:val="000000" w:themeColor="text1"/>
                <w:sz w:val="16"/>
                <w:szCs w:val="18"/>
                <w:u w:val="single"/>
              </w:rPr>
            </w:pPr>
            <w:r w:rsidRPr="003D3553">
              <w:rPr>
                <w:b/>
                <w:bCs/>
                <w:color w:val="000000" w:themeColor="text1"/>
                <w:sz w:val="16"/>
                <w:szCs w:val="18"/>
                <w:u w:val="single"/>
              </w:rPr>
              <w:t>In RE</w:t>
            </w:r>
          </w:p>
          <w:p w14:paraId="3D998E16" w14:textId="77777777" w:rsidR="00E33DE6" w:rsidRPr="00E33DE6" w:rsidRDefault="00E33DE6" w:rsidP="00E33DE6">
            <w:pPr>
              <w:spacing w:after="0"/>
              <w:rPr>
                <w:bCs/>
                <w:color w:val="000000" w:themeColor="text1"/>
                <w:sz w:val="18"/>
                <w:szCs w:val="18"/>
              </w:rPr>
            </w:pPr>
            <w:r w:rsidRPr="00E33DE6">
              <w:rPr>
                <w:bCs/>
                <w:color w:val="000000" w:themeColor="text1"/>
                <w:sz w:val="18"/>
                <w:szCs w:val="18"/>
              </w:rPr>
              <w:t xml:space="preserve">What do Christians believe about the old and new </w:t>
            </w:r>
            <w:proofErr w:type="gramStart"/>
            <w:r w:rsidRPr="00E33DE6">
              <w:rPr>
                <w:bCs/>
                <w:color w:val="000000" w:themeColor="text1"/>
                <w:sz w:val="18"/>
                <w:szCs w:val="18"/>
              </w:rPr>
              <w:t>covenants.</w:t>
            </w:r>
            <w:proofErr w:type="gramEnd"/>
          </w:p>
          <w:p w14:paraId="46ECBBAE" w14:textId="77777777" w:rsidR="00E33DE6" w:rsidRPr="003D3553" w:rsidRDefault="00E33DE6" w:rsidP="003D3553">
            <w:pPr>
              <w:spacing w:after="0"/>
              <w:rPr>
                <w:b/>
                <w:bCs/>
                <w:color w:val="000000" w:themeColor="text1"/>
                <w:sz w:val="16"/>
                <w:szCs w:val="18"/>
                <w:u w:val="single"/>
                <w:lang w:val="en-US"/>
              </w:rPr>
            </w:pPr>
            <w:r w:rsidRPr="003D3553">
              <w:rPr>
                <w:b/>
                <w:bCs/>
                <w:color w:val="000000" w:themeColor="text1"/>
                <w:sz w:val="16"/>
                <w:szCs w:val="18"/>
                <w:u w:val="single"/>
                <w:lang w:val="en-US"/>
              </w:rPr>
              <w:t>In French</w:t>
            </w:r>
          </w:p>
          <w:p w14:paraId="02E8EC50" w14:textId="77777777" w:rsidR="00E33DE6" w:rsidRPr="00AB36C2" w:rsidRDefault="00E33DE6" w:rsidP="00AB36C2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E33DE6">
              <w:rPr>
                <w:color w:val="000000" w:themeColor="text1"/>
                <w:sz w:val="18"/>
                <w:szCs w:val="18"/>
              </w:rPr>
              <w:t>Listen and learn the names of</w:t>
            </w:r>
            <w:r>
              <w:rPr>
                <w:color w:val="000000" w:themeColor="text1"/>
                <w:sz w:val="18"/>
                <w:szCs w:val="18"/>
              </w:rPr>
              <w:t xml:space="preserve"> the planets in our solar system</w:t>
            </w:r>
          </w:p>
        </w:tc>
      </w:tr>
      <w:tr w:rsidR="00E33DE6" w:rsidRPr="00694CC8" w14:paraId="3EFB419B" w14:textId="77777777" w:rsidTr="00FD3C1C">
        <w:trPr>
          <w:trHeight w:val="3464"/>
        </w:trPr>
        <w:tc>
          <w:tcPr>
            <w:tcW w:w="4106" w:type="dxa"/>
          </w:tcPr>
          <w:p w14:paraId="7181AE5B" w14:textId="77777777" w:rsidR="00E33DE6" w:rsidRPr="008B76BF" w:rsidRDefault="00E33DE6" w:rsidP="00DF066B">
            <w:pPr>
              <w:widowControl w:val="0"/>
              <w:spacing w:after="0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As writers we will:</w:t>
            </w:r>
          </w:p>
          <w:p w14:paraId="170AC2DC" w14:textId="77777777" w:rsidR="00E33DE6" w:rsidRPr="00E33DE6" w:rsidRDefault="00E33DE6" w:rsidP="00E33DE6">
            <w:pPr>
              <w:widowControl w:val="0"/>
              <w:numPr>
                <w:ilvl w:val="0"/>
                <w:numId w:val="6"/>
              </w:numPr>
              <w:rPr>
                <w:color w:val="auto"/>
                <w:sz w:val="18"/>
                <w:szCs w:val="18"/>
              </w:rPr>
            </w:pPr>
            <w:r w:rsidRPr="00E33DE6">
              <w:rPr>
                <w:color w:val="auto"/>
                <w:sz w:val="18"/>
                <w:szCs w:val="18"/>
              </w:rPr>
              <w:t xml:space="preserve">Use the text to write a persuasive letter </w:t>
            </w:r>
          </w:p>
          <w:p w14:paraId="12E237AF" w14:textId="77777777" w:rsidR="00E33DE6" w:rsidRPr="00E33DE6" w:rsidRDefault="00E33DE6" w:rsidP="00E33DE6">
            <w:pPr>
              <w:widowControl w:val="0"/>
              <w:numPr>
                <w:ilvl w:val="0"/>
                <w:numId w:val="6"/>
              </w:numPr>
              <w:rPr>
                <w:color w:val="auto"/>
                <w:sz w:val="18"/>
                <w:szCs w:val="18"/>
              </w:rPr>
            </w:pPr>
            <w:r w:rsidRPr="00E33DE6">
              <w:rPr>
                <w:color w:val="auto"/>
                <w:sz w:val="18"/>
                <w:szCs w:val="18"/>
              </w:rPr>
              <w:t>Write a diary entry based on the text.</w:t>
            </w:r>
          </w:p>
          <w:p w14:paraId="0B7EEC2D" w14:textId="77777777" w:rsidR="00E33DE6" w:rsidRPr="00E33DE6" w:rsidRDefault="00E33DE6" w:rsidP="00E33DE6">
            <w:pPr>
              <w:widowControl w:val="0"/>
              <w:numPr>
                <w:ilvl w:val="0"/>
                <w:numId w:val="6"/>
              </w:numPr>
              <w:rPr>
                <w:color w:val="auto"/>
                <w:sz w:val="18"/>
                <w:szCs w:val="18"/>
              </w:rPr>
            </w:pPr>
            <w:r w:rsidRPr="00E33DE6">
              <w:rPr>
                <w:color w:val="auto"/>
                <w:sz w:val="18"/>
                <w:szCs w:val="18"/>
              </w:rPr>
              <w:t xml:space="preserve">Use cohesive devices to develop our writing. </w:t>
            </w:r>
          </w:p>
          <w:p w14:paraId="1F372549" w14:textId="77777777" w:rsidR="00E33DE6" w:rsidRPr="008B76BF" w:rsidRDefault="00E33DE6" w:rsidP="00E33DE6">
            <w:pPr>
              <w:widowControl w:val="0"/>
              <w:numPr>
                <w:ilvl w:val="0"/>
                <w:numId w:val="6"/>
              </w:numPr>
              <w:rPr>
                <w:color w:val="auto"/>
              </w:rPr>
            </w:pPr>
            <w:r w:rsidRPr="00E33DE6">
              <w:rPr>
                <w:color w:val="auto"/>
                <w:sz w:val="18"/>
                <w:szCs w:val="18"/>
              </w:rPr>
              <w:t>Continue to edit and improve our own writing.</w:t>
            </w:r>
          </w:p>
        </w:tc>
        <w:tc>
          <w:tcPr>
            <w:tcW w:w="3686" w:type="dxa"/>
            <w:vMerge/>
          </w:tcPr>
          <w:p w14:paraId="219E1812" w14:textId="77777777" w:rsidR="00E33DE6" w:rsidRPr="008B76BF" w:rsidRDefault="00E33DE6" w:rsidP="00DF066B">
            <w:pPr>
              <w:rPr>
                <w:color w:val="auto"/>
              </w:rPr>
            </w:pPr>
          </w:p>
        </w:tc>
        <w:tc>
          <w:tcPr>
            <w:tcW w:w="8221" w:type="dxa"/>
            <w:vMerge/>
          </w:tcPr>
          <w:p w14:paraId="490E2702" w14:textId="77777777" w:rsidR="00E33DE6" w:rsidRPr="008B76BF" w:rsidRDefault="00E33DE6" w:rsidP="00DF066B">
            <w:pPr>
              <w:rPr>
                <w:color w:val="auto"/>
              </w:rPr>
            </w:pPr>
          </w:p>
        </w:tc>
      </w:tr>
      <w:tr w:rsidR="00E33DE6" w:rsidRPr="00694CC8" w14:paraId="044462E5" w14:textId="77777777" w:rsidTr="00E33DE6">
        <w:trPr>
          <w:trHeight w:val="50"/>
        </w:trPr>
        <w:tc>
          <w:tcPr>
            <w:tcW w:w="4106" w:type="dxa"/>
          </w:tcPr>
          <w:p w14:paraId="4810B4E5" w14:textId="77777777" w:rsidR="00E33DE6" w:rsidRPr="003D3553" w:rsidRDefault="00E33DE6" w:rsidP="00DF066B">
            <w:pPr>
              <w:widowControl w:val="0"/>
              <w:spacing w:after="0"/>
              <w:rPr>
                <w:b/>
                <w:bCs/>
                <w:color w:val="auto"/>
                <w:sz w:val="18"/>
                <w:szCs w:val="24"/>
              </w:rPr>
            </w:pPr>
            <w:r w:rsidRPr="003D3553">
              <w:rPr>
                <w:b/>
                <w:bCs/>
                <w:color w:val="auto"/>
                <w:sz w:val="18"/>
                <w:szCs w:val="24"/>
              </w:rPr>
              <w:t>Maths</w:t>
            </w:r>
          </w:p>
          <w:p w14:paraId="43F88A03" w14:textId="77777777" w:rsidR="00E33DE6" w:rsidRDefault="00E33DE6" w:rsidP="00C12546">
            <w:pPr>
              <w:widowControl w:val="0"/>
              <w:rPr>
                <w:b/>
                <w:color w:val="auto"/>
                <w:sz w:val="18"/>
                <w:szCs w:val="20"/>
                <w:lang w:val="en-US"/>
              </w:rPr>
            </w:pPr>
            <w:r w:rsidRPr="003D3553">
              <w:rPr>
                <w:b/>
                <w:bCs/>
                <w:color w:val="auto"/>
                <w:sz w:val="18"/>
                <w:szCs w:val="20"/>
              </w:rPr>
              <w:t xml:space="preserve">As </w:t>
            </w:r>
            <w:r w:rsidRPr="003D3553">
              <w:rPr>
                <w:b/>
                <w:color w:val="auto"/>
                <w:sz w:val="18"/>
                <w:szCs w:val="20"/>
                <w:lang w:val="en-US"/>
              </w:rPr>
              <w:t>mathematicians we will:</w:t>
            </w:r>
          </w:p>
          <w:p w14:paraId="30D3603F" w14:textId="77777777" w:rsidR="00E33DE6" w:rsidRPr="00E33DE6" w:rsidRDefault="00E33DE6" w:rsidP="00E33DE6">
            <w:pPr>
              <w:widowControl w:val="0"/>
              <w:rPr>
                <w:color w:val="auto"/>
                <w:sz w:val="18"/>
                <w:szCs w:val="20"/>
                <w:lang w:val="en-US"/>
              </w:rPr>
            </w:pPr>
            <w:r w:rsidRPr="00E33DE6">
              <w:rPr>
                <w:color w:val="auto"/>
                <w:sz w:val="18"/>
                <w:szCs w:val="20"/>
                <w:lang w:val="en-US"/>
              </w:rPr>
              <w:t>Converting between fractions, decimals and percentages.</w:t>
            </w:r>
          </w:p>
          <w:p w14:paraId="38200B7B" w14:textId="77777777" w:rsidR="00E33DE6" w:rsidRPr="00E33DE6" w:rsidRDefault="00E33DE6" w:rsidP="00E33DE6">
            <w:pPr>
              <w:widowControl w:val="0"/>
              <w:rPr>
                <w:color w:val="auto"/>
                <w:sz w:val="18"/>
                <w:szCs w:val="20"/>
                <w:lang w:val="en-US"/>
              </w:rPr>
            </w:pPr>
            <w:r w:rsidRPr="00E33DE6">
              <w:rPr>
                <w:color w:val="auto"/>
                <w:sz w:val="18"/>
                <w:szCs w:val="20"/>
                <w:lang w:val="en-US"/>
              </w:rPr>
              <w:t>Finding equivalent fractions and the common denominator.</w:t>
            </w:r>
          </w:p>
          <w:p w14:paraId="4065492C" w14:textId="77777777" w:rsidR="00E33DE6" w:rsidRPr="00E33DE6" w:rsidRDefault="00E33DE6" w:rsidP="00E33DE6">
            <w:pPr>
              <w:widowControl w:val="0"/>
              <w:rPr>
                <w:color w:val="auto"/>
                <w:sz w:val="18"/>
                <w:szCs w:val="20"/>
                <w:lang w:val="en-US"/>
              </w:rPr>
            </w:pPr>
            <w:r w:rsidRPr="00E33DE6">
              <w:rPr>
                <w:color w:val="auto"/>
                <w:sz w:val="18"/>
                <w:szCs w:val="20"/>
                <w:lang w:val="en-US"/>
              </w:rPr>
              <w:t>Calculating percentages of amounts.</w:t>
            </w:r>
          </w:p>
          <w:p w14:paraId="08B4EE83" w14:textId="77777777" w:rsidR="00E33DE6" w:rsidRPr="00E33DE6" w:rsidRDefault="00E33DE6" w:rsidP="00E33DE6">
            <w:pPr>
              <w:widowControl w:val="0"/>
              <w:rPr>
                <w:color w:val="auto"/>
                <w:sz w:val="18"/>
                <w:szCs w:val="20"/>
                <w:lang w:val="en-US"/>
              </w:rPr>
            </w:pPr>
            <w:r w:rsidRPr="00E33DE6">
              <w:rPr>
                <w:color w:val="auto"/>
                <w:sz w:val="18"/>
                <w:szCs w:val="20"/>
                <w:lang w:val="en-US"/>
              </w:rPr>
              <w:t>Exploring 2d and 3d shapes and their properties.</w:t>
            </w:r>
          </w:p>
          <w:p w14:paraId="202EBCAE" w14:textId="77777777" w:rsidR="00E33DE6" w:rsidRPr="003D3553" w:rsidRDefault="00E33DE6" w:rsidP="0094478D">
            <w:pPr>
              <w:widowControl w:val="0"/>
              <w:rPr>
                <w:color w:val="auto"/>
                <w:sz w:val="18"/>
              </w:rPr>
            </w:pPr>
          </w:p>
        </w:tc>
        <w:tc>
          <w:tcPr>
            <w:tcW w:w="3686" w:type="dxa"/>
          </w:tcPr>
          <w:p w14:paraId="3C0935AE" w14:textId="77777777" w:rsidR="00E33DE6" w:rsidRPr="003D3553" w:rsidRDefault="00E33DE6" w:rsidP="00E43F50">
            <w:pPr>
              <w:widowControl w:val="0"/>
              <w:rPr>
                <w:b/>
                <w:bCs/>
                <w:i/>
                <w:iCs/>
                <w:color w:val="auto"/>
                <w:sz w:val="18"/>
                <w:szCs w:val="20"/>
              </w:rPr>
            </w:pPr>
            <w:r>
              <w:rPr>
                <w:b/>
                <w:bCs/>
                <w:i/>
                <w:iCs/>
                <w:color w:val="auto"/>
                <w:sz w:val="18"/>
                <w:szCs w:val="20"/>
                <w:u w:val="single"/>
              </w:rPr>
              <w:t>PSHE</w:t>
            </w:r>
          </w:p>
          <w:p w14:paraId="485D1F37" w14:textId="77777777" w:rsidR="00E33DE6" w:rsidRPr="003D3553" w:rsidRDefault="00E33DE6" w:rsidP="00C12546">
            <w:pPr>
              <w:widowControl w:val="0"/>
              <w:rPr>
                <w:b/>
                <w:bCs/>
                <w:color w:val="auto"/>
                <w:sz w:val="18"/>
                <w:szCs w:val="20"/>
              </w:rPr>
            </w:pPr>
            <w:r w:rsidRPr="00E33DE6">
              <w:rPr>
                <w:bCs/>
                <w:color w:val="auto"/>
                <w:sz w:val="18"/>
                <w:szCs w:val="20"/>
              </w:rPr>
              <w:t>We will be learning all about Growing and Changing. We will learn about how life changes as we grow older. As well as learning about puberty.</w:t>
            </w:r>
          </w:p>
        </w:tc>
        <w:tc>
          <w:tcPr>
            <w:tcW w:w="8221" w:type="dxa"/>
          </w:tcPr>
          <w:p w14:paraId="37835400" w14:textId="77777777" w:rsidR="00E33DE6" w:rsidRPr="00C82E1E" w:rsidRDefault="00E33DE6" w:rsidP="00DF066B">
            <w:pPr>
              <w:widowControl w:val="0"/>
              <w:rPr>
                <w:b/>
                <w:bCs/>
                <w:i/>
                <w:iCs/>
                <w:color w:val="auto"/>
                <w:sz w:val="20"/>
                <w:szCs w:val="20"/>
                <w:u w:val="single"/>
              </w:rPr>
            </w:pPr>
            <w:r w:rsidRPr="00C82E1E">
              <w:rPr>
                <w:b/>
                <w:bCs/>
                <w:i/>
                <w:iCs/>
                <w:color w:val="auto"/>
                <w:sz w:val="20"/>
                <w:szCs w:val="20"/>
                <w:u w:val="single"/>
              </w:rPr>
              <w:t>How could you help your child at home?</w:t>
            </w:r>
          </w:p>
          <w:p w14:paraId="443A67BB" w14:textId="77777777" w:rsidR="00E33DE6" w:rsidRPr="00C82E1E" w:rsidRDefault="00E33DE6" w:rsidP="00DF066B">
            <w:pPr>
              <w:widowControl w:val="0"/>
              <w:rPr>
                <w:color w:val="auto"/>
                <w:sz w:val="18"/>
                <w:szCs w:val="18"/>
              </w:rPr>
            </w:pPr>
            <w:r w:rsidRPr="00C82E1E">
              <w:rPr>
                <w:color w:val="auto"/>
                <w:sz w:val="18"/>
                <w:szCs w:val="18"/>
              </w:rPr>
              <w:t>Encourage your child to talk about the learning they have been doing at school.</w:t>
            </w:r>
          </w:p>
          <w:p w14:paraId="0FAA41B6" w14:textId="77777777" w:rsidR="00E33DE6" w:rsidRPr="00C82E1E" w:rsidRDefault="00E33DE6" w:rsidP="00DF066B">
            <w:pPr>
              <w:widowContro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Use TT Rockstars to practise their timetables and know them “off by heart”</w:t>
            </w:r>
          </w:p>
          <w:p w14:paraId="11A78F41" w14:textId="77777777" w:rsidR="00E33DE6" w:rsidRPr="00C82E1E" w:rsidRDefault="00E33DE6" w:rsidP="00DF066B">
            <w:pPr>
              <w:widowControl w:val="0"/>
              <w:rPr>
                <w:color w:val="auto"/>
                <w:sz w:val="18"/>
                <w:szCs w:val="18"/>
              </w:rPr>
            </w:pPr>
            <w:r w:rsidRPr="00C82E1E">
              <w:rPr>
                <w:color w:val="auto"/>
                <w:sz w:val="18"/>
                <w:szCs w:val="18"/>
              </w:rPr>
              <w:t xml:space="preserve">Give opportunities for your child to practise their handwriting and spellings. </w:t>
            </w:r>
          </w:p>
          <w:p w14:paraId="642F6390" w14:textId="77777777" w:rsidR="00E33DE6" w:rsidRPr="00C82E1E" w:rsidRDefault="00E33DE6" w:rsidP="00DF066B">
            <w:pPr>
              <w:widowContro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Read with you three times a week and w</w:t>
            </w:r>
            <w:r w:rsidRPr="00C82E1E">
              <w:rPr>
                <w:color w:val="auto"/>
                <w:sz w:val="18"/>
                <w:szCs w:val="18"/>
              </w:rPr>
              <w:t xml:space="preserve">hilst reading, ask your child questions about the text. </w:t>
            </w:r>
          </w:p>
          <w:p w14:paraId="090B78F0" w14:textId="77777777" w:rsidR="00E33DE6" w:rsidRDefault="00E33DE6" w:rsidP="00DF066B">
            <w:pPr>
              <w:widowControl w:val="0"/>
              <w:rPr>
                <w:bCs/>
                <w:iCs/>
                <w:color w:val="auto"/>
                <w:sz w:val="18"/>
                <w:szCs w:val="18"/>
              </w:rPr>
            </w:pPr>
            <w:r w:rsidRPr="00C82E1E">
              <w:rPr>
                <w:bCs/>
                <w:iCs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36576" distB="36576" distL="36576" distR="36576" simplePos="0" relativeHeight="251696128" behindDoc="0" locked="0" layoutInCell="1" allowOverlap="1" wp14:anchorId="0CC00750" wp14:editId="3DE54A26">
                      <wp:simplePos x="0" y="0"/>
                      <wp:positionH relativeFrom="column">
                        <wp:posOffset>5487670</wp:posOffset>
                      </wp:positionH>
                      <wp:positionV relativeFrom="paragraph">
                        <wp:posOffset>1109980</wp:posOffset>
                      </wp:positionV>
                      <wp:extent cx="3860165" cy="3585210"/>
                      <wp:effectExtent l="19050" t="19050" r="6985" b="0"/>
                      <wp:wrapNone/>
                      <wp:docPr id="6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0165" cy="3585210"/>
                              </a:xfrm>
                              <a:prstGeom prst="rect">
                                <a:avLst/>
                              </a:prstGeom>
                              <a:noFill/>
                              <a:ln w="2857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C7971E" w14:textId="77777777" w:rsidR="00E33DE6" w:rsidRDefault="00E33DE6" w:rsidP="003C1981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As readers we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wil</w:t>
                                  </w:r>
                                  <w:proofErr w:type="spellEnd"/>
                                </w:p>
                                <w:p w14:paraId="27FD3F21" w14:textId="77777777" w:rsidR="00E33DE6" w:rsidRDefault="00E33DE6" w:rsidP="003C1981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Improve our reading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skilsl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thorough learning new </w:t>
                                  </w:r>
                                </w:p>
                                <w:p w14:paraId="396B97C0" w14:textId="77777777" w:rsidR="00E33DE6" w:rsidRDefault="00E33DE6" w:rsidP="003C1981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read two stories that deal with themes of overcoming worries and facing fears</w:t>
                                  </w:r>
                                </w:p>
                                <w:p w14:paraId="6FA97484" w14:textId="77777777" w:rsidR="00E33DE6" w:rsidRDefault="00E33DE6" w:rsidP="003C1981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compare and describe characters</w:t>
                                  </w:r>
                                </w:p>
                                <w:p w14:paraId="52E7EF00" w14:textId="77777777" w:rsidR="00E33DE6" w:rsidRDefault="00E33DE6" w:rsidP="003C1981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write a letter</w:t>
                                  </w:r>
                                </w:p>
                                <w:p w14:paraId="26C8C75E" w14:textId="77777777" w:rsidR="00E33DE6" w:rsidRDefault="00E33DE6" w:rsidP="003C1981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write an extended story</w:t>
                                  </w:r>
                                </w:p>
                                <w:p w14:paraId="7F9517FE" w14:textId="77777777" w:rsidR="00E33DE6" w:rsidRDefault="00E33DE6" w:rsidP="003C1981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  <w:p w14:paraId="15C669FB" w14:textId="77777777" w:rsidR="00E33DE6" w:rsidRDefault="00E33DE6" w:rsidP="003C1981">
                                  <w:pPr>
                                    <w:widowControl w:val="0"/>
                                    <w:rPr>
                                      <w:rFonts w:ascii="TTE2589338t00" w:hAnsi="TTE2589338t00"/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TE2589338t00" w:hAnsi="TTE2589338t00"/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  <w:p w14:paraId="77DC7BA7" w14:textId="77777777" w:rsidR="00E33DE6" w:rsidRDefault="00E33DE6" w:rsidP="003C1981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  <w:t>How could you help your child at home?</w:t>
                                  </w:r>
                                </w:p>
                                <w:p w14:paraId="60809BB8" w14:textId="77777777" w:rsidR="00E33DE6" w:rsidRDefault="00E33DE6" w:rsidP="003C1981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  <w:t> </w:t>
                                  </w:r>
                                </w:p>
                                <w:p w14:paraId="40E2CAF8" w14:textId="77777777" w:rsidR="00E33DE6" w:rsidRDefault="00E33DE6" w:rsidP="003C1981">
                                  <w:pPr>
                                    <w:widowControl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Read and talk about stories. </w:t>
                                  </w:r>
                                </w:p>
                                <w:p w14:paraId="57915FDD" w14:textId="77777777" w:rsidR="00E33DE6" w:rsidRDefault="00E33DE6" w:rsidP="003C1981">
                                  <w:pPr>
                                    <w:widowControl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Talk about the characters in a story and describe their appearance and how they behave.</w:t>
                                  </w:r>
                                </w:p>
                                <w:p w14:paraId="7F177DF8" w14:textId="77777777" w:rsidR="00E33DE6" w:rsidRDefault="00E33DE6" w:rsidP="003C1981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Look at how letters are written.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00750" id="Text Box 23" o:spid="_x0000_s1027" type="#_x0000_t202" style="position:absolute;margin-left:432.1pt;margin-top:87.4pt;width:303.95pt;height:282.3pt;z-index:2516961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iqFRgIAAHsEAAAOAAAAZHJzL2Uyb0RvYy54bWysVF1v2yAUfZ+0/4B4X+wkShpZcaouXadJ&#10;3YfU7gcQwDYqcBmQ2N2v3wW7aba9TcuDBRc4995zzs32ejCanKQPCmxN57OSEmk5CGXbmn5/vHu3&#10;oSREZgXTYGVNn2Wg17u3b7a9q+QCOtBCeoIgNlS9q2kXo6uKIvBOGhZm4KTFwwa8YRG3vi2EZz2i&#10;G10synJd9OCF88BlCBi9HQ/pLuM3jeTxa9MEGYmuKdYW89fn7yF9i92WVa1nrlN8KoP9QxWGKYtJ&#10;z1C3LDJy9OovKKO4hwBNnHEwBTSN4jL3gN3Myz+6eeiYk7kXJCe4M03h/8HyL6dvnihR0zUllhmU&#10;6FEOkbyHgSyWiZ7ehQpvPTi8FweMo8y51eDugT8FYmHfMdvKG++h7yQTWN48vSwuno44IYEc+s8g&#10;MA87RshAQ+NN4g7ZIIiOMj2fpUm1cAwuN+tyvl5RwvFsudqsFvMsXsGql+fOh/hRgiFpUVOP2md4&#10;droPMZXDqpcrKZuFO6V11l9b0td0sVldYQKmW3TyJGcArUS6l15kU8q99uTE0E7iaeRBHw02NMYm&#10;Q2EIbXcRwtzn17mS34CNijgEWpmabsr0G22ZuPxgRS4xMqXHNUJpm8qR2d5Tb4nqxO7IcxwOQxY1&#10;65DODiCekXsP4wTgxOKiA/+Tkh7dX9Pw48i8pER/sqjfcr26QkPEy42/3BwuN8xyhKppRPbych/H&#10;ETs6r9oOM41MWbhBzRuV1XitanIKOjxTM01jGqHLfb71+p+x+wUAAP//AwBQSwMEFAAGAAgAAAAh&#10;AODhAi3fAAAADAEAAA8AAABkcnMvZG93bnJldi54bWxMj8FOwzAQRO9I/IO1SNyo02A1JcSpCgip&#10;HAmIsxsvSdR4HWI3DXw92xMcV/M0+6bYzK4XE46h86RhuUhAINXedtRoeH97vlmDCNGQNb0n1PCN&#10;ATbl5UVhcutP9IpTFRvBJRRyo6GNccilDHWLzoSFH5A4+/SjM5HPsZF2NCcud71Mk2QlnemIP7Rm&#10;wMcW60N1dBqmw8PT14favUivXOX8ttrVP5XW11fz9h5ExDn+wXDWZ3Uo2Wnvj2SD6DWsVypllINM&#10;8YYzobJ0CWKvIbu9UyDLQv4fUf4CAAD//wMAUEsBAi0AFAAGAAgAAAAhALaDOJL+AAAA4QEAABMA&#10;AAAAAAAAAAAAAAAAAAAAAFtDb250ZW50X1R5cGVzXS54bWxQSwECLQAUAAYACAAAACEAOP0h/9YA&#10;AACUAQAACwAAAAAAAAAAAAAAAAAvAQAAX3JlbHMvLnJlbHNQSwECLQAUAAYACAAAACEAsE4qhUYC&#10;AAB7BAAADgAAAAAAAAAAAAAAAAAuAgAAZHJzL2Uyb0RvYy54bWxQSwECLQAUAAYACAAAACEA4OEC&#10;Ld8AAAAMAQAADwAAAAAAAAAAAAAAAACgBAAAZHJzL2Rvd25yZXYueG1sUEsFBgAAAAAEAAQA8wAA&#10;AKwFAAAAAA==&#10;" filled="f" strokecolor="black [0]" strokeweight="2.25pt" insetpen="t">
                      <v:shadow color="#ccc"/>
                      <v:textbox inset="2.88pt,2.88pt,2.88pt,2.88pt">
                        <w:txbxContent>
                          <w:p w14:paraId="74C7971E" w14:textId="77777777" w:rsidR="00E33DE6" w:rsidRDefault="00E33DE6" w:rsidP="003C1981">
                            <w:pPr>
                              <w:widowControl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As readers we wil</w:t>
                            </w:r>
                          </w:p>
                          <w:p w14:paraId="27FD3F21" w14:textId="77777777" w:rsidR="00E33DE6" w:rsidRDefault="00E33DE6" w:rsidP="003C1981">
                            <w:pPr>
                              <w:widowControl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Improve our reading skilsl thorough learning new </w:t>
                            </w:r>
                          </w:p>
                          <w:p w14:paraId="396B97C0" w14:textId="77777777" w:rsidR="00E33DE6" w:rsidRDefault="00E33DE6" w:rsidP="003C1981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read two stories that deal with themes of overcoming worries and facing fears</w:t>
                            </w:r>
                          </w:p>
                          <w:p w14:paraId="6FA97484" w14:textId="77777777" w:rsidR="00E33DE6" w:rsidRDefault="00E33DE6" w:rsidP="003C1981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compare and describe characters</w:t>
                            </w:r>
                          </w:p>
                          <w:p w14:paraId="52E7EF00" w14:textId="77777777" w:rsidR="00E33DE6" w:rsidRDefault="00E33DE6" w:rsidP="003C1981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write a letter</w:t>
                            </w:r>
                          </w:p>
                          <w:p w14:paraId="26C8C75E" w14:textId="77777777" w:rsidR="00E33DE6" w:rsidRDefault="00E33DE6" w:rsidP="003C1981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write an extended story</w:t>
                            </w:r>
                          </w:p>
                          <w:p w14:paraId="7F9517FE" w14:textId="77777777" w:rsidR="00E33DE6" w:rsidRDefault="00E33DE6" w:rsidP="003C1981">
                            <w:pPr>
                              <w:widowControl w:val="0"/>
                              <w:rPr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15C669FB" w14:textId="77777777" w:rsidR="00E33DE6" w:rsidRDefault="00E33DE6" w:rsidP="003C1981">
                            <w:pPr>
                              <w:widowControl w:val="0"/>
                              <w:rPr>
                                <w:rFonts w:ascii="TTE2589338t00" w:hAnsi="TTE2589338t00"/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TE2589338t00" w:hAnsi="TTE2589338t00"/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77DC7BA7" w14:textId="77777777" w:rsidR="00E33DE6" w:rsidRDefault="00E33DE6" w:rsidP="003C1981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>How could you help your child at home?</w:t>
                            </w:r>
                          </w:p>
                          <w:p w14:paraId="60809BB8" w14:textId="77777777" w:rsidR="00E33DE6" w:rsidRDefault="00E33DE6" w:rsidP="003C1981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> </w:t>
                            </w:r>
                          </w:p>
                          <w:p w14:paraId="40E2CAF8" w14:textId="77777777" w:rsidR="00E33DE6" w:rsidRDefault="00E33DE6" w:rsidP="003C1981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Read and talk about stories. </w:t>
                            </w:r>
                          </w:p>
                          <w:p w14:paraId="57915FDD" w14:textId="77777777" w:rsidR="00E33DE6" w:rsidRDefault="00E33DE6" w:rsidP="003C1981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Talk about the characters in a story and describe their appearance and how they behave.</w:t>
                            </w:r>
                          </w:p>
                          <w:p w14:paraId="7F177DF8" w14:textId="77777777" w:rsidR="00E33DE6" w:rsidRDefault="00E33DE6" w:rsidP="003C1981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Look at how letters are written.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2E1E">
              <w:rPr>
                <w:bCs/>
                <w:iCs/>
                <w:color w:val="auto"/>
                <w:sz w:val="18"/>
                <w:szCs w:val="18"/>
              </w:rPr>
              <w:t xml:space="preserve">Sign your child’s planner weekly. </w:t>
            </w:r>
          </w:p>
          <w:p w14:paraId="4D2AF6A1" w14:textId="77777777" w:rsidR="00E33DE6" w:rsidRPr="00C82E1E" w:rsidRDefault="00E33DE6" w:rsidP="00DF066B">
            <w:pPr>
              <w:widowContro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Encourage your child to practise the maths objectives for the continent they are working on.</w:t>
            </w:r>
          </w:p>
        </w:tc>
      </w:tr>
    </w:tbl>
    <w:p w14:paraId="4E92ADF4" w14:textId="77777777" w:rsidR="00F41B01" w:rsidRPr="00694CC8" w:rsidRDefault="00C12546" w:rsidP="003C1981">
      <w:pPr>
        <w:rPr>
          <w:rFonts w:asciiTheme="minorHAnsi" w:hAnsiTheme="minorHAnsi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</w:rPr>
        <w:lastRenderedPageBreak/>
        <w:drawing>
          <wp:anchor distT="36576" distB="36576" distL="36576" distR="36576" simplePos="0" relativeHeight="251655680" behindDoc="0" locked="0" layoutInCell="1" allowOverlap="1" wp14:anchorId="205A7597" wp14:editId="495DD6E8">
            <wp:simplePos x="0" y="0"/>
            <wp:positionH relativeFrom="column">
              <wp:posOffset>10695305</wp:posOffset>
            </wp:positionH>
            <wp:positionV relativeFrom="paragraph">
              <wp:posOffset>180975</wp:posOffset>
            </wp:positionV>
            <wp:extent cx="9258935" cy="5645785"/>
            <wp:effectExtent l="19050" t="0" r="0" b="0"/>
            <wp:wrapNone/>
            <wp:docPr id="22" name="Picture 22" descr="feasts1-300x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easts1-300x23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935" cy="564578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24585F"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7728" behindDoc="0" locked="0" layoutInCell="1" allowOverlap="1" wp14:anchorId="300A4CD6" wp14:editId="16327D52">
            <wp:simplePos x="0" y="0"/>
            <wp:positionH relativeFrom="column">
              <wp:posOffset>12978130</wp:posOffset>
            </wp:positionH>
            <wp:positionV relativeFrom="paragraph">
              <wp:posOffset>1007745</wp:posOffset>
            </wp:positionV>
            <wp:extent cx="1842135" cy="647700"/>
            <wp:effectExtent l="19050" t="0" r="5715" b="0"/>
            <wp:wrapNone/>
            <wp:docPr id="24" name="Picture 24" descr="trumpe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trumpet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6477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847A61" w:rsidRPr="00694CC8">
        <w:rPr>
          <w:rFonts w:asciiTheme="minorHAnsi" w:hAnsiTheme="minorHAnsi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3632" behindDoc="0" locked="0" layoutInCell="1" allowOverlap="1" wp14:anchorId="29FE6285" wp14:editId="1F1656D8">
            <wp:simplePos x="0" y="0"/>
            <wp:positionH relativeFrom="column">
              <wp:posOffset>14603730</wp:posOffset>
            </wp:positionH>
            <wp:positionV relativeFrom="paragraph">
              <wp:posOffset>720090</wp:posOffset>
            </wp:positionV>
            <wp:extent cx="1428750" cy="847725"/>
            <wp:effectExtent l="19050" t="0" r="0" b="0"/>
            <wp:wrapNone/>
            <wp:docPr id="13" name="Picture 13" descr="imagesJG8KH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sJG8KHKA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477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F41B01" w:rsidRPr="00694CC8" w:rsidSect="008204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0A020" w14:textId="77777777" w:rsidR="004D796D" w:rsidRDefault="004D796D" w:rsidP="00ED3069">
      <w:pPr>
        <w:spacing w:after="0"/>
      </w:pPr>
      <w:r>
        <w:separator/>
      </w:r>
    </w:p>
  </w:endnote>
  <w:endnote w:type="continuationSeparator" w:id="0">
    <w:p w14:paraId="48CE3B02" w14:textId="77777777" w:rsidR="004D796D" w:rsidRDefault="004D796D" w:rsidP="00ED30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TE2589338t00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79DE5" w14:textId="77777777" w:rsidR="004D796D" w:rsidRDefault="004D796D" w:rsidP="00ED3069">
      <w:pPr>
        <w:spacing w:after="0"/>
      </w:pPr>
      <w:r>
        <w:separator/>
      </w:r>
    </w:p>
  </w:footnote>
  <w:footnote w:type="continuationSeparator" w:id="0">
    <w:p w14:paraId="38757CC1" w14:textId="77777777" w:rsidR="004D796D" w:rsidRDefault="004D796D" w:rsidP="00ED30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342A"/>
    <w:multiLevelType w:val="hybridMultilevel"/>
    <w:tmpl w:val="D2B6359A"/>
    <w:lvl w:ilvl="0" w:tplc="C6380F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E2F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EA1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066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3883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AC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48C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168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36B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E87007"/>
    <w:multiLevelType w:val="hybridMultilevel"/>
    <w:tmpl w:val="197C2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627E2"/>
    <w:multiLevelType w:val="hybridMultilevel"/>
    <w:tmpl w:val="AC4C71DC"/>
    <w:lvl w:ilvl="0" w:tplc="A67C6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C04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763F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06EC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3A36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EE63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DE2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2E5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B06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FFC47BE"/>
    <w:multiLevelType w:val="hybridMultilevel"/>
    <w:tmpl w:val="0A584F60"/>
    <w:lvl w:ilvl="0" w:tplc="8F3692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8E9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76DC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8A3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846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82DC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18E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74C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9EDE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44B03FC"/>
    <w:multiLevelType w:val="hybridMultilevel"/>
    <w:tmpl w:val="FDA08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44269"/>
    <w:multiLevelType w:val="hybridMultilevel"/>
    <w:tmpl w:val="F1DC0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A4073"/>
    <w:multiLevelType w:val="hybridMultilevel"/>
    <w:tmpl w:val="566CF146"/>
    <w:lvl w:ilvl="0" w:tplc="B2E81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222C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C43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5E4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0A99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EC98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1CB6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F0F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FED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24046D"/>
    <w:multiLevelType w:val="hybridMultilevel"/>
    <w:tmpl w:val="EFB80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56A51"/>
    <w:multiLevelType w:val="hybridMultilevel"/>
    <w:tmpl w:val="E2882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D1B8B"/>
    <w:multiLevelType w:val="hybridMultilevel"/>
    <w:tmpl w:val="956825DC"/>
    <w:lvl w:ilvl="0" w:tplc="D18C94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18E5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DE2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323C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647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AAF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70F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3AE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50E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7A62A96"/>
    <w:multiLevelType w:val="hybridMultilevel"/>
    <w:tmpl w:val="0570FCAC"/>
    <w:lvl w:ilvl="0" w:tplc="E2DEF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1E1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8CE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F62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364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06B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166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000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062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BA55C93"/>
    <w:multiLevelType w:val="hybridMultilevel"/>
    <w:tmpl w:val="37FE7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35827"/>
    <w:multiLevelType w:val="hybridMultilevel"/>
    <w:tmpl w:val="38A8DEC4"/>
    <w:lvl w:ilvl="0" w:tplc="8F8C50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4AA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D60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FEA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949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4A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70FC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367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C4A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BD030A5"/>
    <w:multiLevelType w:val="hybridMultilevel"/>
    <w:tmpl w:val="E2542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10"/>
  </w:num>
  <w:num w:numId="5">
    <w:abstractNumId w:val="7"/>
  </w:num>
  <w:num w:numId="6">
    <w:abstractNumId w:val="9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11"/>
  </w:num>
  <w:num w:numId="12">
    <w:abstractNumId w:val="0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9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39"/>
    <w:rsid w:val="00020AD6"/>
    <w:rsid w:val="00047FBE"/>
    <w:rsid w:val="000A530E"/>
    <w:rsid w:val="000A7D23"/>
    <w:rsid w:val="000B41A5"/>
    <w:rsid w:val="000E5312"/>
    <w:rsid w:val="00131A24"/>
    <w:rsid w:val="0015615B"/>
    <w:rsid w:val="00174AE2"/>
    <w:rsid w:val="001B5E8E"/>
    <w:rsid w:val="001C43CD"/>
    <w:rsid w:val="00211719"/>
    <w:rsid w:val="0022063B"/>
    <w:rsid w:val="00223314"/>
    <w:rsid w:val="00245421"/>
    <w:rsid w:val="0024585F"/>
    <w:rsid w:val="00276875"/>
    <w:rsid w:val="00290DCB"/>
    <w:rsid w:val="002E0AF0"/>
    <w:rsid w:val="002E47A5"/>
    <w:rsid w:val="00302CFB"/>
    <w:rsid w:val="003301AC"/>
    <w:rsid w:val="0033529B"/>
    <w:rsid w:val="00346018"/>
    <w:rsid w:val="00386243"/>
    <w:rsid w:val="00390AFC"/>
    <w:rsid w:val="00396299"/>
    <w:rsid w:val="003A35EF"/>
    <w:rsid w:val="003C1981"/>
    <w:rsid w:val="003D3553"/>
    <w:rsid w:val="003E7098"/>
    <w:rsid w:val="003F2AC7"/>
    <w:rsid w:val="00420B39"/>
    <w:rsid w:val="00450F1D"/>
    <w:rsid w:val="00476327"/>
    <w:rsid w:val="004D796D"/>
    <w:rsid w:val="004E19F6"/>
    <w:rsid w:val="004F7F71"/>
    <w:rsid w:val="00532148"/>
    <w:rsid w:val="00545701"/>
    <w:rsid w:val="0056156A"/>
    <w:rsid w:val="00566005"/>
    <w:rsid w:val="00581B9F"/>
    <w:rsid w:val="005A61ED"/>
    <w:rsid w:val="005A64BE"/>
    <w:rsid w:val="005E1E83"/>
    <w:rsid w:val="00613F75"/>
    <w:rsid w:val="00634339"/>
    <w:rsid w:val="00640120"/>
    <w:rsid w:val="00694CC8"/>
    <w:rsid w:val="006E100B"/>
    <w:rsid w:val="006F38CA"/>
    <w:rsid w:val="007255D1"/>
    <w:rsid w:val="00754489"/>
    <w:rsid w:val="007578A3"/>
    <w:rsid w:val="007C47D2"/>
    <w:rsid w:val="007F7BBD"/>
    <w:rsid w:val="00812D9F"/>
    <w:rsid w:val="008204E0"/>
    <w:rsid w:val="00847A61"/>
    <w:rsid w:val="00857C1B"/>
    <w:rsid w:val="00861434"/>
    <w:rsid w:val="008A3EEB"/>
    <w:rsid w:val="008B1804"/>
    <w:rsid w:val="008B76BF"/>
    <w:rsid w:val="008D6050"/>
    <w:rsid w:val="00932AC9"/>
    <w:rsid w:val="00935BD3"/>
    <w:rsid w:val="0094478D"/>
    <w:rsid w:val="00991B66"/>
    <w:rsid w:val="00992596"/>
    <w:rsid w:val="009C0C9F"/>
    <w:rsid w:val="009D7983"/>
    <w:rsid w:val="009F733D"/>
    <w:rsid w:val="00A10458"/>
    <w:rsid w:val="00A200CC"/>
    <w:rsid w:val="00A511A3"/>
    <w:rsid w:val="00A66114"/>
    <w:rsid w:val="00A67828"/>
    <w:rsid w:val="00A705BB"/>
    <w:rsid w:val="00A9535D"/>
    <w:rsid w:val="00A965CC"/>
    <w:rsid w:val="00AB36C2"/>
    <w:rsid w:val="00AE4FB3"/>
    <w:rsid w:val="00B05260"/>
    <w:rsid w:val="00B369CC"/>
    <w:rsid w:val="00B44B41"/>
    <w:rsid w:val="00BB7A26"/>
    <w:rsid w:val="00C12546"/>
    <w:rsid w:val="00C5603D"/>
    <w:rsid w:val="00C71404"/>
    <w:rsid w:val="00C82E1E"/>
    <w:rsid w:val="00C956DE"/>
    <w:rsid w:val="00CC41AB"/>
    <w:rsid w:val="00CD5D1D"/>
    <w:rsid w:val="00CF6A41"/>
    <w:rsid w:val="00D429CB"/>
    <w:rsid w:val="00DD5BA9"/>
    <w:rsid w:val="00DE16BE"/>
    <w:rsid w:val="00DF066B"/>
    <w:rsid w:val="00E20FC9"/>
    <w:rsid w:val="00E277B0"/>
    <w:rsid w:val="00E30CBF"/>
    <w:rsid w:val="00E33DE6"/>
    <w:rsid w:val="00E43F50"/>
    <w:rsid w:val="00E72A15"/>
    <w:rsid w:val="00E81754"/>
    <w:rsid w:val="00EC630C"/>
    <w:rsid w:val="00ED0DED"/>
    <w:rsid w:val="00ED3069"/>
    <w:rsid w:val="00F00BCF"/>
    <w:rsid w:val="00F15DE1"/>
    <w:rsid w:val="00F21DDA"/>
    <w:rsid w:val="00F41B01"/>
    <w:rsid w:val="00F45736"/>
    <w:rsid w:val="00F4710B"/>
    <w:rsid w:val="00FC4FAA"/>
    <w:rsid w:val="00FC57BD"/>
    <w:rsid w:val="00FD252B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9ABD8"/>
  <w15:docId w15:val="{CD9C9888-E22A-489B-BA9B-0BB729E9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B39"/>
    <w:pPr>
      <w:spacing w:after="72" w:line="240" w:lineRule="auto"/>
    </w:pPr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A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A61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991B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04E0"/>
    <w:pPr>
      <w:spacing w:before="100" w:beforeAutospacing="1" w:after="100" w:afterAutospacing="1"/>
    </w:pPr>
    <w:rPr>
      <w:rFonts w:ascii="Times New Roman" w:eastAsiaTheme="minorEastAsia" w:hAnsi="Times New Roman"/>
      <w:color w:val="auto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306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3069"/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D306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3069"/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paragraph" w:styleId="ListParagraph">
    <w:name w:val="List Paragraph"/>
    <w:basedOn w:val="Normal"/>
    <w:uiPriority w:val="34"/>
    <w:qFormat/>
    <w:rsid w:val="00944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40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6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8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6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9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83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2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6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1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3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4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6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7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8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77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6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5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0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3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7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1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hyperlink" Target="mailto:Year5@swainhouse.bradford.sch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</dc:creator>
  <cp:lastModifiedBy>Paul Gibbs</cp:lastModifiedBy>
  <cp:revision>4</cp:revision>
  <cp:lastPrinted>2018-09-11T10:39:00Z</cp:lastPrinted>
  <dcterms:created xsi:type="dcterms:W3CDTF">2025-06-16T08:24:00Z</dcterms:created>
  <dcterms:modified xsi:type="dcterms:W3CDTF">2025-06-16T08:31:00Z</dcterms:modified>
</cp:coreProperties>
</file>