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414A1" w14:textId="77777777" w:rsidR="00D85CCF" w:rsidRPr="0041727E" w:rsidRDefault="00FE61EE">
      <w:pPr>
        <w:rPr>
          <w:rFonts w:asciiTheme="minorHAnsi" w:hAnsiTheme="minorHAnsi" w:cstheme="minorHAnsi"/>
        </w:rPr>
      </w:pPr>
      <w:r w:rsidRPr="0041727E">
        <w:rPr>
          <w:rFonts w:asciiTheme="minorHAnsi" w:hAnsiTheme="minorHAnsi" w:cstheme="minorHAnsi"/>
          <w:noProof/>
          <w:lang w:eastAsia="en-GB"/>
        </w:rPr>
        <w:drawing>
          <wp:anchor distT="0" distB="0" distL="114300" distR="114300" simplePos="0" relativeHeight="251660800" behindDoc="0" locked="0" layoutInCell="1" allowOverlap="1" wp14:anchorId="285D4EEA" wp14:editId="1EA93C94">
            <wp:simplePos x="0" y="0"/>
            <wp:positionH relativeFrom="margin">
              <wp:posOffset>9525</wp:posOffset>
            </wp:positionH>
            <wp:positionV relativeFrom="paragraph">
              <wp:posOffset>0</wp:posOffset>
            </wp:positionV>
            <wp:extent cx="956310" cy="894080"/>
            <wp:effectExtent l="0" t="0" r="0" b="1270"/>
            <wp:wrapSquare wrapText="bothSides"/>
            <wp:docPr id="3" name="Picture 3" descr="S:\Office masters\Logo with Ethos\Logo with Ethos March 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ffice masters\Logo with Ethos\Logo with Ethos March 23.jpg"/>
                    <pic:cNvPicPr>
                      <a:picLocks noChangeAspect="1" noChangeArrowheads="1"/>
                    </pic:cNvPicPr>
                  </pic:nvPicPr>
                  <pic:blipFill>
                    <a:blip r:embed="rId10" cstate="print">
                      <a:grayscl/>
                      <a:biLevel thresh="50000"/>
                      <a:extLst>
                        <a:ext uri="{28A0092B-C50C-407E-A947-70E740481C1C}">
                          <a14:useLocalDpi xmlns:a14="http://schemas.microsoft.com/office/drawing/2010/main" val="0"/>
                        </a:ext>
                      </a:extLst>
                    </a:blip>
                    <a:srcRect/>
                    <a:stretch>
                      <a:fillRect/>
                    </a:stretch>
                  </pic:blipFill>
                  <pic:spPr bwMode="auto">
                    <a:xfrm>
                      <a:off x="0" y="0"/>
                      <a:ext cx="956310" cy="894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75E53" w:rsidRPr="0041727E">
        <w:rPr>
          <w:rFonts w:asciiTheme="minorHAnsi" w:hAnsiTheme="minorHAnsi" w:cstheme="minorHAnsi"/>
          <w:noProof/>
          <w:lang w:eastAsia="en-GB"/>
        </w:rPr>
        <w:drawing>
          <wp:anchor distT="0" distB="0" distL="114300" distR="114300" simplePos="0" relativeHeight="251659776" behindDoc="0" locked="0" layoutInCell="1" allowOverlap="1" wp14:anchorId="5D85BDE0" wp14:editId="6ED2187B">
            <wp:simplePos x="0" y="0"/>
            <wp:positionH relativeFrom="column">
              <wp:posOffset>3966210</wp:posOffset>
            </wp:positionH>
            <wp:positionV relativeFrom="paragraph">
              <wp:posOffset>-262890</wp:posOffset>
            </wp:positionV>
            <wp:extent cx="2156456" cy="593729"/>
            <wp:effectExtent l="0" t="0" r="0" b="0"/>
            <wp:wrapSquare wrapText="bothSides"/>
            <wp:docPr id="2" name="Picture 2" descr="CBMDC-colour-RGB - smalle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rcRect/>
                    <a:stretch>
                      <a:fillRect/>
                    </a:stretch>
                  </pic:blipFill>
                  <pic:spPr>
                    <a:xfrm>
                      <a:off x="0" y="0"/>
                      <a:ext cx="2156456" cy="593729"/>
                    </a:xfrm>
                    <a:prstGeom prst="rect">
                      <a:avLst/>
                    </a:prstGeom>
                    <a:noFill/>
                    <a:ln>
                      <a:noFill/>
                      <a:prstDash/>
                    </a:ln>
                  </pic:spPr>
                </pic:pic>
              </a:graphicData>
            </a:graphic>
            <wp14:sizeRelH relativeFrom="page">
              <wp14:pctWidth>0</wp14:pctWidth>
            </wp14:sizeRelH>
            <wp14:sizeRelV relativeFrom="page">
              <wp14:pctHeight>0</wp14:pctHeight>
            </wp14:sizeRelV>
          </wp:anchor>
        </w:drawing>
      </w:r>
    </w:p>
    <w:p w14:paraId="57B857A7" w14:textId="77777777" w:rsidR="009C042D" w:rsidRPr="0041727E" w:rsidRDefault="009C042D">
      <w:pPr>
        <w:rPr>
          <w:rFonts w:asciiTheme="minorHAnsi" w:hAnsiTheme="minorHAnsi" w:cstheme="minorHAnsi"/>
        </w:rPr>
      </w:pPr>
    </w:p>
    <w:p w14:paraId="56078279" w14:textId="77777777" w:rsidR="00FE61EE" w:rsidRPr="0041727E" w:rsidRDefault="00FE61EE">
      <w:pPr>
        <w:rPr>
          <w:rFonts w:asciiTheme="minorHAnsi" w:hAnsiTheme="minorHAnsi" w:cstheme="minorHAnsi"/>
        </w:rPr>
      </w:pPr>
    </w:p>
    <w:p w14:paraId="79254FDE" w14:textId="77777777" w:rsidR="00ED7B3D" w:rsidRPr="0041727E" w:rsidRDefault="00ED7B3D" w:rsidP="00FE61EE">
      <w:pPr>
        <w:rPr>
          <w:rFonts w:asciiTheme="minorHAnsi" w:hAnsiTheme="minorHAnsi" w:cstheme="minorHAnsi"/>
        </w:rPr>
      </w:pPr>
    </w:p>
    <w:p w14:paraId="2775F7C7" w14:textId="77777777" w:rsidR="00FE61EE" w:rsidRPr="0041727E" w:rsidRDefault="00FE61EE" w:rsidP="00FE61EE">
      <w:pPr>
        <w:rPr>
          <w:rFonts w:asciiTheme="minorHAnsi" w:hAnsiTheme="minorHAnsi" w:cstheme="minorHAnsi"/>
        </w:rPr>
      </w:pPr>
    </w:p>
    <w:tbl>
      <w:tblPr>
        <w:tblStyle w:val="TableGrid"/>
        <w:tblW w:w="0" w:type="auto"/>
        <w:tblLook w:val="04A0" w:firstRow="1" w:lastRow="0" w:firstColumn="1" w:lastColumn="0" w:noHBand="0" w:noVBand="1"/>
      </w:tblPr>
      <w:tblGrid>
        <w:gridCol w:w="9628"/>
      </w:tblGrid>
      <w:tr w:rsidR="00ED7B3D" w:rsidRPr="0041727E" w14:paraId="28D56EE4" w14:textId="77777777" w:rsidTr="00E263AE">
        <w:trPr>
          <w:trHeight w:val="567"/>
        </w:trPr>
        <w:tc>
          <w:tcPr>
            <w:tcW w:w="9747" w:type="dxa"/>
            <w:vAlign w:val="center"/>
          </w:tcPr>
          <w:p w14:paraId="73AF5825" w14:textId="77777777" w:rsidR="00ED7B3D" w:rsidRPr="0041727E" w:rsidRDefault="00FE61EE" w:rsidP="00DC1EC8">
            <w:pPr>
              <w:jc w:val="center"/>
              <w:rPr>
                <w:rFonts w:asciiTheme="minorHAnsi" w:hAnsiTheme="minorHAnsi" w:cstheme="minorHAnsi"/>
                <w:b/>
              </w:rPr>
            </w:pPr>
            <w:bookmarkStart w:id="0" w:name="_Hlk92978415"/>
            <w:r w:rsidRPr="0041727E">
              <w:rPr>
                <w:rFonts w:asciiTheme="minorHAnsi" w:hAnsiTheme="minorHAnsi" w:cstheme="minorHAnsi"/>
                <w:b/>
              </w:rPr>
              <w:t>Swain House</w:t>
            </w:r>
            <w:r w:rsidR="00D75E53" w:rsidRPr="0041727E">
              <w:rPr>
                <w:rFonts w:asciiTheme="minorHAnsi" w:hAnsiTheme="minorHAnsi" w:cstheme="minorHAnsi"/>
                <w:b/>
              </w:rPr>
              <w:t xml:space="preserve"> Primary </w:t>
            </w:r>
            <w:r w:rsidR="00E55CCD" w:rsidRPr="0041727E">
              <w:rPr>
                <w:rFonts w:asciiTheme="minorHAnsi" w:hAnsiTheme="minorHAnsi" w:cstheme="minorHAnsi"/>
                <w:b/>
              </w:rPr>
              <w:t>School</w:t>
            </w:r>
            <w:r w:rsidR="00ED7B3D" w:rsidRPr="0041727E">
              <w:rPr>
                <w:rFonts w:asciiTheme="minorHAnsi" w:hAnsiTheme="minorHAnsi" w:cstheme="minorHAnsi"/>
                <w:b/>
              </w:rPr>
              <w:t xml:space="preserve"> </w:t>
            </w:r>
            <w:r w:rsidR="003F25C1" w:rsidRPr="0041727E">
              <w:rPr>
                <w:rFonts w:asciiTheme="minorHAnsi" w:hAnsiTheme="minorHAnsi" w:cstheme="minorHAnsi"/>
                <w:b/>
              </w:rPr>
              <w:t xml:space="preserve">Local Authority Led </w:t>
            </w:r>
            <w:r w:rsidR="00E55CCD" w:rsidRPr="0041727E">
              <w:rPr>
                <w:rFonts w:asciiTheme="minorHAnsi" w:hAnsiTheme="minorHAnsi" w:cstheme="minorHAnsi"/>
                <w:b/>
              </w:rPr>
              <w:t>Resourced Provision (</w:t>
            </w:r>
            <w:r w:rsidR="00D75E53" w:rsidRPr="0041727E">
              <w:rPr>
                <w:rFonts w:asciiTheme="minorHAnsi" w:hAnsiTheme="minorHAnsi" w:cstheme="minorHAnsi"/>
                <w:b/>
              </w:rPr>
              <w:t>LARP</w:t>
            </w:r>
            <w:r w:rsidR="00E55CCD" w:rsidRPr="0041727E">
              <w:rPr>
                <w:rFonts w:asciiTheme="minorHAnsi" w:hAnsiTheme="minorHAnsi" w:cstheme="minorHAnsi"/>
                <w:b/>
              </w:rPr>
              <w:t>)</w:t>
            </w:r>
            <w:r w:rsidR="003F25C1" w:rsidRPr="0041727E">
              <w:rPr>
                <w:rFonts w:asciiTheme="minorHAnsi" w:hAnsiTheme="minorHAnsi" w:cstheme="minorHAnsi"/>
                <w:b/>
              </w:rPr>
              <w:t xml:space="preserve"> </w:t>
            </w:r>
            <w:bookmarkEnd w:id="0"/>
            <w:r w:rsidR="003F25C1" w:rsidRPr="0041727E">
              <w:rPr>
                <w:rFonts w:asciiTheme="minorHAnsi" w:hAnsiTheme="minorHAnsi" w:cstheme="minorHAnsi"/>
                <w:b/>
              </w:rPr>
              <w:t>for</w:t>
            </w:r>
            <w:r w:rsidR="00E55CCD" w:rsidRPr="0041727E">
              <w:rPr>
                <w:rFonts w:asciiTheme="minorHAnsi" w:hAnsiTheme="minorHAnsi" w:cstheme="minorHAnsi"/>
                <w:b/>
              </w:rPr>
              <w:t xml:space="preserve"> </w:t>
            </w:r>
            <w:r w:rsidR="003F25C1" w:rsidRPr="0041727E">
              <w:rPr>
                <w:rFonts w:asciiTheme="minorHAnsi" w:hAnsiTheme="minorHAnsi" w:cstheme="minorHAnsi"/>
                <w:b/>
              </w:rPr>
              <w:t xml:space="preserve">Deaf Children and Young People </w:t>
            </w:r>
          </w:p>
        </w:tc>
      </w:tr>
      <w:tr w:rsidR="00ED7B3D" w:rsidRPr="0041727E" w14:paraId="48ED0A21" w14:textId="77777777" w:rsidTr="00E263AE">
        <w:tc>
          <w:tcPr>
            <w:tcW w:w="9747" w:type="dxa"/>
          </w:tcPr>
          <w:p w14:paraId="1F0BE697" w14:textId="77777777" w:rsidR="00ED7B3D" w:rsidRPr="0041727E" w:rsidRDefault="00ED7B3D" w:rsidP="00ED7B3D">
            <w:pPr>
              <w:jc w:val="center"/>
              <w:rPr>
                <w:rFonts w:asciiTheme="minorHAnsi" w:hAnsiTheme="minorHAnsi" w:cstheme="minorHAnsi"/>
                <w:b/>
              </w:rPr>
            </w:pPr>
          </w:p>
          <w:p w14:paraId="2699E674" w14:textId="77777777" w:rsidR="00ED7B3D" w:rsidRPr="0041727E" w:rsidRDefault="00753F2E" w:rsidP="001C4D11">
            <w:pPr>
              <w:jc w:val="center"/>
              <w:rPr>
                <w:rFonts w:asciiTheme="minorHAnsi" w:hAnsiTheme="minorHAnsi" w:cstheme="minorHAnsi"/>
              </w:rPr>
            </w:pPr>
            <w:r w:rsidRPr="0041727E">
              <w:rPr>
                <w:rFonts w:asciiTheme="minorHAnsi" w:hAnsiTheme="minorHAnsi" w:cstheme="minorHAnsi"/>
                <w:b/>
              </w:rPr>
              <w:t xml:space="preserve">British Sign Language </w:t>
            </w:r>
            <w:r w:rsidR="00ED7B3D" w:rsidRPr="0041727E">
              <w:rPr>
                <w:rFonts w:asciiTheme="minorHAnsi" w:hAnsiTheme="minorHAnsi" w:cstheme="minorHAnsi"/>
                <w:b/>
              </w:rPr>
              <w:t>Policy</w:t>
            </w:r>
          </w:p>
          <w:p w14:paraId="792AC16F" w14:textId="77777777" w:rsidR="00ED7B3D" w:rsidRPr="0041727E" w:rsidRDefault="00ED7B3D">
            <w:pPr>
              <w:rPr>
                <w:rFonts w:asciiTheme="minorHAnsi" w:hAnsiTheme="minorHAnsi" w:cstheme="minorHAnsi"/>
              </w:rPr>
            </w:pPr>
            <w:r w:rsidRPr="0041727E">
              <w:rPr>
                <w:rFonts w:asciiTheme="minorHAnsi" w:hAnsiTheme="minorHAnsi" w:cstheme="minorHAnsi"/>
              </w:rPr>
              <w:t xml:space="preserve">Established: </w:t>
            </w:r>
            <w:r w:rsidR="00D75E53" w:rsidRPr="0041727E">
              <w:rPr>
                <w:rFonts w:asciiTheme="minorHAnsi" w:hAnsiTheme="minorHAnsi" w:cstheme="minorHAnsi"/>
              </w:rPr>
              <w:t>January 2022</w:t>
            </w:r>
          </w:p>
          <w:p w14:paraId="784BC298" w14:textId="77777777" w:rsidR="00ED7B3D" w:rsidRPr="0041727E" w:rsidRDefault="00ED7B3D">
            <w:pPr>
              <w:rPr>
                <w:rFonts w:asciiTheme="minorHAnsi" w:hAnsiTheme="minorHAnsi" w:cstheme="minorHAnsi"/>
              </w:rPr>
            </w:pPr>
          </w:p>
          <w:p w14:paraId="14CA296D" w14:textId="72C4BD94" w:rsidR="0061727A" w:rsidRPr="0041727E" w:rsidRDefault="008D4D40">
            <w:pPr>
              <w:rPr>
                <w:rFonts w:asciiTheme="minorHAnsi" w:hAnsiTheme="minorHAnsi" w:cstheme="minorHAnsi"/>
              </w:rPr>
            </w:pPr>
            <w:r w:rsidRPr="0041727E">
              <w:rPr>
                <w:rFonts w:asciiTheme="minorHAnsi" w:hAnsiTheme="minorHAnsi" w:cstheme="minorHAnsi"/>
              </w:rPr>
              <w:t>Reviewed July 2025</w:t>
            </w:r>
          </w:p>
          <w:p w14:paraId="2AA3E4EF" w14:textId="77777777" w:rsidR="00DC1EC8" w:rsidRPr="0041727E" w:rsidRDefault="00DC1EC8">
            <w:pPr>
              <w:rPr>
                <w:rFonts w:asciiTheme="minorHAnsi" w:hAnsiTheme="minorHAnsi" w:cstheme="minorHAnsi"/>
              </w:rPr>
            </w:pPr>
          </w:p>
          <w:p w14:paraId="6C927059" w14:textId="77777777" w:rsidR="00ED7B3D" w:rsidRPr="0041727E" w:rsidRDefault="00ED7B3D">
            <w:pPr>
              <w:rPr>
                <w:rFonts w:asciiTheme="minorHAnsi" w:hAnsiTheme="minorHAnsi" w:cstheme="minorHAnsi"/>
              </w:rPr>
            </w:pPr>
          </w:p>
        </w:tc>
      </w:tr>
    </w:tbl>
    <w:p w14:paraId="48AA814F" w14:textId="77777777" w:rsidR="00ED7B3D" w:rsidRPr="0041727E" w:rsidRDefault="00ED7B3D" w:rsidP="00E263AE">
      <w:pPr>
        <w:rPr>
          <w:rFonts w:asciiTheme="minorHAnsi" w:hAnsiTheme="minorHAnsi" w:cstheme="minorHAnsi"/>
        </w:rPr>
      </w:pPr>
    </w:p>
    <w:p w14:paraId="502F8E10" w14:textId="77777777" w:rsidR="009C042D" w:rsidRPr="0041727E" w:rsidRDefault="009C042D" w:rsidP="00E263AE">
      <w:pPr>
        <w:rPr>
          <w:rFonts w:asciiTheme="minorHAnsi" w:hAnsiTheme="minorHAnsi" w:cstheme="minorHAnsi"/>
        </w:rPr>
      </w:pPr>
    </w:p>
    <w:p w14:paraId="4B69D7E6" w14:textId="77777777" w:rsidR="00753F2E" w:rsidRPr="0041727E" w:rsidRDefault="00753F2E" w:rsidP="00E263AE">
      <w:pPr>
        <w:rPr>
          <w:rFonts w:asciiTheme="minorHAnsi" w:hAnsiTheme="minorHAnsi" w:cstheme="minorHAnsi"/>
        </w:rPr>
      </w:pPr>
      <w:r w:rsidRPr="0041727E">
        <w:rPr>
          <w:rFonts w:asciiTheme="minorHAnsi" w:hAnsiTheme="minorHAnsi" w:cstheme="minorHAnsi"/>
        </w:rPr>
        <w:t>This policy has been written with reference to guidance in:</w:t>
      </w:r>
    </w:p>
    <w:p w14:paraId="368C7576" w14:textId="77777777" w:rsidR="00753F2E" w:rsidRPr="0041727E" w:rsidRDefault="00753F2E" w:rsidP="00E263AE">
      <w:pPr>
        <w:numPr>
          <w:ilvl w:val="0"/>
          <w:numId w:val="7"/>
        </w:numPr>
        <w:spacing w:line="240" w:lineRule="auto"/>
        <w:rPr>
          <w:rFonts w:asciiTheme="minorHAnsi" w:hAnsiTheme="minorHAnsi" w:cstheme="minorHAnsi"/>
        </w:rPr>
      </w:pPr>
      <w:r w:rsidRPr="0041727E">
        <w:rPr>
          <w:rFonts w:asciiTheme="minorHAnsi" w:hAnsiTheme="minorHAnsi" w:cstheme="minorHAnsi"/>
        </w:rPr>
        <w:t>SEND Code of Practice 2014</w:t>
      </w:r>
    </w:p>
    <w:p w14:paraId="458300B7" w14:textId="77777777" w:rsidR="00753F2E" w:rsidRPr="0041727E" w:rsidRDefault="0061727A" w:rsidP="00E263AE">
      <w:pPr>
        <w:numPr>
          <w:ilvl w:val="0"/>
          <w:numId w:val="7"/>
        </w:numPr>
        <w:spacing w:line="240" w:lineRule="auto"/>
        <w:rPr>
          <w:rFonts w:asciiTheme="minorHAnsi" w:hAnsiTheme="minorHAnsi" w:cstheme="minorHAnsi"/>
        </w:rPr>
      </w:pPr>
      <w:r w:rsidRPr="0041727E">
        <w:rPr>
          <w:rFonts w:asciiTheme="minorHAnsi" w:hAnsiTheme="minorHAnsi" w:cstheme="minorHAnsi"/>
        </w:rPr>
        <w:t>Deaf and MSI Children and Young People Service</w:t>
      </w:r>
      <w:r w:rsidR="00753F2E" w:rsidRPr="0041727E">
        <w:rPr>
          <w:rFonts w:asciiTheme="minorHAnsi" w:hAnsiTheme="minorHAnsi" w:cstheme="minorHAnsi"/>
        </w:rPr>
        <w:t xml:space="preserve"> priorities</w:t>
      </w:r>
    </w:p>
    <w:p w14:paraId="4DBF45F2" w14:textId="77777777" w:rsidR="00753F2E" w:rsidRPr="0041727E" w:rsidRDefault="00753F2E" w:rsidP="00E263AE">
      <w:pPr>
        <w:numPr>
          <w:ilvl w:val="0"/>
          <w:numId w:val="7"/>
        </w:numPr>
        <w:spacing w:line="240" w:lineRule="auto"/>
        <w:rPr>
          <w:rFonts w:asciiTheme="minorHAnsi" w:hAnsiTheme="minorHAnsi" w:cstheme="minorHAnsi"/>
          <w:color w:val="000000" w:themeColor="text1"/>
        </w:rPr>
      </w:pPr>
      <w:r w:rsidRPr="0041727E">
        <w:rPr>
          <w:rFonts w:asciiTheme="minorHAnsi" w:hAnsiTheme="minorHAnsi" w:cstheme="minorHAnsi"/>
        </w:rPr>
        <w:t xml:space="preserve">Quality Standards (Resource provisions for deaf children and </w:t>
      </w:r>
      <w:r w:rsidRPr="0041727E">
        <w:rPr>
          <w:rFonts w:asciiTheme="minorHAnsi" w:hAnsiTheme="minorHAnsi" w:cstheme="minorHAnsi"/>
          <w:color w:val="000000" w:themeColor="text1"/>
        </w:rPr>
        <w:t>young people in mainstream schools</w:t>
      </w:r>
      <w:r w:rsidRPr="0041727E">
        <w:rPr>
          <w:rFonts w:asciiTheme="minorHAnsi" w:hAnsiTheme="minorHAnsi" w:cstheme="minorHAnsi"/>
          <w:i/>
          <w:color w:val="000000" w:themeColor="text1"/>
        </w:rPr>
        <w:t>;</w:t>
      </w:r>
      <w:r w:rsidRPr="0041727E">
        <w:rPr>
          <w:rFonts w:asciiTheme="minorHAnsi" w:hAnsiTheme="minorHAnsi" w:cstheme="minorHAnsi"/>
          <w:color w:val="000000" w:themeColor="text1"/>
        </w:rPr>
        <w:t xml:space="preserve"> March 2011 – NDCS)</w:t>
      </w:r>
    </w:p>
    <w:p w14:paraId="3DEB2A1C" w14:textId="77777777" w:rsidR="005C131A" w:rsidRPr="0041727E" w:rsidRDefault="00D75E53" w:rsidP="005C131A">
      <w:pPr>
        <w:numPr>
          <w:ilvl w:val="0"/>
          <w:numId w:val="7"/>
        </w:numPr>
        <w:spacing w:line="240" w:lineRule="auto"/>
        <w:rPr>
          <w:rFonts w:asciiTheme="minorHAnsi" w:hAnsiTheme="minorHAnsi" w:cstheme="minorHAnsi"/>
        </w:rPr>
      </w:pPr>
      <w:r w:rsidRPr="0041727E">
        <w:rPr>
          <w:rFonts w:asciiTheme="minorHAnsi" w:hAnsiTheme="minorHAnsi" w:cstheme="minorHAnsi"/>
        </w:rPr>
        <w:t>Girlington Primary School Local Authority Led Resourced Provision (LARP)</w:t>
      </w:r>
      <w:r w:rsidRPr="0041727E">
        <w:rPr>
          <w:rFonts w:asciiTheme="minorHAnsi" w:hAnsiTheme="minorHAnsi" w:cstheme="minorHAnsi"/>
          <w:b/>
        </w:rPr>
        <w:t xml:space="preserve"> </w:t>
      </w:r>
      <w:r w:rsidR="00753F2E" w:rsidRPr="0041727E">
        <w:rPr>
          <w:rFonts w:asciiTheme="minorHAnsi" w:hAnsiTheme="minorHAnsi" w:cstheme="minorHAnsi"/>
          <w:color w:val="000000" w:themeColor="text1"/>
        </w:rPr>
        <w:t>Communication Policy</w:t>
      </w:r>
      <w:r w:rsidR="000B2335" w:rsidRPr="0041727E">
        <w:rPr>
          <w:rFonts w:asciiTheme="minorHAnsi" w:hAnsiTheme="minorHAnsi" w:cstheme="minorHAnsi"/>
          <w:color w:val="000000" w:themeColor="text1"/>
        </w:rPr>
        <w:t>.</w:t>
      </w:r>
      <w:r w:rsidR="005C131A" w:rsidRPr="0041727E">
        <w:rPr>
          <w:rFonts w:asciiTheme="minorHAnsi" w:hAnsiTheme="minorHAnsi" w:cstheme="minorHAnsi"/>
        </w:rPr>
        <w:t xml:space="preserve"> </w:t>
      </w:r>
    </w:p>
    <w:p w14:paraId="01BB3BCF" w14:textId="77777777" w:rsidR="00E263AE" w:rsidRPr="0041727E" w:rsidRDefault="00E263AE" w:rsidP="00E263AE">
      <w:pPr>
        <w:rPr>
          <w:rFonts w:asciiTheme="minorHAnsi" w:hAnsiTheme="minorHAnsi" w:cstheme="minorHAnsi"/>
        </w:rPr>
      </w:pPr>
    </w:p>
    <w:p w14:paraId="06F21A31" w14:textId="77777777" w:rsidR="00753F2E" w:rsidRPr="0041727E" w:rsidRDefault="00753F2E" w:rsidP="00E263AE">
      <w:pPr>
        <w:rPr>
          <w:rFonts w:asciiTheme="minorHAnsi" w:hAnsiTheme="minorHAnsi" w:cstheme="minorHAnsi"/>
          <w:b/>
        </w:rPr>
      </w:pPr>
      <w:r w:rsidRPr="0041727E">
        <w:rPr>
          <w:rFonts w:asciiTheme="minorHAnsi" w:hAnsiTheme="minorHAnsi" w:cstheme="minorHAnsi"/>
          <w:b/>
        </w:rPr>
        <w:t>An inclusive school environment</w:t>
      </w:r>
    </w:p>
    <w:p w14:paraId="10E380CE" w14:textId="0B1982EA" w:rsidR="00753F2E" w:rsidRPr="0041727E" w:rsidRDefault="00753F2E" w:rsidP="00E263AE">
      <w:pPr>
        <w:rPr>
          <w:rFonts w:asciiTheme="minorHAnsi" w:hAnsiTheme="minorHAnsi" w:cstheme="minorHAnsi"/>
        </w:rPr>
      </w:pPr>
      <w:r w:rsidRPr="0041727E">
        <w:rPr>
          <w:rFonts w:asciiTheme="minorHAnsi" w:hAnsiTheme="minorHAnsi" w:cstheme="minorHAnsi"/>
        </w:rPr>
        <w:t xml:space="preserve">The culture and ethos of the school promotes the inclusion and achievement of </w:t>
      </w:r>
      <w:r w:rsidR="008D4D40" w:rsidRPr="0041727E">
        <w:rPr>
          <w:rFonts w:asciiTheme="minorHAnsi" w:hAnsiTheme="minorHAnsi" w:cstheme="minorHAnsi"/>
        </w:rPr>
        <w:t>D/</w:t>
      </w:r>
      <w:r w:rsidR="00DC1EC8" w:rsidRPr="0041727E">
        <w:rPr>
          <w:rFonts w:asciiTheme="minorHAnsi" w:hAnsiTheme="minorHAnsi" w:cstheme="minorHAnsi"/>
        </w:rPr>
        <w:t>d</w:t>
      </w:r>
      <w:r w:rsidRPr="0041727E">
        <w:rPr>
          <w:rFonts w:asciiTheme="minorHAnsi" w:hAnsiTheme="minorHAnsi" w:cstheme="minorHAnsi"/>
        </w:rPr>
        <w:t xml:space="preserve">eaf </w:t>
      </w:r>
      <w:r w:rsidR="0061727A" w:rsidRPr="0041727E">
        <w:rPr>
          <w:rFonts w:asciiTheme="minorHAnsi" w:hAnsiTheme="minorHAnsi" w:cstheme="minorHAnsi"/>
        </w:rPr>
        <w:t>pupils,</w:t>
      </w:r>
      <w:r w:rsidRPr="0041727E">
        <w:rPr>
          <w:rFonts w:asciiTheme="minorHAnsi" w:hAnsiTheme="minorHAnsi" w:cstheme="minorHAnsi"/>
        </w:rPr>
        <w:t xml:space="preserve"> and this is fully reflected in </w:t>
      </w:r>
      <w:r w:rsidR="00E55CCD" w:rsidRPr="0041727E">
        <w:rPr>
          <w:rFonts w:asciiTheme="minorHAnsi" w:hAnsiTheme="minorHAnsi" w:cstheme="minorHAnsi"/>
        </w:rPr>
        <w:t>school</w:t>
      </w:r>
      <w:r w:rsidR="001C4D11" w:rsidRPr="0041727E">
        <w:rPr>
          <w:rFonts w:asciiTheme="minorHAnsi" w:hAnsiTheme="minorHAnsi" w:cstheme="minorHAnsi"/>
        </w:rPr>
        <w:t xml:space="preserve"> </w:t>
      </w:r>
      <w:r w:rsidRPr="0041727E">
        <w:rPr>
          <w:rFonts w:asciiTheme="minorHAnsi" w:hAnsiTheme="minorHAnsi" w:cstheme="minorHAnsi"/>
        </w:rPr>
        <w:t xml:space="preserve">policies and plans. </w:t>
      </w:r>
    </w:p>
    <w:p w14:paraId="02D10F62" w14:textId="77777777" w:rsidR="00753F2E" w:rsidRPr="0041727E" w:rsidRDefault="00753F2E" w:rsidP="00E263AE">
      <w:pPr>
        <w:rPr>
          <w:rFonts w:asciiTheme="minorHAnsi" w:hAnsiTheme="minorHAnsi" w:cstheme="minorHAnsi"/>
          <w:color w:val="FF0000"/>
        </w:rPr>
      </w:pPr>
    </w:p>
    <w:p w14:paraId="2947E1CE" w14:textId="4EE3BC04" w:rsidR="00753F2E" w:rsidRPr="0041727E" w:rsidRDefault="00753F2E" w:rsidP="00E263AE">
      <w:pPr>
        <w:rPr>
          <w:rFonts w:asciiTheme="minorHAnsi" w:hAnsiTheme="minorHAnsi" w:cstheme="minorHAnsi"/>
          <w:color w:val="000000" w:themeColor="text1"/>
        </w:rPr>
      </w:pPr>
      <w:r w:rsidRPr="0041727E">
        <w:rPr>
          <w:rFonts w:asciiTheme="minorHAnsi" w:hAnsiTheme="minorHAnsi" w:cstheme="minorHAnsi"/>
          <w:color w:val="000000" w:themeColor="text1"/>
        </w:rPr>
        <w:t xml:space="preserve">There </w:t>
      </w:r>
      <w:r w:rsidR="009C042D" w:rsidRPr="0041727E">
        <w:rPr>
          <w:rFonts w:asciiTheme="minorHAnsi" w:hAnsiTheme="minorHAnsi" w:cstheme="minorHAnsi"/>
          <w:color w:val="000000" w:themeColor="text1"/>
        </w:rPr>
        <w:t xml:space="preserve">should be </w:t>
      </w:r>
      <w:r w:rsidRPr="0041727E">
        <w:rPr>
          <w:rFonts w:asciiTheme="minorHAnsi" w:hAnsiTheme="minorHAnsi" w:cstheme="minorHAnsi"/>
          <w:color w:val="000000" w:themeColor="text1"/>
        </w:rPr>
        <w:t xml:space="preserve">effective </w:t>
      </w:r>
      <w:r w:rsidR="009C042D" w:rsidRPr="0041727E">
        <w:rPr>
          <w:rFonts w:asciiTheme="minorHAnsi" w:hAnsiTheme="minorHAnsi" w:cstheme="minorHAnsi"/>
          <w:color w:val="000000" w:themeColor="text1"/>
        </w:rPr>
        <w:t xml:space="preserve">open channels of </w:t>
      </w:r>
      <w:r w:rsidRPr="0041727E">
        <w:rPr>
          <w:rFonts w:asciiTheme="minorHAnsi" w:hAnsiTheme="minorHAnsi" w:cstheme="minorHAnsi"/>
          <w:color w:val="000000" w:themeColor="text1"/>
        </w:rPr>
        <w:t xml:space="preserve">communication between </w:t>
      </w:r>
      <w:r w:rsidR="008D4D40" w:rsidRPr="0041727E">
        <w:rPr>
          <w:rFonts w:asciiTheme="minorHAnsi" w:hAnsiTheme="minorHAnsi" w:cstheme="minorHAnsi"/>
          <w:color w:val="000000" w:themeColor="text1"/>
        </w:rPr>
        <w:t>D/</w:t>
      </w:r>
      <w:r w:rsidR="00DC1EC8" w:rsidRPr="0041727E">
        <w:rPr>
          <w:rFonts w:asciiTheme="minorHAnsi" w:hAnsiTheme="minorHAnsi" w:cstheme="minorHAnsi"/>
          <w:color w:val="000000" w:themeColor="text1"/>
        </w:rPr>
        <w:t>d</w:t>
      </w:r>
      <w:r w:rsidRPr="0041727E">
        <w:rPr>
          <w:rFonts w:asciiTheme="minorHAnsi" w:hAnsiTheme="minorHAnsi" w:cstheme="minorHAnsi"/>
          <w:color w:val="000000" w:themeColor="text1"/>
        </w:rPr>
        <w:t xml:space="preserve">eaf and hearing pupils and </w:t>
      </w:r>
      <w:r w:rsidR="008D4D40" w:rsidRPr="0041727E">
        <w:rPr>
          <w:rFonts w:asciiTheme="minorHAnsi" w:hAnsiTheme="minorHAnsi" w:cstheme="minorHAnsi"/>
          <w:color w:val="000000" w:themeColor="text1"/>
        </w:rPr>
        <w:t>D/</w:t>
      </w:r>
      <w:r w:rsidR="00DC1EC8" w:rsidRPr="0041727E">
        <w:rPr>
          <w:rFonts w:asciiTheme="minorHAnsi" w:hAnsiTheme="minorHAnsi" w:cstheme="minorHAnsi"/>
          <w:color w:val="000000" w:themeColor="text1"/>
        </w:rPr>
        <w:t>d</w:t>
      </w:r>
      <w:r w:rsidR="009C042D" w:rsidRPr="0041727E">
        <w:rPr>
          <w:rFonts w:asciiTheme="minorHAnsi" w:hAnsiTheme="minorHAnsi" w:cstheme="minorHAnsi"/>
          <w:color w:val="000000" w:themeColor="text1"/>
        </w:rPr>
        <w:t xml:space="preserve">eaf and hearing members of </w:t>
      </w:r>
      <w:r w:rsidRPr="0041727E">
        <w:rPr>
          <w:rFonts w:asciiTheme="minorHAnsi" w:hAnsiTheme="minorHAnsi" w:cstheme="minorHAnsi"/>
          <w:color w:val="000000" w:themeColor="text1"/>
        </w:rPr>
        <w:t>staff</w:t>
      </w:r>
      <w:r w:rsidR="009C042D" w:rsidRPr="0041727E">
        <w:rPr>
          <w:rFonts w:asciiTheme="minorHAnsi" w:hAnsiTheme="minorHAnsi" w:cstheme="minorHAnsi"/>
          <w:color w:val="000000" w:themeColor="text1"/>
        </w:rPr>
        <w:t xml:space="preserve">, whether it is through sign language or spoken English or a combination of both.  </w:t>
      </w:r>
      <w:r w:rsidRPr="0041727E">
        <w:rPr>
          <w:rFonts w:asciiTheme="minorHAnsi" w:hAnsiTheme="minorHAnsi" w:cstheme="minorHAnsi"/>
          <w:color w:val="000000" w:themeColor="text1"/>
        </w:rPr>
        <w:t xml:space="preserve">Where a pupil’s chosen communication mode is British Sign language (BSL), staff will have </w:t>
      </w:r>
      <w:r w:rsidR="009C042D" w:rsidRPr="0041727E">
        <w:rPr>
          <w:rFonts w:asciiTheme="minorHAnsi" w:hAnsiTheme="minorHAnsi" w:cstheme="minorHAnsi"/>
          <w:color w:val="000000" w:themeColor="text1"/>
        </w:rPr>
        <w:t xml:space="preserve">the </w:t>
      </w:r>
      <w:r w:rsidRPr="0041727E">
        <w:rPr>
          <w:rFonts w:asciiTheme="minorHAnsi" w:hAnsiTheme="minorHAnsi" w:cstheme="minorHAnsi"/>
          <w:color w:val="000000" w:themeColor="text1"/>
        </w:rPr>
        <w:t xml:space="preserve">appropriate competence </w:t>
      </w:r>
      <w:r w:rsidR="009C042D" w:rsidRPr="0041727E">
        <w:rPr>
          <w:rFonts w:asciiTheme="minorHAnsi" w:hAnsiTheme="minorHAnsi" w:cstheme="minorHAnsi"/>
          <w:color w:val="000000" w:themeColor="text1"/>
        </w:rPr>
        <w:t>to use BSL in their presence to enable total inclusion</w:t>
      </w:r>
      <w:r w:rsidRPr="0041727E">
        <w:rPr>
          <w:rFonts w:asciiTheme="minorHAnsi" w:hAnsiTheme="minorHAnsi" w:cstheme="minorHAnsi"/>
          <w:color w:val="000000" w:themeColor="text1"/>
        </w:rPr>
        <w:t xml:space="preserve">.  There should also be a commitment to ensuring opportunities for </w:t>
      </w:r>
      <w:r w:rsidR="00C16439" w:rsidRPr="0041727E">
        <w:rPr>
          <w:rFonts w:asciiTheme="minorHAnsi" w:hAnsiTheme="minorHAnsi" w:cstheme="minorHAnsi"/>
          <w:color w:val="000000" w:themeColor="text1"/>
        </w:rPr>
        <w:t xml:space="preserve">all </w:t>
      </w:r>
      <w:r w:rsidR="00DC1EC8" w:rsidRPr="0041727E">
        <w:rPr>
          <w:rFonts w:asciiTheme="minorHAnsi" w:hAnsiTheme="minorHAnsi" w:cstheme="minorHAnsi"/>
          <w:color w:val="000000" w:themeColor="text1"/>
        </w:rPr>
        <w:t>d</w:t>
      </w:r>
      <w:r w:rsidR="00C16439" w:rsidRPr="0041727E">
        <w:rPr>
          <w:rFonts w:asciiTheme="minorHAnsi" w:hAnsiTheme="minorHAnsi" w:cstheme="minorHAnsi"/>
          <w:color w:val="000000" w:themeColor="text1"/>
        </w:rPr>
        <w:t>eaf</w:t>
      </w:r>
      <w:r w:rsidRPr="0041727E">
        <w:rPr>
          <w:rFonts w:asciiTheme="minorHAnsi" w:hAnsiTheme="minorHAnsi" w:cstheme="minorHAnsi"/>
          <w:color w:val="000000" w:themeColor="text1"/>
        </w:rPr>
        <w:t xml:space="preserve"> </w:t>
      </w:r>
      <w:r w:rsidR="00D75E53" w:rsidRPr="0041727E">
        <w:rPr>
          <w:rFonts w:asciiTheme="minorHAnsi" w:hAnsiTheme="minorHAnsi" w:cstheme="minorHAnsi"/>
          <w:color w:val="000000" w:themeColor="text1"/>
        </w:rPr>
        <w:t>pupils</w:t>
      </w:r>
      <w:r w:rsidRPr="0041727E">
        <w:rPr>
          <w:rFonts w:asciiTheme="minorHAnsi" w:hAnsiTheme="minorHAnsi" w:cstheme="minorHAnsi"/>
          <w:color w:val="000000" w:themeColor="text1"/>
        </w:rPr>
        <w:t xml:space="preserve"> to develop their</w:t>
      </w:r>
      <w:r w:rsidR="00D75E53" w:rsidRPr="0041727E">
        <w:rPr>
          <w:rFonts w:asciiTheme="minorHAnsi" w:hAnsiTheme="minorHAnsi" w:cstheme="minorHAnsi"/>
          <w:color w:val="000000" w:themeColor="text1"/>
        </w:rPr>
        <w:t xml:space="preserve"> BSL</w:t>
      </w:r>
      <w:r w:rsidRPr="0041727E">
        <w:rPr>
          <w:rFonts w:asciiTheme="minorHAnsi" w:hAnsiTheme="minorHAnsi" w:cstheme="minorHAnsi"/>
          <w:color w:val="000000" w:themeColor="text1"/>
        </w:rPr>
        <w:t xml:space="preserve"> skills.</w:t>
      </w:r>
    </w:p>
    <w:p w14:paraId="45AE6AB3" w14:textId="77777777" w:rsidR="00753F2E" w:rsidRPr="0041727E" w:rsidRDefault="00753F2E" w:rsidP="00E263AE">
      <w:pPr>
        <w:rPr>
          <w:rFonts w:asciiTheme="minorHAnsi" w:hAnsiTheme="minorHAnsi" w:cstheme="minorHAnsi"/>
          <w:color w:val="000000" w:themeColor="text1"/>
        </w:rPr>
      </w:pPr>
    </w:p>
    <w:p w14:paraId="4F403978" w14:textId="77777777" w:rsidR="00753F2E" w:rsidRPr="0041727E" w:rsidRDefault="00753F2E" w:rsidP="00E263AE">
      <w:pPr>
        <w:pStyle w:val="Heading1"/>
        <w:rPr>
          <w:rFonts w:asciiTheme="minorHAnsi" w:hAnsiTheme="minorHAnsi" w:cstheme="minorHAnsi"/>
          <w:b/>
          <w:color w:val="000000" w:themeColor="text1"/>
          <w:szCs w:val="24"/>
        </w:rPr>
      </w:pPr>
      <w:r w:rsidRPr="0041727E">
        <w:rPr>
          <w:rFonts w:asciiTheme="minorHAnsi" w:hAnsiTheme="minorHAnsi" w:cstheme="minorHAnsi"/>
          <w:b/>
          <w:color w:val="000000" w:themeColor="text1"/>
          <w:szCs w:val="24"/>
        </w:rPr>
        <w:t>Aims</w:t>
      </w:r>
    </w:p>
    <w:p w14:paraId="6EEEF6BD" w14:textId="77777777" w:rsidR="008D4D40" w:rsidRPr="0041727E" w:rsidRDefault="00CC31C1" w:rsidP="008D4D40">
      <w:pPr>
        <w:numPr>
          <w:ilvl w:val="0"/>
          <w:numId w:val="3"/>
        </w:numPr>
        <w:spacing w:line="240" w:lineRule="auto"/>
        <w:rPr>
          <w:rFonts w:asciiTheme="minorHAnsi" w:hAnsiTheme="minorHAnsi" w:cstheme="minorHAnsi"/>
          <w:color w:val="000000" w:themeColor="text1"/>
        </w:rPr>
      </w:pPr>
      <w:r w:rsidRPr="0041727E">
        <w:rPr>
          <w:rFonts w:asciiTheme="minorHAnsi" w:hAnsiTheme="minorHAnsi" w:cstheme="minorHAnsi"/>
          <w:color w:val="000000" w:themeColor="text1"/>
        </w:rPr>
        <w:t>T</w:t>
      </w:r>
      <w:r w:rsidR="00753F2E" w:rsidRPr="0041727E">
        <w:rPr>
          <w:rFonts w:asciiTheme="minorHAnsi" w:hAnsiTheme="minorHAnsi" w:cstheme="minorHAnsi"/>
          <w:color w:val="000000" w:themeColor="text1"/>
        </w:rPr>
        <w:t xml:space="preserve">o </w:t>
      </w:r>
      <w:r w:rsidR="00E263AE" w:rsidRPr="0041727E">
        <w:rPr>
          <w:rFonts w:asciiTheme="minorHAnsi" w:hAnsiTheme="minorHAnsi" w:cstheme="minorHAnsi"/>
          <w:color w:val="000000" w:themeColor="text1"/>
        </w:rPr>
        <w:t xml:space="preserve">ensure </w:t>
      </w:r>
      <w:r w:rsidR="003B363A" w:rsidRPr="0041727E">
        <w:rPr>
          <w:rFonts w:asciiTheme="minorHAnsi" w:hAnsiTheme="minorHAnsi" w:cstheme="minorHAnsi"/>
          <w:color w:val="000000" w:themeColor="text1"/>
        </w:rPr>
        <w:t>a fully</w:t>
      </w:r>
      <w:r w:rsidR="00E263AE" w:rsidRPr="0041727E">
        <w:rPr>
          <w:rFonts w:asciiTheme="minorHAnsi" w:hAnsiTheme="minorHAnsi" w:cstheme="minorHAnsi"/>
          <w:color w:val="000000" w:themeColor="text1"/>
        </w:rPr>
        <w:t xml:space="preserve"> inclusi</w:t>
      </w:r>
      <w:r w:rsidR="003B363A" w:rsidRPr="0041727E">
        <w:rPr>
          <w:rFonts w:asciiTheme="minorHAnsi" w:hAnsiTheme="minorHAnsi" w:cstheme="minorHAnsi"/>
          <w:color w:val="000000" w:themeColor="text1"/>
        </w:rPr>
        <w:t>ve environment</w:t>
      </w:r>
      <w:r w:rsidR="00E263AE" w:rsidRPr="0041727E">
        <w:rPr>
          <w:rFonts w:asciiTheme="minorHAnsi" w:hAnsiTheme="minorHAnsi" w:cstheme="minorHAnsi"/>
          <w:color w:val="000000" w:themeColor="text1"/>
        </w:rPr>
        <w:t xml:space="preserve"> </w:t>
      </w:r>
      <w:r w:rsidR="003B363A" w:rsidRPr="0041727E">
        <w:rPr>
          <w:rFonts w:asciiTheme="minorHAnsi" w:hAnsiTheme="minorHAnsi" w:cstheme="minorHAnsi"/>
          <w:color w:val="000000" w:themeColor="text1"/>
        </w:rPr>
        <w:t>for all staff</w:t>
      </w:r>
      <w:r w:rsidR="008D4D40" w:rsidRPr="0041727E">
        <w:rPr>
          <w:rFonts w:asciiTheme="minorHAnsi" w:hAnsiTheme="minorHAnsi" w:cstheme="minorHAnsi"/>
          <w:color w:val="000000" w:themeColor="text1"/>
        </w:rPr>
        <w:t>,</w:t>
      </w:r>
      <w:r w:rsidR="003B363A" w:rsidRPr="0041727E">
        <w:rPr>
          <w:rFonts w:asciiTheme="minorHAnsi" w:hAnsiTheme="minorHAnsi" w:cstheme="minorHAnsi"/>
          <w:color w:val="000000" w:themeColor="text1"/>
        </w:rPr>
        <w:t xml:space="preserve"> </w:t>
      </w:r>
      <w:r w:rsidR="00E55CCD" w:rsidRPr="0041727E">
        <w:rPr>
          <w:rFonts w:asciiTheme="minorHAnsi" w:hAnsiTheme="minorHAnsi" w:cstheme="minorHAnsi"/>
          <w:color w:val="000000" w:themeColor="text1"/>
        </w:rPr>
        <w:t>pupils</w:t>
      </w:r>
      <w:r w:rsidR="003B363A" w:rsidRPr="0041727E">
        <w:rPr>
          <w:rFonts w:asciiTheme="minorHAnsi" w:hAnsiTheme="minorHAnsi" w:cstheme="minorHAnsi"/>
          <w:color w:val="000000" w:themeColor="text1"/>
        </w:rPr>
        <w:t xml:space="preserve"> and visitors to </w:t>
      </w:r>
      <w:r w:rsidR="00FE61EE" w:rsidRPr="0041727E">
        <w:rPr>
          <w:rFonts w:asciiTheme="minorHAnsi" w:hAnsiTheme="minorHAnsi" w:cstheme="minorHAnsi"/>
          <w:color w:val="000000" w:themeColor="text1"/>
        </w:rPr>
        <w:t>Swain House</w:t>
      </w:r>
      <w:r w:rsidR="003B363A" w:rsidRPr="0041727E">
        <w:rPr>
          <w:rFonts w:asciiTheme="minorHAnsi" w:hAnsiTheme="minorHAnsi" w:cstheme="minorHAnsi"/>
          <w:color w:val="000000" w:themeColor="text1"/>
        </w:rPr>
        <w:t xml:space="preserve"> Primary School and </w:t>
      </w:r>
      <w:r w:rsidR="00FE61EE" w:rsidRPr="0041727E">
        <w:rPr>
          <w:rFonts w:asciiTheme="minorHAnsi" w:hAnsiTheme="minorHAnsi" w:cstheme="minorHAnsi"/>
        </w:rPr>
        <w:t>Swain House</w:t>
      </w:r>
      <w:r w:rsidR="003B363A" w:rsidRPr="0041727E">
        <w:rPr>
          <w:rFonts w:asciiTheme="minorHAnsi" w:hAnsiTheme="minorHAnsi" w:cstheme="minorHAnsi"/>
        </w:rPr>
        <w:t xml:space="preserve"> Primary School Local Authority Led Resourced Provision (LARP)</w:t>
      </w:r>
    </w:p>
    <w:p w14:paraId="336236A5" w14:textId="29C5299B" w:rsidR="00E55CCD" w:rsidRPr="0041727E" w:rsidRDefault="00E55CCD" w:rsidP="008D4D40">
      <w:pPr>
        <w:numPr>
          <w:ilvl w:val="0"/>
          <w:numId w:val="3"/>
        </w:numPr>
        <w:spacing w:line="240" w:lineRule="auto"/>
        <w:rPr>
          <w:rFonts w:asciiTheme="minorHAnsi" w:hAnsiTheme="minorHAnsi" w:cstheme="minorHAnsi"/>
          <w:color w:val="000000" w:themeColor="text1"/>
        </w:rPr>
      </w:pPr>
      <w:r w:rsidRPr="0041727E">
        <w:rPr>
          <w:rFonts w:asciiTheme="minorHAnsi" w:hAnsiTheme="minorHAnsi" w:cstheme="minorHAnsi"/>
          <w:color w:val="000000" w:themeColor="text1"/>
        </w:rPr>
        <w:t xml:space="preserve">To ensure the communication needs of </w:t>
      </w:r>
      <w:r w:rsidR="008D4D40" w:rsidRPr="0041727E">
        <w:rPr>
          <w:rFonts w:asciiTheme="minorHAnsi" w:hAnsiTheme="minorHAnsi" w:cstheme="minorHAnsi"/>
          <w:color w:val="000000" w:themeColor="text1"/>
        </w:rPr>
        <w:t>D/</w:t>
      </w:r>
      <w:r w:rsidR="00DC1EC8" w:rsidRPr="0041727E">
        <w:rPr>
          <w:rFonts w:asciiTheme="minorHAnsi" w:hAnsiTheme="minorHAnsi" w:cstheme="minorHAnsi"/>
          <w:color w:val="000000" w:themeColor="text1"/>
        </w:rPr>
        <w:t>d</w:t>
      </w:r>
      <w:r w:rsidRPr="0041727E">
        <w:rPr>
          <w:rFonts w:asciiTheme="minorHAnsi" w:hAnsiTheme="minorHAnsi" w:cstheme="minorHAnsi"/>
          <w:color w:val="000000" w:themeColor="text1"/>
        </w:rPr>
        <w:t xml:space="preserve">eaf staff and pupils are respected and </w:t>
      </w:r>
      <w:r w:rsidR="0061727A" w:rsidRPr="0041727E">
        <w:rPr>
          <w:rFonts w:asciiTheme="minorHAnsi" w:hAnsiTheme="minorHAnsi" w:cstheme="minorHAnsi"/>
          <w:color w:val="000000" w:themeColor="text1"/>
        </w:rPr>
        <w:t>met.</w:t>
      </w:r>
    </w:p>
    <w:p w14:paraId="59D71FA6" w14:textId="77777777" w:rsidR="00753F2E" w:rsidRPr="0041727E" w:rsidRDefault="00753F2E" w:rsidP="00E263AE">
      <w:pPr>
        <w:rPr>
          <w:rFonts w:asciiTheme="minorHAnsi" w:hAnsiTheme="minorHAnsi" w:cstheme="minorHAnsi"/>
          <w:color w:val="000000" w:themeColor="text1"/>
        </w:rPr>
      </w:pPr>
    </w:p>
    <w:p w14:paraId="2CE5F6A0" w14:textId="77777777" w:rsidR="00753F2E" w:rsidRPr="0041727E" w:rsidRDefault="00753F2E" w:rsidP="00E263AE">
      <w:pPr>
        <w:rPr>
          <w:rFonts w:asciiTheme="minorHAnsi" w:hAnsiTheme="minorHAnsi" w:cstheme="minorHAnsi"/>
          <w:b/>
        </w:rPr>
      </w:pPr>
      <w:r w:rsidRPr="0041727E">
        <w:rPr>
          <w:rFonts w:asciiTheme="minorHAnsi" w:hAnsiTheme="minorHAnsi" w:cstheme="minorHAnsi"/>
          <w:b/>
        </w:rPr>
        <w:t>Objectives</w:t>
      </w:r>
    </w:p>
    <w:p w14:paraId="0D33315E" w14:textId="77777777" w:rsidR="00CC31C1" w:rsidRPr="0041727E" w:rsidRDefault="00CC31C1" w:rsidP="00CC31C1">
      <w:pPr>
        <w:numPr>
          <w:ilvl w:val="0"/>
          <w:numId w:val="4"/>
        </w:numPr>
        <w:spacing w:line="240" w:lineRule="auto"/>
        <w:rPr>
          <w:rFonts w:asciiTheme="minorHAnsi" w:hAnsiTheme="minorHAnsi" w:cstheme="minorHAnsi"/>
          <w:color w:val="FF0000"/>
        </w:rPr>
      </w:pPr>
      <w:r w:rsidRPr="0041727E">
        <w:rPr>
          <w:rFonts w:asciiTheme="minorHAnsi" w:hAnsiTheme="minorHAnsi" w:cstheme="minorHAnsi"/>
        </w:rPr>
        <w:t>T</w:t>
      </w:r>
      <w:r w:rsidR="003B363A" w:rsidRPr="0041727E">
        <w:rPr>
          <w:rFonts w:asciiTheme="minorHAnsi" w:hAnsiTheme="minorHAnsi" w:cstheme="minorHAnsi"/>
        </w:rPr>
        <w:t xml:space="preserve">o support </w:t>
      </w:r>
      <w:r w:rsidR="00C16439" w:rsidRPr="0041727E">
        <w:rPr>
          <w:rFonts w:asciiTheme="minorHAnsi" w:hAnsiTheme="minorHAnsi" w:cstheme="minorHAnsi"/>
        </w:rPr>
        <w:t>the communication</w:t>
      </w:r>
      <w:r w:rsidRPr="0041727E">
        <w:rPr>
          <w:rFonts w:asciiTheme="minorHAnsi" w:hAnsiTheme="minorHAnsi" w:cstheme="minorHAnsi"/>
        </w:rPr>
        <w:t xml:space="preserve"> needs of pupils with additional </w:t>
      </w:r>
      <w:r w:rsidR="003B363A" w:rsidRPr="0041727E">
        <w:rPr>
          <w:rFonts w:asciiTheme="minorHAnsi" w:hAnsiTheme="minorHAnsi" w:cstheme="minorHAnsi"/>
        </w:rPr>
        <w:t>needs</w:t>
      </w:r>
      <w:r w:rsidRPr="0041727E">
        <w:rPr>
          <w:rFonts w:asciiTheme="minorHAnsi" w:hAnsiTheme="minorHAnsi" w:cstheme="minorHAnsi"/>
        </w:rPr>
        <w:t xml:space="preserve"> through a multisensory approach</w:t>
      </w:r>
    </w:p>
    <w:p w14:paraId="7FF9A36F" w14:textId="77777777" w:rsidR="00BA68B5" w:rsidRPr="0041727E" w:rsidRDefault="00CC31C1" w:rsidP="00BA68B5">
      <w:pPr>
        <w:numPr>
          <w:ilvl w:val="0"/>
          <w:numId w:val="4"/>
        </w:numPr>
        <w:spacing w:line="240" w:lineRule="auto"/>
        <w:rPr>
          <w:rFonts w:asciiTheme="minorHAnsi" w:hAnsiTheme="minorHAnsi" w:cstheme="minorHAnsi"/>
          <w:color w:val="000000" w:themeColor="text1"/>
        </w:rPr>
      </w:pPr>
      <w:r w:rsidRPr="0041727E">
        <w:rPr>
          <w:rFonts w:asciiTheme="minorHAnsi" w:hAnsiTheme="minorHAnsi" w:cstheme="minorHAnsi"/>
          <w:color w:val="000000" w:themeColor="text1"/>
        </w:rPr>
        <w:t>T</w:t>
      </w:r>
      <w:r w:rsidR="008F3AF7" w:rsidRPr="0041727E">
        <w:rPr>
          <w:rFonts w:asciiTheme="minorHAnsi" w:hAnsiTheme="minorHAnsi" w:cstheme="minorHAnsi"/>
          <w:color w:val="000000" w:themeColor="text1"/>
        </w:rPr>
        <w:t>o</w:t>
      </w:r>
      <w:r w:rsidR="00E813B1" w:rsidRPr="0041727E">
        <w:rPr>
          <w:rFonts w:asciiTheme="minorHAnsi" w:hAnsiTheme="minorHAnsi" w:cstheme="minorHAnsi"/>
          <w:color w:val="000000" w:themeColor="text1"/>
        </w:rPr>
        <w:t xml:space="preserve"> </w:t>
      </w:r>
      <w:r w:rsidR="00AF33A2" w:rsidRPr="0041727E">
        <w:rPr>
          <w:rFonts w:asciiTheme="minorHAnsi" w:hAnsiTheme="minorHAnsi" w:cstheme="minorHAnsi"/>
          <w:color w:val="000000" w:themeColor="text1"/>
        </w:rPr>
        <w:t xml:space="preserve">have </w:t>
      </w:r>
      <w:r w:rsidR="00B71B1E" w:rsidRPr="0041727E">
        <w:rPr>
          <w:rFonts w:asciiTheme="minorHAnsi" w:hAnsiTheme="minorHAnsi" w:cstheme="minorHAnsi"/>
          <w:color w:val="000000" w:themeColor="text1"/>
        </w:rPr>
        <w:t xml:space="preserve">co-operation and mutual respect amongst all staff across the whole of the </w:t>
      </w:r>
      <w:r w:rsidR="00E55CCD" w:rsidRPr="0041727E">
        <w:rPr>
          <w:rFonts w:asciiTheme="minorHAnsi" w:hAnsiTheme="minorHAnsi" w:cstheme="minorHAnsi"/>
          <w:color w:val="000000" w:themeColor="text1"/>
        </w:rPr>
        <w:t>school</w:t>
      </w:r>
      <w:r w:rsidR="00E813B1" w:rsidRPr="0041727E">
        <w:rPr>
          <w:rFonts w:asciiTheme="minorHAnsi" w:hAnsiTheme="minorHAnsi" w:cstheme="minorHAnsi"/>
          <w:color w:val="000000" w:themeColor="text1"/>
        </w:rPr>
        <w:t>,</w:t>
      </w:r>
      <w:r w:rsidR="00B71B1E" w:rsidRPr="0041727E">
        <w:rPr>
          <w:rFonts w:asciiTheme="minorHAnsi" w:hAnsiTheme="minorHAnsi" w:cstheme="minorHAnsi"/>
          <w:color w:val="000000" w:themeColor="text1"/>
        </w:rPr>
        <w:t xml:space="preserve"> </w:t>
      </w:r>
      <w:r w:rsidR="00E813B1" w:rsidRPr="0041727E">
        <w:rPr>
          <w:rFonts w:asciiTheme="minorHAnsi" w:hAnsiTheme="minorHAnsi" w:cstheme="minorHAnsi"/>
          <w:color w:val="000000" w:themeColor="text1"/>
        </w:rPr>
        <w:t xml:space="preserve">through open channels of communication which are </w:t>
      </w:r>
      <w:r w:rsidR="0061727A" w:rsidRPr="0041727E">
        <w:rPr>
          <w:rFonts w:asciiTheme="minorHAnsi" w:hAnsiTheme="minorHAnsi" w:cstheme="minorHAnsi"/>
          <w:color w:val="000000" w:themeColor="text1"/>
        </w:rPr>
        <w:t>inclusive.</w:t>
      </w:r>
    </w:p>
    <w:p w14:paraId="26FFD3AF" w14:textId="77777777" w:rsidR="00BA68B5" w:rsidRPr="0041727E" w:rsidRDefault="00BA68B5" w:rsidP="00BA68B5">
      <w:pPr>
        <w:numPr>
          <w:ilvl w:val="0"/>
          <w:numId w:val="4"/>
        </w:numPr>
        <w:spacing w:line="240" w:lineRule="auto"/>
        <w:rPr>
          <w:rFonts w:asciiTheme="minorHAnsi" w:hAnsiTheme="minorHAnsi" w:cstheme="minorHAnsi"/>
          <w:color w:val="000000" w:themeColor="text1"/>
        </w:rPr>
      </w:pPr>
      <w:r w:rsidRPr="0041727E">
        <w:rPr>
          <w:rFonts w:asciiTheme="minorHAnsi" w:hAnsiTheme="minorHAnsi" w:cstheme="minorHAnsi"/>
          <w:color w:val="000000" w:themeColor="text1"/>
        </w:rPr>
        <w:lastRenderedPageBreak/>
        <w:t xml:space="preserve">To work in partnership with mainstream staff in order that the communication needs of </w:t>
      </w:r>
      <w:r w:rsidR="00DC1EC8" w:rsidRPr="0041727E">
        <w:rPr>
          <w:rFonts w:asciiTheme="minorHAnsi" w:hAnsiTheme="minorHAnsi" w:cstheme="minorHAnsi"/>
          <w:color w:val="000000" w:themeColor="text1"/>
        </w:rPr>
        <w:t>d</w:t>
      </w:r>
      <w:r w:rsidRPr="0041727E">
        <w:rPr>
          <w:rFonts w:asciiTheme="minorHAnsi" w:hAnsiTheme="minorHAnsi" w:cstheme="minorHAnsi"/>
          <w:color w:val="000000" w:themeColor="text1"/>
        </w:rPr>
        <w:t xml:space="preserve">eaf pupils are fully supported within the wider learning environment, and social environment, of the </w:t>
      </w:r>
      <w:r w:rsidR="0061727A" w:rsidRPr="0041727E">
        <w:rPr>
          <w:rFonts w:asciiTheme="minorHAnsi" w:hAnsiTheme="minorHAnsi" w:cstheme="minorHAnsi"/>
          <w:color w:val="000000" w:themeColor="text1"/>
        </w:rPr>
        <w:t>school.</w:t>
      </w:r>
    </w:p>
    <w:p w14:paraId="3F68ABE1" w14:textId="77777777" w:rsidR="003C58E2" w:rsidRPr="0041727E" w:rsidRDefault="003C58E2" w:rsidP="003C58E2">
      <w:pPr>
        <w:pStyle w:val="ListParagraph"/>
        <w:rPr>
          <w:rFonts w:asciiTheme="minorHAnsi" w:hAnsiTheme="minorHAnsi" w:cstheme="minorHAnsi"/>
          <w:color w:val="000000" w:themeColor="text1"/>
        </w:rPr>
      </w:pPr>
    </w:p>
    <w:p w14:paraId="2D969F45" w14:textId="77777777" w:rsidR="003C58E2" w:rsidRPr="0041727E" w:rsidRDefault="003B363A" w:rsidP="00BA68B5">
      <w:pPr>
        <w:numPr>
          <w:ilvl w:val="0"/>
          <w:numId w:val="4"/>
        </w:numPr>
        <w:spacing w:line="240" w:lineRule="auto"/>
        <w:rPr>
          <w:rFonts w:asciiTheme="minorHAnsi" w:hAnsiTheme="minorHAnsi" w:cstheme="minorHAnsi"/>
          <w:color w:val="000000" w:themeColor="text1"/>
        </w:rPr>
      </w:pPr>
      <w:r w:rsidRPr="0041727E">
        <w:rPr>
          <w:rFonts w:asciiTheme="minorHAnsi" w:hAnsiTheme="minorHAnsi" w:cstheme="minorHAnsi"/>
          <w:color w:val="000000" w:themeColor="text1"/>
        </w:rPr>
        <w:t xml:space="preserve">To provide </w:t>
      </w:r>
      <w:r w:rsidR="003C58E2" w:rsidRPr="0041727E">
        <w:rPr>
          <w:rFonts w:asciiTheme="minorHAnsi" w:hAnsiTheme="minorHAnsi" w:cstheme="minorHAnsi"/>
          <w:color w:val="000000" w:themeColor="text1"/>
        </w:rPr>
        <w:t xml:space="preserve">Deaf </w:t>
      </w:r>
      <w:r w:rsidRPr="0041727E">
        <w:rPr>
          <w:rFonts w:asciiTheme="minorHAnsi" w:hAnsiTheme="minorHAnsi" w:cstheme="minorHAnsi"/>
          <w:color w:val="000000" w:themeColor="text1"/>
        </w:rPr>
        <w:t>a</w:t>
      </w:r>
      <w:r w:rsidR="003C58E2" w:rsidRPr="0041727E">
        <w:rPr>
          <w:rFonts w:asciiTheme="minorHAnsi" w:hAnsiTheme="minorHAnsi" w:cstheme="minorHAnsi"/>
          <w:color w:val="000000" w:themeColor="text1"/>
        </w:rPr>
        <w:t xml:space="preserve">wareness training </w:t>
      </w:r>
      <w:r w:rsidR="00E55CCD" w:rsidRPr="0041727E">
        <w:rPr>
          <w:rFonts w:asciiTheme="minorHAnsi" w:hAnsiTheme="minorHAnsi" w:cstheme="minorHAnsi"/>
          <w:color w:val="000000" w:themeColor="text1"/>
        </w:rPr>
        <w:t>and refresher training</w:t>
      </w:r>
      <w:r w:rsidR="003C58E2" w:rsidRPr="0041727E">
        <w:rPr>
          <w:rFonts w:asciiTheme="minorHAnsi" w:hAnsiTheme="minorHAnsi" w:cstheme="minorHAnsi"/>
          <w:color w:val="000000" w:themeColor="text1"/>
        </w:rPr>
        <w:t xml:space="preserve"> for all staff </w:t>
      </w:r>
      <w:r w:rsidR="00E55CCD" w:rsidRPr="0041727E">
        <w:rPr>
          <w:rFonts w:asciiTheme="minorHAnsi" w:hAnsiTheme="minorHAnsi" w:cstheme="minorHAnsi"/>
          <w:color w:val="000000" w:themeColor="text1"/>
        </w:rPr>
        <w:t>annually</w:t>
      </w:r>
      <w:r w:rsidRPr="0041727E">
        <w:rPr>
          <w:rFonts w:asciiTheme="minorHAnsi" w:hAnsiTheme="minorHAnsi" w:cstheme="minorHAnsi"/>
          <w:color w:val="000000" w:themeColor="text1"/>
        </w:rPr>
        <w:t xml:space="preserve"> </w:t>
      </w:r>
    </w:p>
    <w:p w14:paraId="0668ED51" w14:textId="77777777" w:rsidR="00CC31C1" w:rsidRPr="0041727E" w:rsidRDefault="00CC31C1" w:rsidP="00E263AE">
      <w:pPr>
        <w:pStyle w:val="ListParagraph"/>
        <w:rPr>
          <w:rFonts w:asciiTheme="minorHAnsi" w:hAnsiTheme="minorHAnsi" w:cstheme="minorHAnsi"/>
          <w:color w:val="FF0000"/>
          <w:sz w:val="24"/>
          <w:szCs w:val="24"/>
        </w:rPr>
      </w:pPr>
    </w:p>
    <w:p w14:paraId="0264E856" w14:textId="77777777" w:rsidR="00753F2E" w:rsidRPr="0041727E" w:rsidRDefault="00753F2E" w:rsidP="00E263AE">
      <w:pPr>
        <w:pStyle w:val="ListParagraph"/>
        <w:rPr>
          <w:rFonts w:asciiTheme="minorHAnsi" w:hAnsiTheme="minorHAnsi" w:cstheme="minorHAnsi"/>
          <w:color w:val="FF0000"/>
          <w:sz w:val="24"/>
          <w:szCs w:val="24"/>
        </w:rPr>
      </w:pPr>
    </w:p>
    <w:p w14:paraId="7431EFA6" w14:textId="77777777" w:rsidR="00E813B1" w:rsidRPr="0041727E" w:rsidRDefault="00E813B1" w:rsidP="00E263AE">
      <w:pPr>
        <w:rPr>
          <w:rFonts w:asciiTheme="minorHAnsi" w:hAnsiTheme="minorHAnsi" w:cstheme="minorHAnsi"/>
          <w:b/>
          <w:color w:val="000000" w:themeColor="text1"/>
        </w:rPr>
      </w:pPr>
      <w:r w:rsidRPr="0041727E">
        <w:rPr>
          <w:rFonts w:asciiTheme="minorHAnsi" w:hAnsiTheme="minorHAnsi" w:cstheme="minorHAnsi"/>
          <w:b/>
          <w:color w:val="000000" w:themeColor="text1"/>
        </w:rPr>
        <w:t xml:space="preserve">Staff Communication Modes </w:t>
      </w:r>
    </w:p>
    <w:p w14:paraId="3AC3AD4A" w14:textId="168936CA" w:rsidR="00DC673E" w:rsidRPr="0041727E" w:rsidRDefault="008D4D40" w:rsidP="00E813B1">
      <w:pPr>
        <w:rPr>
          <w:rFonts w:asciiTheme="minorHAnsi" w:hAnsiTheme="minorHAnsi" w:cstheme="minorHAnsi"/>
          <w:color w:val="000000" w:themeColor="text1"/>
        </w:rPr>
      </w:pPr>
      <w:r w:rsidRPr="0041727E">
        <w:rPr>
          <w:rFonts w:asciiTheme="minorHAnsi" w:hAnsiTheme="minorHAnsi" w:cstheme="minorHAnsi"/>
          <w:color w:val="000000" w:themeColor="text1"/>
        </w:rPr>
        <w:t>Pupils who receive additional teaching and support from the resourced provision</w:t>
      </w:r>
      <w:r w:rsidR="002621B8" w:rsidRPr="0041727E">
        <w:rPr>
          <w:rFonts w:asciiTheme="minorHAnsi" w:hAnsiTheme="minorHAnsi" w:cstheme="minorHAnsi"/>
          <w:color w:val="000000" w:themeColor="text1"/>
        </w:rPr>
        <w:t xml:space="preserve"> staff</w:t>
      </w:r>
      <w:r w:rsidR="003B363A" w:rsidRPr="0041727E">
        <w:rPr>
          <w:rFonts w:asciiTheme="minorHAnsi" w:hAnsiTheme="minorHAnsi" w:cstheme="minorHAnsi"/>
          <w:b/>
        </w:rPr>
        <w:t xml:space="preserve"> </w:t>
      </w:r>
      <w:r w:rsidRPr="0041727E">
        <w:rPr>
          <w:rFonts w:asciiTheme="minorHAnsi" w:hAnsiTheme="minorHAnsi" w:cstheme="minorHAnsi"/>
          <w:bCs/>
        </w:rPr>
        <w:t>have a range of communication needs. To meet their needs D/deaf and hearing staff shall have a range of</w:t>
      </w:r>
      <w:r w:rsidRPr="0041727E">
        <w:rPr>
          <w:rFonts w:asciiTheme="minorHAnsi" w:hAnsiTheme="minorHAnsi" w:cstheme="minorHAnsi"/>
          <w:b/>
        </w:rPr>
        <w:t xml:space="preserve"> </w:t>
      </w:r>
      <w:r w:rsidR="00E813B1" w:rsidRPr="0041727E">
        <w:rPr>
          <w:rFonts w:asciiTheme="minorHAnsi" w:hAnsiTheme="minorHAnsi" w:cstheme="minorHAnsi"/>
          <w:color w:val="000000" w:themeColor="text1"/>
        </w:rPr>
        <w:t>communication modes</w:t>
      </w:r>
      <w:r w:rsidRPr="0041727E">
        <w:rPr>
          <w:rFonts w:asciiTheme="minorHAnsi" w:hAnsiTheme="minorHAnsi" w:cstheme="minorHAnsi"/>
          <w:color w:val="000000" w:themeColor="text1"/>
        </w:rPr>
        <w:t xml:space="preserve"> and levels of skill</w:t>
      </w:r>
      <w:r w:rsidR="002621B8" w:rsidRPr="0041727E">
        <w:rPr>
          <w:rFonts w:asciiTheme="minorHAnsi" w:hAnsiTheme="minorHAnsi" w:cstheme="minorHAnsi"/>
          <w:color w:val="000000" w:themeColor="text1"/>
        </w:rPr>
        <w:t xml:space="preserve">, </w:t>
      </w:r>
      <w:r w:rsidR="00E813B1" w:rsidRPr="0041727E">
        <w:rPr>
          <w:rFonts w:asciiTheme="minorHAnsi" w:hAnsiTheme="minorHAnsi" w:cstheme="minorHAnsi"/>
          <w:color w:val="000000" w:themeColor="text1"/>
        </w:rPr>
        <w:t xml:space="preserve">including British Sign Language (BSL), Sign Supported English (SSE), </w:t>
      </w:r>
      <w:r w:rsidR="00EC6D6C" w:rsidRPr="0041727E">
        <w:rPr>
          <w:rFonts w:asciiTheme="minorHAnsi" w:hAnsiTheme="minorHAnsi" w:cstheme="minorHAnsi"/>
          <w:color w:val="000000" w:themeColor="text1"/>
        </w:rPr>
        <w:t>lip-reading</w:t>
      </w:r>
      <w:r w:rsidR="00E813B1" w:rsidRPr="0041727E">
        <w:rPr>
          <w:rFonts w:asciiTheme="minorHAnsi" w:hAnsiTheme="minorHAnsi" w:cstheme="minorHAnsi"/>
          <w:color w:val="000000" w:themeColor="text1"/>
        </w:rPr>
        <w:t xml:space="preserve">, </w:t>
      </w:r>
      <w:r w:rsidR="00D9186A" w:rsidRPr="0041727E">
        <w:rPr>
          <w:rFonts w:asciiTheme="minorHAnsi" w:hAnsiTheme="minorHAnsi" w:cstheme="minorHAnsi"/>
          <w:color w:val="000000" w:themeColor="text1"/>
        </w:rPr>
        <w:t>spoken and written English</w:t>
      </w:r>
      <w:r w:rsidR="002621B8" w:rsidRPr="0041727E">
        <w:rPr>
          <w:rFonts w:asciiTheme="minorHAnsi" w:hAnsiTheme="minorHAnsi" w:cstheme="minorHAnsi"/>
          <w:color w:val="000000" w:themeColor="text1"/>
        </w:rPr>
        <w:t>.</w:t>
      </w:r>
    </w:p>
    <w:p w14:paraId="7FDBD5B5" w14:textId="77777777" w:rsidR="002621B8" w:rsidRPr="0041727E" w:rsidRDefault="002621B8" w:rsidP="00E813B1">
      <w:pPr>
        <w:rPr>
          <w:rFonts w:asciiTheme="minorHAnsi" w:hAnsiTheme="minorHAnsi" w:cstheme="minorHAnsi"/>
          <w:color w:val="000000" w:themeColor="text1"/>
        </w:rPr>
      </w:pPr>
    </w:p>
    <w:p w14:paraId="2FA27B30" w14:textId="3B06430C" w:rsidR="00CC31C1" w:rsidRPr="0041727E" w:rsidRDefault="00CC31C1" w:rsidP="00CC31C1">
      <w:pPr>
        <w:pStyle w:val="ListParagraph"/>
        <w:numPr>
          <w:ilvl w:val="0"/>
          <w:numId w:val="14"/>
        </w:numPr>
        <w:rPr>
          <w:rFonts w:asciiTheme="minorHAnsi" w:hAnsiTheme="minorHAnsi" w:cstheme="minorHAnsi"/>
          <w:color w:val="000000" w:themeColor="text1"/>
          <w:sz w:val="24"/>
          <w:szCs w:val="24"/>
        </w:rPr>
      </w:pPr>
      <w:r w:rsidRPr="0041727E">
        <w:rPr>
          <w:rFonts w:asciiTheme="minorHAnsi" w:hAnsiTheme="minorHAnsi" w:cstheme="minorHAnsi"/>
          <w:color w:val="000000" w:themeColor="text1"/>
          <w:sz w:val="24"/>
          <w:szCs w:val="24"/>
        </w:rPr>
        <w:t>A</w:t>
      </w:r>
      <w:r w:rsidR="00E813B1" w:rsidRPr="0041727E">
        <w:rPr>
          <w:rFonts w:asciiTheme="minorHAnsi" w:hAnsiTheme="minorHAnsi" w:cstheme="minorHAnsi"/>
          <w:color w:val="000000" w:themeColor="text1"/>
          <w:sz w:val="24"/>
          <w:szCs w:val="24"/>
        </w:rPr>
        <w:t xml:space="preserve">ll members of staff </w:t>
      </w:r>
      <w:r w:rsidR="00DC673E" w:rsidRPr="0041727E">
        <w:rPr>
          <w:rFonts w:asciiTheme="minorHAnsi" w:hAnsiTheme="minorHAnsi" w:cstheme="minorHAnsi"/>
          <w:color w:val="000000" w:themeColor="text1"/>
          <w:sz w:val="24"/>
          <w:szCs w:val="24"/>
        </w:rPr>
        <w:t xml:space="preserve">working </w:t>
      </w:r>
      <w:r w:rsidR="00E813B1" w:rsidRPr="0041727E">
        <w:rPr>
          <w:rFonts w:asciiTheme="minorHAnsi" w:hAnsiTheme="minorHAnsi" w:cstheme="minorHAnsi"/>
          <w:color w:val="000000" w:themeColor="text1"/>
          <w:sz w:val="24"/>
          <w:szCs w:val="24"/>
        </w:rPr>
        <w:t xml:space="preserve">in the </w:t>
      </w:r>
      <w:r w:rsidR="008D4D40" w:rsidRPr="0041727E">
        <w:rPr>
          <w:rFonts w:asciiTheme="minorHAnsi" w:hAnsiTheme="minorHAnsi" w:cstheme="minorHAnsi"/>
          <w:color w:val="000000" w:themeColor="text1"/>
          <w:sz w:val="24"/>
          <w:szCs w:val="24"/>
        </w:rPr>
        <w:t xml:space="preserve">Resourced Provision </w:t>
      </w:r>
      <w:r w:rsidR="00AF33A2" w:rsidRPr="0041727E">
        <w:rPr>
          <w:rFonts w:asciiTheme="minorHAnsi" w:hAnsiTheme="minorHAnsi" w:cstheme="minorHAnsi"/>
          <w:color w:val="000000" w:themeColor="text1"/>
          <w:sz w:val="24"/>
          <w:szCs w:val="24"/>
        </w:rPr>
        <w:t xml:space="preserve">will </w:t>
      </w:r>
      <w:r w:rsidR="00E813B1" w:rsidRPr="0041727E">
        <w:rPr>
          <w:rFonts w:asciiTheme="minorHAnsi" w:hAnsiTheme="minorHAnsi" w:cstheme="minorHAnsi"/>
          <w:color w:val="000000" w:themeColor="text1"/>
          <w:sz w:val="24"/>
          <w:szCs w:val="24"/>
        </w:rPr>
        <w:t xml:space="preserve">have a minimum of level </w:t>
      </w:r>
      <w:r w:rsidR="00E55CCD" w:rsidRPr="0041727E">
        <w:rPr>
          <w:rFonts w:asciiTheme="minorHAnsi" w:hAnsiTheme="minorHAnsi" w:cstheme="minorHAnsi"/>
          <w:color w:val="000000" w:themeColor="text1"/>
          <w:sz w:val="24"/>
          <w:szCs w:val="24"/>
        </w:rPr>
        <w:t>2</w:t>
      </w:r>
      <w:r w:rsidR="00E813B1" w:rsidRPr="0041727E">
        <w:rPr>
          <w:rFonts w:asciiTheme="minorHAnsi" w:hAnsiTheme="minorHAnsi" w:cstheme="minorHAnsi"/>
          <w:color w:val="000000" w:themeColor="text1"/>
          <w:sz w:val="24"/>
          <w:szCs w:val="24"/>
        </w:rPr>
        <w:t xml:space="preserve"> BSL (or equivalent</w:t>
      </w:r>
      <w:r w:rsidR="00E55CCD" w:rsidRPr="0041727E">
        <w:rPr>
          <w:rFonts w:asciiTheme="minorHAnsi" w:hAnsiTheme="minorHAnsi" w:cstheme="minorHAnsi"/>
          <w:color w:val="000000" w:themeColor="text1"/>
          <w:sz w:val="24"/>
          <w:szCs w:val="24"/>
        </w:rPr>
        <w:t xml:space="preserve"> functioning</w:t>
      </w:r>
      <w:r w:rsidR="00E813B1" w:rsidRPr="0041727E">
        <w:rPr>
          <w:rFonts w:asciiTheme="minorHAnsi" w:hAnsiTheme="minorHAnsi" w:cstheme="minorHAnsi"/>
          <w:color w:val="000000" w:themeColor="text1"/>
          <w:sz w:val="24"/>
          <w:szCs w:val="24"/>
        </w:rPr>
        <w:t>) and will be working towards achieving</w:t>
      </w:r>
      <w:r w:rsidR="00DC673E" w:rsidRPr="0041727E">
        <w:rPr>
          <w:rFonts w:asciiTheme="minorHAnsi" w:hAnsiTheme="minorHAnsi" w:cstheme="minorHAnsi"/>
          <w:color w:val="000000" w:themeColor="text1"/>
          <w:sz w:val="24"/>
          <w:szCs w:val="24"/>
        </w:rPr>
        <w:t xml:space="preserve"> </w:t>
      </w:r>
      <w:r w:rsidR="002621B8" w:rsidRPr="0041727E">
        <w:rPr>
          <w:rFonts w:asciiTheme="minorHAnsi" w:hAnsiTheme="minorHAnsi" w:cstheme="minorHAnsi"/>
          <w:color w:val="000000" w:themeColor="text1"/>
          <w:sz w:val="24"/>
          <w:szCs w:val="24"/>
        </w:rPr>
        <w:t>qualifications at</w:t>
      </w:r>
      <w:r w:rsidR="00E813B1" w:rsidRPr="0041727E">
        <w:rPr>
          <w:rFonts w:asciiTheme="minorHAnsi" w:hAnsiTheme="minorHAnsi" w:cstheme="minorHAnsi"/>
          <w:color w:val="000000" w:themeColor="text1"/>
          <w:sz w:val="24"/>
          <w:szCs w:val="24"/>
        </w:rPr>
        <w:t xml:space="preserve"> Levels 2 and 3  </w:t>
      </w:r>
    </w:p>
    <w:p w14:paraId="075CB2CA" w14:textId="0DDCFCB0" w:rsidR="00AF33A2" w:rsidRPr="0041727E" w:rsidRDefault="00E813B1" w:rsidP="005C131A">
      <w:pPr>
        <w:pStyle w:val="ListParagraph"/>
        <w:numPr>
          <w:ilvl w:val="0"/>
          <w:numId w:val="14"/>
        </w:numPr>
        <w:rPr>
          <w:rFonts w:asciiTheme="minorHAnsi" w:hAnsiTheme="minorHAnsi" w:cstheme="minorHAnsi"/>
          <w:color w:val="000000" w:themeColor="text1"/>
          <w:sz w:val="24"/>
          <w:szCs w:val="24"/>
        </w:rPr>
      </w:pPr>
      <w:r w:rsidRPr="0041727E">
        <w:rPr>
          <w:rFonts w:asciiTheme="minorHAnsi" w:hAnsiTheme="minorHAnsi" w:cstheme="minorHAnsi"/>
          <w:color w:val="000000" w:themeColor="text1"/>
          <w:sz w:val="24"/>
          <w:szCs w:val="24"/>
        </w:rPr>
        <w:t>Speci</w:t>
      </w:r>
      <w:r w:rsidR="00CC31C1" w:rsidRPr="0041727E">
        <w:rPr>
          <w:rFonts w:asciiTheme="minorHAnsi" w:hAnsiTheme="minorHAnsi" w:cstheme="minorHAnsi"/>
          <w:color w:val="000000" w:themeColor="text1"/>
          <w:sz w:val="24"/>
          <w:szCs w:val="24"/>
        </w:rPr>
        <w:t xml:space="preserve">alist Support Workers (SSW) </w:t>
      </w:r>
      <w:r w:rsidR="00AF33A2" w:rsidRPr="0041727E">
        <w:rPr>
          <w:rFonts w:asciiTheme="minorHAnsi" w:hAnsiTheme="minorHAnsi" w:cstheme="minorHAnsi"/>
          <w:color w:val="000000" w:themeColor="text1"/>
          <w:sz w:val="24"/>
          <w:szCs w:val="24"/>
        </w:rPr>
        <w:t>will be</w:t>
      </w:r>
      <w:r w:rsidR="00CC31C1" w:rsidRPr="0041727E">
        <w:rPr>
          <w:rFonts w:asciiTheme="minorHAnsi" w:hAnsiTheme="minorHAnsi" w:cstheme="minorHAnsi"/>
          <w:color w:val="000000" w:themeColor="text1"/>
          <w:sz w:val="24"/>
          <w:szCs w:val="24"/>
        </w:rPr>
        <w:t xml:space="preserve"> provided with a</w:t>
      </w:r>
      <w:r w:rsidR="00E55CCD" w:rsidRPr="0041727E">
        <w:rPr>
          <w:rFonts w:asciiTheme="minorHAnsi" w:hAnsiTheme="minorHAnsi" w:cstheme="minorHAnsi"/>
          <w:color w:val="000000" w:themeColor="text1"/>
          <w:sz w:val="24"/>
          <w:szCs w:val="24"/>
        </w:rPr>
        <w:t>ppropriate training to ensure they are able to meet the communication and learning needs of the pupils</w:t>
      </w:r>
      <w:r w:rsidR="00327410" w:rsidRPr="0041727E">
        <w:rPr>
          <w:rFonts w:asciiTheme="minorHAnsi" w:hAnsiTheme="minorHAnsi" w:cstheme="minorHAnsi"/>
          <w:color w:val="000000" w:themeColor="text1"/>
          <w:sz w:val="24"/>
          <w:szCs w:val="24"/>
        </w:rPr>
        <w:t xml:space="preserve">.  This will include competence in providing access to the various subjects through BSL and working into English from BSL </w:t>
      </w:r>
      <w:r w:rsidR="0061727A" w:rsidRPr="0041727E">
        <w:rPr>
          <w:rFonts w:asciiTheme="minorHAnsi" w:hAnsiTheme="minorHAnsi" w:cstheme="minorHAnsi"/>
          <w:color w:val="000000" w:themeColor="text1"/>
          <w:sz w:val="24"/>
          <w:szCs w:val="24"/>
        </w:rPr>
        <w:t>to</w:t>
      </w:r>
      <w:r w:rsidR="00327410" w:rsidRPr="0041727E">
        <w:rPr>
          <w:rFonts w:asciiTheme="minorHAnsi" w:hAnsiTheme="minorHAnsi" w:cstheme="minorHAnsi"/>
          <w:color w:val="000000" w:themeColor="text1"/>
          <w:sz w:val="24"/>
          <w:szCs w:val="24"/>
        </w:rPr>
        <w:t xml:space="preserve"> fully include the </w:t>
      </w:r>
      <w:r w:rsidR="008D4D40" w:rsidRPr="0041727E">
        <w:rPr>
          <w:rFonts w:asciiTheme="minorHAnsi" w:hAnsiTheme="minorHAnsi" w:cstheme="minorHAnsi"/>
          <w:color w:val="000000" w:themeColor="text1"/>
          <w:sz w:val="24"/>
          <w:szCs w:val="24"/>
        </w:rPr>
        <w:t>D/</w:t>
      </w:r>
      <w:r w:rsidR="00DC1EC8" w:rsidRPr="0041727E">
        <w:rPr>
          <w:rFonts w:asciiTheme="minorHAnsi" w:hAnsiTheme="minorHAnsi" w:cstheme="minorHAnsi"/>
          <w:color w:val="000000" w:themeColor="text1"/>
          <w:sz w:val="24"/>
          <w:szCs w:val="24"/>
        </w:rPr>
        <w:t>d</w:t>
      </w:r>
      <w:r w:rsidR="00327410" w:rsidRPr="0041727E">
        <w:rPr>
          <w:rFonts w:asciiTheme="minorHAnsi" w:hAnsiTheme="minorHAnsi" w:cstheme="minorHAnsi"/>
          <w:color w:val="000000" w:themeColor="text1"/>
          <w:sz w:val="24"/>
          <w:szCs w:val="24"/>
        </w:rPr>
        <w:t xml:space="preserve">eaf pupil in their learning </w:t>
      </w:r>
      <w:r w:rsidR="0061727A" w:rsidRPr="0041727E">
        <w:rPr>
          <w:rFonts w:asciiTheme="minorHAnsi" w:hAnsiTheme="minorHAnsi" w:cstheme="minorHAnsi"/>
          <w:color w:val="000000" w:themeColor="text1"/>
          <w:sz w:val="24"/>
          <w:szCs w:val="24"/>
        </w:rPr>
        <w:t>environment.</w:t>
      </w:r>
      <w:r w:rsidR="00E55CCD" w:rsidRPr="0041727E">
        <w:rPr>
          <w:rFonts w:asciiTheme="minorHAnsi" w:hAnsiTheme="minorHAnsi" w:cstheme="minorHAnsi"/>
          <w:color w:val="000000" w:themeColor="text1"/>
          <w:sz w:val="24"/>
          <w:szCs w:val="24"/>
        </w:rPr>
        <w:t xml:space="preserve"> </w:t>
      </w:r>
    </w:p>
    <w:p w14:paraId="0A439467" w14:textId="77EA408E" w:rsidR="00E813B1" w:rsidRPr="0041727E" w:rsidRDefault="00E813B1" w:rsidP="00231C1F">
      <w:pPr>
        <w:pStyle w:val="ListParagraph"/>
        <w:numPr>
          <w:ilvl w:val="0"/>
          <w:numId w:val="14"/>
        </w:numPr>
        <w:rPr>
          <w:rFonts w:asciiTheme="minorHAnsi" w:hAnsiTheme="minorHAnsi" w:cstheme="minorHAnsi"/>
          <w:color w:val="000000" w:themeColor="text1"/>
        </w:rPr>
      </w:pPr>
      <w:r w:rsidRPr="0041727E">
        <w:rPr>
          <w:rFonts w:asciiTheme="minorHAnsi" w:hAnsiTheme="minorHAnsi" w:cstheme="minorHAnsi"/>
          <w:color w:val="000000" w:themeColor="text1"/>
          <w:sz w:val="24"/>
          <w:szCs w:val="24"/>
        </w:rPr>
        <w:t>Deaf Instructor</w:t>
      </w:r>
      <w:r w:rsidR="00CC31C1" w:rsidRPr="0041727E">
        <w:rPr>
          <w:rFonts w:asciiTheme="minorHAnsi" w:hAnsiTheme="minorHAnsi" w:cstheme="minorHAnsi"/>
          <w:color w:val="000000" w:themeColor="text1"/>
          <w:sz w:val="24"/>
          <w:szCs w:val="24"/>
        </w:rPr>
        <w:t>s,</w:t>
      </w:r>
      <w:r w:rsidRPr="0041727E">
        <w:rPr>
          <w:rFonts w:asciiTheme="minorHAnsi" w:hAnsiTheme="minorHAnsi" w:cstheme="minorHAnsi"/>
          <w:color w:val="000000" w:themeColor="text1"/>
          <w:sz w:val="24"/>
          <w:szCs w:val="24"/>
        </w:rPr>
        <w:t xml:space="preserve"> working within the </w:t>
      </w:r>
      <w:r w:rsidR="008D4D40" w:rsidRPr="0041727E">
        <w:rPr>
          <w:rFonts w:asciiTheme="minorHAnsi" w:hAnsiTheme="minorHAnsi" w:cstheme="minorHAnsi"/>
          <w:color w:val="000000" w:themeColor="text1"/>
          <w:sz w:val="24"/>
          <w:szCs w:val="24"/>
        </w:rPr>
        <w:t xml:space="preserve">Resourced Provision </w:t>
      </w:r>
      <w:r w:rsidRPr="0041727E">
        <w:rPr>
          <w:rFonts w:asciiTheme="minorHAnsi" w:hAnsiTheme="minorHAnsi" w:cstheme="minorHAnsi"/>
          <w:color w:val="000000" w:themeColor="text1"/>
          <w:sz w:val="24"/>
          <w:szCs w:val="24"/>
        </w:rPr>
        <w:t xml:space="preserve">support pupils </w:t>
      </w:r>
      <w:r w:rsidR="00231C1F" w:rsidRPr="0041727E">
        <w:rPr>
          <w:rFonts w:asciiTheme="minorHAnsi" w:hAnsiTheme="minorHAnsi" w:cstheme="minorHAnsi"/>
          <w:color w:val="000000" w:themeColor="text1"/>
          <w:sz w:val="24"/>
          <w:szCs w:val="24"/>
        </w:rPr>
        <w:t xml:space="preserve">and staff </w:t>
      </w:r>
      <w:r w:rsidR="00327410" w:rsidRPr="0041727E">
        <w:rPr>
          <w:rFonts w:asciiTheme="minorHAnsi" w:hAnsiTheme="minorHAnsi" w:cstheme="minorHAnsi"/>
          <w:color w:val="000000" w:themeColor="text1"/>
          <w:sz w:val="24"/>
          <w:szCs w:val="24"/>
        </w:rPr>
        <w:t xml:space="preserve">to develop their BSL skills ensuring the correct signs are used for the various subjects across </w:t>
      </w:r>
      <w:r w:rsidR="0061727A" w:rsidRPr="0041727E">
        <w:rPr>
          <w:rFonts w:asciiTheme="minorHAnsi" w:hAnsiTheme="minorHAnsi" w:cstheme="minorHAnsi"/>
          <w:color w:val="000000" w:themeColor="text1"/>
          <w:sz w:val="24"/>
          <w:szCs w:val="24"/>
        </w:rPr>
        <w:t>school.</w:t>
      </w:r>
    </w:p>
    <w:p w14:paraId="5DA0DC8D" w14:textId="77777777" w:rsidR="001C4D11" w:rsidRPr="0041727E" w:rsidRDefault="001C4D11" w:rsidP="001C4D11">
      <w:pPr>
        <w:pStyle w:val="ListParagraph"/>
        <w:numPr>
          <w:ilvl w:val="0"/>
          <w:numId w:val="12"/>
        </w:numPr>
        <w:rPr>
          <w:rFonts w:asciiTheme="minorHAnsi" w:hAnsiTheme="minorHAnsi" w:cstheme="minorHAnsi"/>
          <w:color w:val="000000" w:themeColor="text1"/>
          <w:sz w:val="24"/>
          <w:szCs w:val="24"/>
        </w:rPr>
      </w:pPr>
      <w:r w:rsidRPr="0041727E">
        <w:rPr>
          <w:rFonts w:asciiTheme="minorHAnsi" w:hAnsiTheme="minorHAnsi" w:cstheme="minorHAnsi"/>
          <w:color w:val="000000" w:themeColor="text1"/>
          <w:sz w:val="24"/>
          <w:szCs w:val="24"/>
        </w:rPr>
        <w:t xml:space="preserve">When wanting to gain the attention of a Deaf member of staff they should do so appropriately, gently, and </w:t>
      </w:r>
      <w:r w:rsidR="0061727A" w:rsidRPr="0041727E">
        <w:rPr>
          <w:rFonts w:asciiTheme="minorHAnsi" w:hAnsiTheme="minorHAnsi" w:cstheme="minorHAnsi"/>
          <w:color w:val="000000" w:themeColor="text1"/>
          <w:sz w:val="24"/>
          <w:szCs w:val="24"/>
        </w:rPr>
        <w:t>politely.</w:t>
      </w:r>
      <w:r w:rsidRPr="0041727E">
        <w:rPr>
          <w:rFonts w:asciiTheme="minorHAnsi" w:hAnsiTheme="minorHAnsi" w:cstheme="minorHAnsi"/>
          <w:color w:val="000000" w:themeColor="text1"/>
          <w:sz w:val="24"/>
          <w:szCs w:val="24"/>
        </w:rPr>
        <w:t xml:space="preserve"> </w:t>
      </w:r>
    </w:p>
    <w:p w14:paraId="7F3A02B5" w14:textId="77777777" w:rsidR="005C131A" w:rsidRPr="0041727E" w:rsidRDefault="005C131A" w:rsidP="00E263AE">
      <w:pPr>
        <w:rPr>
          <w:rFonts w:asciiTheme="minorHAnsi" w:hAnsiTheme="minorHAnsi" w:cstheme="minorHAnsi"/>
          <w:color w:val="FF0000"/>
        </w:rPr>
      </w:pPr>
    </w:p>
    <w:p w14:paraId="6F86D2C3" w14:textId="77777777" w:rsidR="00BA68B5" w:rsidRPr="0041727E" w:rsidRDefault="00231C1F" w:rsidP="00E263AE">
      <w:pPr>
        <w:rPr>
          <w:rFonts w:asciiTheme="minorHAnsi" w:hAnsiTheme="minorHAnsi" w:cstheme="minorHAnsi"/>
          <w:b/>
          <w:color w:val="FF0000"/>
          <w:u w:val="single"/>
        </w:rPr>
      </w:pPr>
      <w:r w:rsidRPr="0041727E">
        <w:rPr>
          <w:rFonts w:asciiTheme="minorHAnsi" w:hAnsiTheme="minorHAnsi" w:cstheme="minorHAnsi"/>
          <w:b/>
          <w:u w:val="single"/>
        </w:rPr>
        <w:t>General Practice</w:t>
      </w:r>
    </w:p>
    <w:p w14:paraId="22506A2B" w14:textId="77777777" w:rsidR="00BA68B5" w:rsidRPr="0041727E" w:rsidRDefault="00BA68B5" w:rsidP="00E263AE">
      <w:pPr>
        <w:rPr>
          <w:rFonts w:asciiTheme="minorHAnsi" w:hAnsiTheme="minorHAnsi" w:cstheme="minorHAnsi"/>
          <w:color w:val="FF0000"/>
        </w:rPr>
      </w:pPr>
    </w:p>
    <w:p w14:paraId="0205B9AF" w14:textId="77777777" w:rsidR="002621B8" w:rsidRPr="0041727E" w:rsidRDefault="006F6009" w:rsidP="002621B8">
      <w:pPr>
        <w:rPr>
          <w:rFonts w:asciiTheme="minorHAnsi" w:hAnsiTheme="minorHAnsi" w:cstheme="minorHAnsi"/>
          <w:b/>
          <w:color w:val="000000" w:themeColor="text1"/>
        </w:rPr>
      </w:pPr>
      <w:r w:rsidRPr="0041727E">
        <w:rPr>
          <w:rFonts w:asciiTheme="minorHAnsi" w:hAnsiTheme="minorHAnsi" w:cstheme="minorHAnsi"/>
          <w:b/>
          <w:color w:val="000000" w:themeColor="text1"/>
        </w:rPr>
        <w:t>Classroom setting</w:t>
      </w:r>
    </w:p>
    <w:p w14:paraId="30B11BAF" w14:textId="77777777" w:rsidR="00327410" w:rsidRPr="0041727E" w:rsidRDefault="00327410" w:rsidP="002621B8">
      <w:pPr>
        <w:rPr>
          <w:rFonts w:asciiTheme="minorHAnsi" w:hAnsiTheme="minorHAnsi" w:cstheme="minorHAnsi"/>
          <w:b/>
          <w:color w:val="000000" w:themeColor="text1"/>
        </w:rPr>
      </w:pPr>
      <w:r w:rsidRPr="0041727E">
        <w:rPr>
          <w:rFonts w:asciiTheme="minorHAnsi" w:hAnsiTheme="minorHAnsi" w:cstheme="minorHAnsi"/>
          <w:color w:val="000000" w:themeColor="text1"/>
        </w:rPr>
        <w:t xml:space="preserve"> </w:t>
      </w:r>
    </w:p>
    <w:p w14:paraId="7D84CB53" w14:textId="77777777" w:rsidR="008D4D40" w:rsidRPr="0041727E" w:rsidRDefault="008D4D40" w:rsidP="008D4D40">
      <w:pPr>
        <w:pStyle w:val="ListParagraph"/>
        <w:numPr>
          <w:ilvl w:val="0"/>
          <w:numId w:val="12"/>
        </w:numPr>
        <w:rPr>
          <w:rFonts w:asciiTheme="minorHAnsi" w:hAnsiTheme="minorHAnsi" w:cstheme="minorHAnsi"/>
          <w:sz w:val="24"/>
          <w:szCs w:val="24"/>
        </w:rPr>
      </w:pPr>
      <w:r w:rsidRPr="0041727E">
        <w:rPr>
          <w:rFonts w:asciiTheme="minorHAnsi" w:hAnsiTheme="minorHAnsi" w:cstheme="minorHAnsi"/>
          <w:sz w:val="24"/>
          <w:szCs w:val="24"/>
        </w:rPr>
        <w:t xml:space="preserve">The TOD should always aim to deliver their lesson in BSL, if there are pupils in the group who require BSL for access. </w:t>
      </w:r>
    </w:p>
    <w:p w14:paraId="0B7A736B" w14:textId="77777777" w:rsidR="008D4D40" w:rsidRPr="0041727E" w:rsidRDefault="008D4D40" w:rsidP="008D4D40">
      <w:pPr>
        <w:pStyle w:val="ListParagraph"/>
        <w:numPr>
          <w:ilvl w:val="0"/>
          <w:numId w:val="12"/>
        </w:numPr>
        <w:rPr>
          <w:rFonts w:asciiTheme="minorHAnsi" w:hAnsiTheme="minorHAnsi" w:cstheme="minorHAnsi"/>
          <w:sz w:val="24"/>
          <w:szCs w:val="24"/>
        </w:rPr>
      </w:pPr>
      <w:r w:rsidRPr="0041727E">
        <w:rPr>
          <w:rFonts w:asciiTheme="minorHAnsi" w:hAnsiTheme="minorHAnsi" w:cstheme="minorHAnsi"/>
          <w:sz w:val="24"/>
          <w:szCs w:val="24"/>
        </w:rPr>
        <w:t>If there are other colleagues providing support in the lesson then the TOD should plan prior to the lesson and agree with the support staff who will sign, when and for what purpose. The TOD must ensure their planning considers the communication needs of the pupils and that they have full access to the teaching.</w:t>
      </w:r>
    </w:p>
    <w:p w14:paraId="388A357D" w14:textId="77777777" w:rsidR="008D4D40" w:rsidRPr="0041727E" w:rsidRDefault="008D4D40" w:rsidP="008D4D40">
      <w:pPr>
        <w:pStyle w:val="ListParagraph"/>
        <w:numPr>
          <w:ilvl w:val="0"/>
          <w:numId w:val="12"/>
        </w:numPr>
        <w:rPr>
          <w:rFonts w:asciiTheme="minorHAnsi" w:hAnsiTheme="minorHAnsi" w:cstheme="minorHAnsi"/>
          <w:sz w:val="24"/>
          <w:szCs w:val="24"/>
        </w:rPr>
      </w:pPr>
      <w:r w:rsidRPr="0041727E">
        <w:rPr>
          <w:rFonts w:asciiTheme="minorHAnsi" w:hAnsiTheme="minorHAnsi" w:cstheme="minorHAnsi"/>
          <w:sz w:val="24"/>
          <w:szCs w:val="24"/>
        </w:rPr>
        <w:t>Where a member of staff does not know the sign for a word or phrase, after the lesson they should consult with a Deaf Instructor to discover the appropriate sign. Staff should not consult with ATW interpreters.</w:t>
      </w:r>
    </w:p>
    <w:p w14:paraId="1DA09483" w14:textId="77777777" w:rsidR="008D4D40" w:rsidRPr="0041727E" w:rsidRDefault="008D4D40" w:rsidP="008D4D40">
      <w:pPr>
        <w:pStyle w:val="ListParagraph"/>
        <w:numPr>
          <w:ilvl w:val="0"/>
          <w:numId w:val="12"/>
        </w:numPr>
        <w:rPr>
          <w:rFonts w:asciiTheme="minorHAnsi" w:hAnsiTheme="minorHAnsi" w:cstheme="minorHAnsi"/>
          <w:sz w:val="24"/>
          <w:szCs w:val="24"/>
        </w:rPr>
      </w:pPr>
      <w:r w:rsidRPr="0041727E">
        <w:rPr>
          <w:rFonts w:asciiTheme="minorHAnsi" w:hAnsiTheme="minorHAnsi" w:cstheme="minorHAnsi"/>
          <w:sz w:val="24"/>
          <w:szCs w:val="24"/>
        </w:rPr>
        <w:t>All staff should use consistent signs for subject specific vocabulary. Referring to and using the Scottish Sensory Centre (SSC) website / app www.ssc.education.ed.ac.uk for their BSL Glossary</w:t>
      </w:r>
    </w:p>
    <w:p w14:paraId="7DC03341" w14:textId="77777777" w:rsidR="008D4D40" w:rsidRPr="0041727E" w:rsidRDefault="008D4D40" w:rsidP="008D4D40">
      <w:pPr>
        <w:pStyle w:val="ListParagraph"/>
        <w:numPr>
          <w:ilvl w:val="0"/>
          <w:numId w:val="12"/>
        </w:numPr>
        <w:rPr>
          <w:rFonts w:asciiTheme="minorHAnsi" w:hAnsiTheme="minorHAnsi" w:cstheme="minorHAnsi"/>
          <w:sz w:val="24"/>
          <w:szCs w:val="24"/>
        </w:rPr>
      </w:pPr>
      <w:r w:rsidRPr="0041727E">
        <w:rPr>
          <w:rFonts w:asciiTheme="minorHAnsi" w:hAnsiTheme="minorHAnsi" w:cstheme="minorHAnsi"/>
          <w:sz w:val="24"/>
          <w:szCs w:val="24"/>
        </w:rPr>
        <w:t>RP staff should regularly meet to review and agree signs taken from the BSL Glossary and to agree signs for subject specific vocabulary that are new and are not covered in the BSL Glossary.</w:t>
      </w:r>
    </w:p>
    <w:p w14:paraId="5066CF70" w14:textId="77777777" w:rsidR="008D4D40" w:rsidRPr="0041727E" w:rsidRDefault="008D4D40" w:rsidP="008D4D40">
      <w:pPr>
        <w:pStyle w:val="ListParagraph"/>
        <w:numPr>
          <w:ilvl w:val="0"/>
          <w:numId w:val="12"/>
        </w:numPr>
        <w:rPr>
          <w:rFonts w:asciiTheme="minorHAnsi" w:hAnsiTheme="minorHAnsi" w:cstheme="minorHAnsi"/>
          <w:sz w:val="24"/>
          <w:szCs w:val="24"/>
        </w:rPr>
      </w:pPr>
      <w:r w:rsidRPr="0041727E">
        <w:rPr>
          <w:rFonts w:asciiTheme="minorHAnsi" w:hAnsiTheme="minorHAnsi" w:cstheme="minorHAnsi"/>
          <w:sz w:val="24"/>
          <w:szCs w:val="24"/>
        </w:rPr>
        <w:t>If another member of staff enters a classroom to converse with a member of staff they must use both speech and sign language so that everyone present, including all the pupils (D/deaf and hearing), have equal access to the conversation.</w:t>
      </w:r>
    </w:p>
    <w:p w14:paraId="61261351" w14:textId="77777777" w:rsidR="008D4D40" w:rsidRPr="0041727E" w:rsidRDefault="008D4D40" w:rsidP="008D4D40">
      <w:pPr>
        <w:pStyle w:val="ListParagraph"/>
        <w:numPr>
          <w:ilvl w:val="0"/>
          <w:numId w:val="12"/>
        </w:numPr>
        <w:rPr>
          <w:rFonts w:asciiTheme="minorHAnsi" w:hAnsiTheme="minorHAnsi" w:cstheme="minorHAnsi"/>
          <w:sz w:val="24"/>
          <w:szCs w:val="24"/>
        </w:rPr>
      </w:pPr>
      <w:r w:rsidRPr="0041727E">
        <w:rPr>
          <w:rFonts w:asciiTheme="minorHAnsi" w:hAnsiTheme="minorHAnsi" w:cstheme="minorHAnsi"/>
          <w:sz w:val="24"/>
          <w:szCs w:val="24"/>
        </w:rPr>
        <w:lastRenderedPageBreak/>
        <w:t>Emotion Coaching is a strategy that underpins all interactions with our pupils, staff must ensure they know and use the correct and appropriate signs when incorporating emotion coaching into their interaction with pupils.</w:t>
      </w:r>
    </w:p>
    <w:p w14:paraId="4878FB3C" w14:textId="77777777" w:rsidR="008D4D40" w:rsidRPr="0041727E" w:rsidRDefault="008D4D40" w:rsidP="008D4D40">
      <w:pPr>
        <w:pStyle w:val="ListParagraph"/>
        <w:numPr>
          <w:ilvl w:val="0"/>
          <w:numId w:val="12"/>
        </w:numPr>
        <w:rPr>
          <w:rFonts w:asciiTheme="minorHAnsi" w:hAnsiTheme="minorHAnsi" w:cstheme="minorHAnsi"/>
          <w:sz w:val="24"/>
          <w:szCs w:val="24"/>
        </w:rPr>
      </w:pPr>
      <w:r w:rsidRPr="0041727E">
        <w:rPr>
          <w:rFonts w:asciiTheme="minorHAnsi" w:hAnsiTheme="minorHAnsi" w:cstheme="minorHAnsi"/>
          <w:sz w:val="24"/>
          <w:szCs w:val="24"/>
        </w:rPr>
        <w:t>Staff should use full BSL without gaps and without the use of shouting as this can distort facial expression and affect understanding.</w:t>
      </w:r>
    </w:p>
    <w:p w14:paraId="3D0A9C39" w14:textId="77777777" w:rsidR="008D4D40" w:rsidRPr="0041727E" w:rsidRDefault="008D4D40" w:rsidP="008D4D40">
      <w:pPr>
        <w:pStyle w:val="ListParagraph"/>
        <w:numPr>
          <w:ilvl w:val="0"/>
          <w:numId w:val="12"/>
        </w:numPr>
        <w:rPr>
          <w:rFonts w:asciiTheme="minorHAnsi" w:hAnsiTheme="minorHAnsi" w:cstheme="minorHAnsi"/>
          <w:sz w:val="24"/>
          <w:szCs w:val="24"/>
        </w:rPr>
      </w:pPr>
      <w:r w:rsidRPr="0041727E">
        <w:rPr>
          <w:rFonts w:asciiTheme="minorHAnsi" w:hAnsiTheme="minorHAnsi" w:cstheme="minorHAnsi"/>
          <w:sz w:val="24"/>
          <w:szCs w:val="24"/>
        </w:rPr>
        <w:t>Confidential conversations should not take place inside the classroom.</w:t>
      </w:r>
    </w:p>
    <w:p w14:paraId="4592F8C8" w14:textId="77777777" w:rsidR="008D4D40" w:rsidRPr="0041727E" w:rsidRDefault="008D4D40" w:rsidP="008D4D40">
      <w:pPr>
        <w:rPr>
          <w:rFonts w:asciiTheme="minorHAnsi" w:hAnsiTheme="minorHAnsi" w:cstheme="minorHAnsi"/>
        </w:rPr>
      </w:pPr>
    </w:p>
    <w:p w14:paraId="0B3C7384" w14:textId="5B1812B8" w:rsidR="006F6009" w:rsidRPr="0041727E" w:rsidRDefault="003C1BB1" w:rsidP="008D4D40">
      <w:pPr>
        <w:rPr>
          <w:rFonts w:asciiTheme="minorHAnsi" w:hAnsiTheme="minorHAnsi" w:cstheme="minorHAnsi"/>
          <w:b/>
          <w:color w:val="000000" w:themeColor="text1"/>
        </w:rPr>
      </w:pPr>
      <w:r w:rsidRPr="0041727E">
        <w:rPr>
          <w:rFonts w:asciiTheme="minorHAnsi" w:hAnsiTheme="minorHAnsi" w:cstheme="minorHAnsi"/>
          <w:b/>
          <w:color w:val="000000" w:themeColor="text1"/>
        </w:rPr>
        <w:t>Meetings</w:t>
      </w:r>
    </w:p>
    <w:p w14:paraId="29283C5D" w14:textId="77777777" w:rsidR="00BA68B5" w:rsidRPr="0041727E" w:rsidRDefault="00D9186A" w:rsidP="00C4603C">
      <w:pPr>
        <w:pStyle w:val="ListParagraph"/>
        <w:numPr>
          <w:ilvl w:val="0"/>
          <w:numId w:val="17"/>
        </w:numPr>
        <w:rPr>
          <w:rFonts w:asciiTheme="minorHAnsi" w:hAnsiTheme="minorHAnsi" w:cstheme="minorHAnsi"/>
          <w:color w:val="000000" w:themeColor="text1"/>
          <w:sz w:val="24"/>
          <w:szCs w:val="24"/>
        </w:rPr>
      </w:pPr>
      <w:r w:rsidRPr="0041727E">
        <w:rPr>
          <w:rFonts w:asciiTheme="minorHAnsi" w:hAnsiTheme="minorHAnsi" w:cstheme="minorHAnsi"/>
          <w:color w:val="000000" w:themeColor="text1"/>
          <w:sz w:val="24"/>
          <w:szCs w:val="24"/>
        </w:rPr>
        <w:t>Annual r</w:t>
      </w:r>
      <w:r w:rsidR="00BA68B5" w:rsidRPr="0041727E">
        <w:rPr>
          <w:rFonts w:asciiTheme="minorHAnsi" w:hAnsiTheme="minorHAnsi" w:cstheme="minorHAnsi"/>
          <w:color w:val="000000" w:themeColor="text1"/>
          <w:sz w:val="24"/>
          <w:szCs w:val="24"/>
        </w:rPr>
        <w:t xml:space="preserve">eview meetings: </w:t>
      </w:r>
    </w:p>
    <w:p w14:paraId="07A0721D" w14:textId="77777777" w:rsidR="00BA68B5" w:rsidRPr="0041727E" w:rsidRDefault="006B34B3" w:rsidP="00A64EA4">
      <w:pPr>
        <w:pStyle w:val="ListParagraph"/>
        <w:numPr>
          <w:ilvl w:val="1"/>
          <w:numId w:val="11"/>
        </w:numPr>
        <w:rPr>
          <w:rFonts w:asciiTheme="minorHAnsi" w:hAnsiTheme="minorHAnsi" w:cstheme="minorHAnsi"/>
          <w:color w:val="000000" w:themeColor="text1"/>
          <w:sz w:val="24"/>
          <w:szCs w:val="24"/>
        </w:rPr>
      </w:pPr>
      <w:r w:rsidRPr="0041727E">
        <w:rPr>
          <w:rFonts w:asciiTheme="minorHAnsi" w:hAnsiTheme="minorHAnsi" w:cstheme="minorHAnsi"/>
          <w:color w:val="000000" w:themeColor="text1"/>
          <w:sz w:val="24"/>
          <w:szCs w:val="24"/>
        </w:rPr>
        <w:t>Where a Deaf person is in attendance, a</w:t>
      </w:r>
      <w:r w:rsidR="008F3AF7" w:rsidRPr="0041727E">
        <w:rPr>
          <w:rFonts w:asciiTheme="minorHAnsi" w:hAnsiTheme="minorHAnsi" w:cstheme="minorHAnsi"/>
          <w:color w:val="000000" w:themeColor="text1"/>
          <w:sz w:val="24"/>
          <w:szCs w:val="24"/>
        </w:rPr>
        <w:t xml:space="preserve"> </w:t>
      </w:r>
      <w:r w:rsidR="00D85AA8" w:rsidRPr="0041727E">
        <w:rPr>
          <w:rFonts w:asciiTheme="minorHAnsi" w:hAnsiTheme="minorHAnsi" w:cstheme="minorHAnsi"/>
          <w:color w:val="000000" w:themeColor="text1"/>
          <w:sz w:val="24"/>
          <w:szCs w:val="24"/>
        </w:rPr>
        <w:t>q</w:t>
      </w:r>
      <w:r w:rsidR="008F3AF7" w:rsidRPr="0041727E">
        <w:rPr>
          <w:rFonts w:asciiTheme="minorHAnsi" w:hAnsiTheme="minorHAnsi" w:cstheme="minorHAnsi"/>
          <w:color w:val="000000" w:themeColor="text1"/>
          <w:sz w:val="24"/>
          <w:szCs w:val="24"/>
        </w:rPr>
        <w:t xml:space="preserve">ualified </w:t>
      </w:r>
      <w:r w:rsidR="00D85AA8" w:rsidRPr="0041727E">
        <w:rPr>
          <w:rFonts w:asciiTheme="minorHAnsi" w:hAnsiTheme="minorHAnsi" w:cstheme="minorHAnsi"/>
          <w:color w:val="000000" w:themeColor="text1"/>
          <w:sz w:val="24"/>
          <w:szCs w:val="24"/>
        </w:rPr>
        <w:t>i</w:t>
      </w:r>
      <w:r w:rsidR="008F3AF7" w:rsidRPr="0041727E">
        <w:rPr>
          <w:rFonts w:asciiTheme="minorHAnsi" w:hAnsiTheme="minorHAnsi" w:cstheme="minorHAnsi"/>
          <w:color w:val="000000" w:themeColor="text1"/>
          <w:sz w:val="24"/>
          <w:szCs w:val="24"/>
        </w:rPr>
        <w:t>nt</w:t>
      </w:r>
      <w:r w:rsidR="003C1BB1" w:rsidRPr="0041727E">
        <w:rPr>
          <w:rFonts w:asciiTheme="minorHAnsi" w:hAnsiTheme="minorHAnsi" w:cstheme="minorHAnsi"/>
          <w:color w:val="000000" w:themeColor="text1"/>
          <w:sz w:val="24"/>
          <w:szCs w:val="24"/>
        </w:rPr>
        <w:t>erpreter should be</w:t>
      </w:r>
      <w:r w:rsidR="008E6233" w:rsidRPr="0041727E">
        <w:rPr>
          <w:rFonts w:asciiTheme="minorHAnsi" w:hAnsiTheme="minorHAnsi" w:cstheme="minorHAnsi"/>
          <w:color w:val="000000" w:themeColor="text1"/>
          <w:sz w:val="24"/>
          <w:szCs w:val="24"/>
        </w:rPr>
        <w:t xml:space="preserve"> </w:t>
      </w:r>
      <w:r w:rsidR="00617C1B" w:rsidRPr="0041727E">
        <w:rPr>
          <w:rFonts w:asciiTheme="minorHAnsi" w:hAnsiTheme="minorHAnsi" w:cstheme="minorHAnsi"/>
          <w:color w:val="000000" w:themeColor="text1"/>
          <w:sz w:val="24"/>
          <w:szCs w:val="24"/>
        </w:rPr>
        <w:t>present</w:t>
      </w:r>
      <w:r w:rsidR="008E6233" w:rsidRPr="0041727E">
        <w:rPr>
          <w:rFonts w:asciiTheme="minorHAnsi" w:hAnsiTheme="minorHAnsi" w:cstheme="minorHAnsi"/>
          <w:color w:val="000000" w:themeColor="text1"/>
          <w:sz w:val="24"/>
          <w:szCs w:val="24"/>
        </w:rPr>
        <w:t xml:space="preserve"> t</w:t>
      </w:r>
      <w:r w:rsidR="003C1BB1" w:rsidRPr="0041727E">
        <w:rPr>
          <w:rFonts w:asciiTheme="minorHAnsi" w:hAnsiTheme="minorHAnsi" w:cstheme="minorHAnsi"/>
          <w:color w:val="000000" w:themeColor="text1"/>
          <w:sz w:val="24"/>
          <w:szCs w:val="24"/>
        </w:rPr>
        <w:t>o facilitate smooth fluent com</w:t>
      </w:r>
      <w:r w:rsidR="008F3AF7" w:rsidRPr="0041727E">
        <w:rPr>
          <w:rFonts w:asciiTheme="minorHAnsi" w:hAnsiTheme="minorHAnsi" w:cstheme="minorHAnsi"/>
          <w:color w:val="000000" w:themeColor="text1"/>
          <w:sz w:val="24"/>
          <w:szCs w:val="24"/>
        </w:rPr>
        <w:t xml:space="preserve">munications between all </w:t>
      </w:r>
      <w:r w:rsidR="0061727A" w:rsidRPr="0041727E">
        <w:rPr>
          <w:rFonts w:asciiTheme="minorHAnsi" w:hAnsiTheme="minorHAnsi" w:cstheme="minorHAnsi"/>
          <w:color w:val="000000" w:themeColor="text1"/>
          <w:sz w:val="24"/>
          <w:szCs w:val="24"/>
        </w:rPr>
        <w:t>parties.</w:t>
      </w:r>
      <w:r w:rsidR="008F3AF7" w:rsidRPr="0041727E">
        <w:rPr>
          <w:rFonts w:asciiTheme="minorHAnsi" w:hAnsiTheme="minorHAnsi" w:cstheme="minorHAnsi"/>
          <w:color w:val="000000" w:themeColor="text1"/>
          <w:sz w:val="24"/>
          <w:szCs w:val="24"/>
        </w:rPr>
        <w:t xml:space="preserve"> </w:t>
      </w:r>
      <w:r w:rsidR="003C1BB1" w:rsidRPr="0041727E">
        <w:rPr>
          <w:rFonts w:asciiTheme="minorHAnsi" w:hAnsiTheme="minorHAnsi" w:cstheme="minorHAnsi"/>
          <w:color w:val="000000" w:themeColor="text1"/>
          <w:sz w:val="24"/>
          <w:szCs w:val="24"/>
        </w:rPr>
        <w:t xml:space="preserve">  </w:t>
      </w:r>
    </w:p>
    <w:p w14:paraId="31466A19" w14:textId="77777777" w:rsidR="00231C1F" w:rsidRPr="0041727E" w:rsidRDefault="003C1BB1" w:rsidP="00231C1F">
      <w:pPr>
        <w:pStyle w:val="ListParagraph"/>
        <w:numPr>
          <w:ilvl w:val="1"/>
          <w:numId w:val="11"/>
        </w:numPr>
        <w:rPr>
          <w:rFonts w:asciiTheme="minorHAnsi" w:hAnsiTheme="minorHAnsi" w:cstheme="minorHAnsi"/>
          <w:color w:val="000000" w:themeColor="text1"/>
          <w:sz w:val="24"/>
          <w:szCs w:val="24"/>
        </w:rPr>
      </w:pPr>
      <w:r w:rsidRPr="0041727E">
        <w:rPr>
          <w:rFonts w:asciiTheme="minorHAnsi" w:hAnsiTheme="minorHAnsi" w:cstheme="minorHAnsi"/>
          <w:color w:val="000000" w:themeColor="text1"/>
          <w:sz w:val="24"/>
          <w:szCs w:val="24"/>
        </w:rPr>
        <w:t>To meet the needs of Deaf adults or pupils who are in the meeting Deaf staff may be invited t</w:t>
      </w:r>
      <w:r w:rsidR="00231C1F" w:rsidRPr="0041727E">
        <w:rPr>
          <w:rFonts w:asciiTheme="minorHAnsi" w:hAnsiTheme="minorHAnsi" w:cstheme="minorHAnsi"/>
          <w:color w:val="000000" w:themeColor="text1"/>
          <w:sz w:val="24"/>
          <w:szCs w:val="24"/>
        </w:rPr>
        <w:t xml:space="preserve">o attend as </w:t>
      </w:r>
      <w:r w:rsidR="00D85AA8" w:rsidRPr="0041727E">
        <w:rPr>
          <w:rFonts w:asciiTheme="minorHAnsi" w:hAnsiTheme="minorHAnsi" w:cstheme="minorHAnsi"/>
          <w:color w:val="000000" w:themeColor="text1"/>
          <w:sz w:val="24"/>
          <w:szCs w:val="24"/>
        </w:rPr>
        <w:t>r</w:t>
      </w:r>
      <w:r w:rsidR="00231C1F" w:rsidRPr="0041727E">
        <w:rPr>
          <w:rFonts w:asciiTheme="minorHAnsi" w:hAnsiTheme="minorHAnsi" w:cstheme="minorHAnsi"/>
          <w:color w:val="000000" w:themeColor="text1"/>
          <w:sz w:val="24"/>
          <w:szCs w:val="24"/>
        </w:rPr>
        <w:t xml:space="preserve">elay </w:t>
      </w:r>
      <w:r w:rsidR="0061727A" w:rsidRPr="0041727E">
        <w:rPr>
          <w:rFonts w:asciiTheme="minorHAnsi" w:hAnsiTheme="minorHAnsi" w:cstheme="minorHAnsi"/>
          <w:color w:val="000000" w:themeColor="text1"/>
          <w:sz w:val="24"/>
          <w:szCs w:val="24"/>
        </w:rPr>
        <w:t>interpreters.</w:t>
      </w:r>
    </w:p>
    <w:p w14:paraId="75611752" w14:textId="77777777" w:rsidR="00231C1F" w:rsidRPr="0041727E" w:rsidRDefault="00231C1F" w:rsidP="00231C1F">
      <w:pPr>
        <w:pStyle w:val="ListParagraph"/>
        <w:numPr>
          <w:ilvl w:val="0"/>
          <w:numId w:val="11"/>
        </w:numPr>
        <w:rPr>
          <w:rFonts w:asciiTheme="minorHAnsi" w:hAnsiTheme="minorHAnsi" w:cstheme="minorHAnsi"/>
          <w:color w:val="000000" w:themeColor="text1"/>
          <w:sz w:val="24"/>
          <w:szCs w:val="24"/>
        </w:rPr>
      </w:pPr>
      <w:r w:rsidRPr="0041727E">
        <w:rPr>
          <w:rFonts w:asciiTheme="minorHAnsi" w:hAnsiTheme="minorHAnsi" w:cstheme="minorHAnsi"/>
          <w:color w:val="000000" w:themeColor="text1"/>
          <w:sz w:val="24"/>
          <w:szCs w:val="24"/>
        </w:rPr>
        <w:t xml:space="preserve">Safeguarding meetings: </w:t>
      </w:r>
      <w:r w:rsidR="009916DA" w:rsidRPr="0041727E">
        <w:rPr>
          <w:rFonts w:asciiTheme="minorHAnsi" w:hAnsiTheme="minorHAnsi" w:cstheme="minorHAnsi"/>
          <w:color w:val="000000" w:themeColor="text1"/>
          <w:sz w:val="24"/>
          <w:szCs w:val="24"/>
        </w:rPr>
        <w:t xml:space="preserve">(See service protocol for safeguarding with pupils who are BSL users) </w:t>
      </w:r>
    </w:p>
    <w:p w14:paraId="28C8A79E" w14:textId="77777777" w:rsidR="00231C1F" w:rsidRPr="0041727E" w:rsidRDefault="008F3AF7" w:rsidP="00231C1F">
      <w:pPr>
        <w:pStyle w:val="ListParagraph"/>
        <w:numPr>
          <w:ilvl w:val="1"/>
          <w:numId w:val="11"/>
        </w:numPr>
        <w:rPr>
          <w:rFonts w:asciiTheme="minorHAnsi" w:hAnsiTheme="minorHAnsi" w:cstheme="minorHAnsi"/>
          <w:color w:val="000000" w:themeColor="text1"/>
          <w:sz w:val="24"/>
          <w:szCs w:val="24"/>
        </w:rPr>
      </w:pPr>
      <w:r w:rsidRPr="0041727E">
        <w:rPr>
          <w:rFonts w:asciiTheme="minorHAnsi" w:hAnsiTheme="minorHAnsi" w:cstheme="minorHAnsi"/>
          <w:color w:val="000000" w:themeColor="text1"/>
          <w:sz w:val="24"/>
          <w:szCs w:val="24"/>
        </w:rPr>
        <w:t>A</w:t>
      </w:r>
      <w:r w:rsidR="00231C1F" w:rsidRPr="0041727E">
        <w:rPr>
          <w:rFonts w:asciiTheme="minorHAnsi" w:hAnsiTheme="minorHAnsi" w:cstheme="minorHAnsi"/>
          <w:color w:val="000000" w:themeColor="text1"/>
          <w:sz w:val="24"/>
          <w:szCs w:val="24"/>
        </w:rPr>
        <w:t xml:space="preserve"> </w:t>
      </w:r>
      <w:r w:rsidR="00D85AA8" w:rsidRPr="0041727E">
        <w:rPr>
          <w:rFonts w:asciiTheme="minorHAnsi" w:hAnsiTheme="minorHAnsi" w:cstheme="minorHAnsi"/>
          <w:color w:val="000000" w:themeColor="text1"/>
          <w:sz w:val="24"/>
          <w:szCs w:val="24"/>
        </w:rPr>
        <w:t>q</w:t>
      </w:r>
      <w:r w:rsidR="00231C1F" w:rsidRPr="0041727E">
        <w:rPr>
          <w:rFonts w:asciiTheme="minorHAnsi" w:hAnsiTheme="minorHAnsi" w:cstheme="minorHAnsi"/>
          <w:color w:val="000000" w:themeColor="text1"/>
          <w:sz w:val="24"/>
          <w:szCs w:val="24"/>
        </w:rPr>
        <w:t xml:space="preserve">ualified </w:t>
      </w:r>
      <w:r w:rsidR="00D85AA8" w:rsidRPr="0041727E">
        <w:rPr>
          <w:rFonts w:asciiTheme="minorHAnsi" w:hAnsiTheme="minorHAnsi" w:cstheme="minorHAnsi"/>
          <w:color w:val="000000" w:themeColor="text1"/>
          <w:sz w:val="24"/>
          <w:szCs w:val="24"/>
        </w:rPr>
        <w:t>i</w:t>
      </w:r>
      <w:r w:rsidR="00231C1F" w:rsidRPr="0041727E">
        <w:rPr>
          <w:rFonts w:asciiTheme="minorHAnsi" w:hAnsiTheme="minorHAnsi" w:cstheme="minorHAnsi"/>
          <w:color w:val="000000" w:themeColor="text1"/>
          <w:sz w:val="24"/>
          <w:szCs w:val="24"/>
        </w:rPr>
        <w:t xml:space="preserve">nterpreter should be in attendance to facilitate smooth fluent communications between all </w:t>
      </w:r>
      <w:r w:rsidR="0061727A" w:rsidRPr="0041727E">
        <w:rPr>
          <w:rFonts w:asciiTheme="minorHAnsi" w:hAnsiTheme="minorHAnsi" w:cstheme="minorHAnsi"/>
          <w:color w:val="000000" w:themeColor="text1"/>
          <w:sz w:val="24"/>
          <w:szCs w:val="24"/>
        </w:rPr>
        <w:t>parties.</w:t>
      </w:r>
      <w:r w:rsidR="00231C1F" w:rsidRPr="0041727E">
        <w:rPr>
          <w:rFonts w:asciiTheme="minorHAnsi" w:hAnsiTheme="minorHAnsi" w:cstheme="minorHAnsi"/>
          <w:color w:val="000000" w:themeColor="text1"/>
          <w:sz w:val="24"/>
          <w:szCs w:val="24"/>
        </w:rPr>
        <w:t xml:space="preserve">  </w:t>
      </w:r>
    </w:p>
    <w:p w14:paraId="22C0ECAF" w14:textId="77777777" w:rsidR="00C4603C" w:rsidRPr="0041727E" w:rsidRDefault="00231C1F" w:rsidP="00C4603C">
      <w:pPr>
        <w:pStyle w:val="ListParagraph"/>
        <w:numPr>
          <w:ilvl w:val="1"/>
          <w:numId w:val="11"/>
        </w:numPr>
        <w:rPr>
          <w:rFonts w:asciiTheme="minorHAnsi" w:hAnsiTheme="minorHAnsi" w:cstheme="minorHAnsi"/>
          <w:color w:val="000000" w:themeColor="text1"/>
          <w:sz w:val="24"/>
          <w:szCs w:val="24"/>
        </w:rPr>
      </w:pPr>
      <w:r w:rsidRPr="0041727E">
        <w:rPr>
          <w:rFonts w:asciiTheme="minorHAnsi" w:hAnsiTheme="minorHAnsi" w:cstheme="minorHAnsi"/>
          <w:color w:val="000000" w:themeColor="text1"/>
          <w:sz w:val="24"/>
          <w:szCs w:val="24"/>
        </w:rPr>
        <w:t xml:space="preserve">To meet the needs of Deaf adults or pupils who are in the meeting Deaf staff may be invited to attend as </w:t>
      </w:r>
      <w:r w:rsidR="00D85AA8" w:rsidRPr="0041727E">
        <w:rPr>
          <w:rFonts w:asciiTheme="minorHAnsi" w:hAnsiTheme="minorHAnsi" w:cstheme="minorHAnsi"/>
          <w:color w:val="000000" w:themeColor="text1"/>
          <w:sz w:val="24"/>
          <w:szCs w:val="24"/>
        </w:rPr>
        <w:t>r</w:t>
      </w:r>
      <w:r w:rsidRPr="0041727E">
        <w:rPr>
          <w:rFonts w:asciiTheme="minorHAnsi" w:hAnsiTheme="minorHAnsi" w:cstheme="minorHAnsi"/>
          <w:color w:val="000000" w:themeColor="text1"/>
          <w:sz w:val="24"/>
          <w:szCs w:val="24"/>
        </w:rPr>
        <w:t xml:space="preserve">elay </w:t>
      </w:r>
      <w:r w:rsidR="0061727A" w:rsidRPr="0041727E">
        <w:rPr>
          <w:rFonts w:asciiTheme="minorHAnsi" w:hAnsiTheme="minorHAnsi" w:cstheme="minorHAnsi"/>
          <w:color w:val="000000" w:themeColor="text1"/>
          <w:sz w:val="24"/>
          <w:szCs w:val="24"/>
        </w:rPr>
        <w:t>Interpreters.</w:t>
      </w:r>
    </w:p>
    <w:p w14:paraId="7C853AC6" w14:textId="77777777" w:rsidR="00C4603C" w:rsidRPr="0041727E" w:rsidRDefault="00C4603C" w:rsidP="00C4603C">
      <w:pPr>
        <w:pStyle w:val="ListParagraph"/>
        <w:numPr>
          <w:ilvl w:val="0"/>
          <w:numId w:val="18"/>
        </w:numPr>
        <w:rPr>
          <w:rFonts w:asciiTheme="minorHAnsi" w:hAnsiTheme="minorHAnsi" w:cstheme="minorHAnsi"/>
          <w:sz w:val="24"/>
          <w:szCs w:val="24"/>
        </w:rPr>
      </w:pPr>
      <w:r w:rsidRPr="0041727E">
        <w:rPr>
          <w:rFonts w:asciiTheme="minorHAnsi" w:hAnsiTheme="minorHAnsi" w:cstheme="minorHAnsi"/>
          <w:sz w:val="24"/>
          <w:szCs w:val="24"/>
        </w:rPr>
        <w:t xml:space="preserve">Meetings to discuss a pupil’s emotional regulation following and incident – mainstream or RP: </w:t>
      </w:r>
    </w:p>
    <w:p w14:paraId="7B3ACD26" w14:textId="77777777" w:rsidR="00C4603C" w:rsidRPr="0041727E" w:rsidRDefault="00C4603C" w:rsidP="00C4603C">
      <w:pPr>
        <w:pStyle w:val="ListParagraph"/>
        <w:numPr>
          <w:ilvl w:val="0"/>
          <w:numId w:val="16"/>
        </w:numPr>
        <w:rPr>
          <w:rFonts w:asciiTheme="minorHAnsi" w:hAnsiTheme="minorHAnsi" w:cstheme="minorHAnsi"/>
          <w:color w:val="000000" w:themeColor="text1"/>
          <w:sz w:val="24"/>
          <w:szCs w:val="24"/>
        </w:rPr>
      </w:pPr>
      <w:r w:rsidRPr="0041727E">
        <w:rPr>
          <w:rFonts w:asciiTheme="minorHAnsi" w:hAnsiTheme="minorHAnsi" w:cstheme="minorHAnsi"/>
          <w:sz w:val="24"/>
          <w:szCs w:val="24"/>
        </w:rPr>
        <w:t xml:space="preserve">A person with signing skills at level 4 / 6 should be in attendance to facilitate smooth fluent communications between all parties.  </w:t>
      </w:r>
    </w:p>
    <w:p w14:paraId="04332502" w14:textId="5D149F94" w:rsidR="00C4603C" w:rsidRPr="0041727E" w:rsidRDefault="00C4603C" w:rsidP="00C4603C">
      <w:pPr>
        <w:pStyle w:val="ListParagraph"/>
        <w:numPr>
          <w:ilvl w:val="0"/>
          <w:numId w:val="16"/>
        </w:numPr>
        <w:rPr>
          <w:rFonts w:asciiTheme="minorHAnsi" w:hAnsiTheme="minorHAnsi" w:cstheme="minorHAnsi"/>
          <w:color w:val="000000" w:themeColor="text1"/>
          <w:sz w:val="24"/>
          <w:szCs w:val="24"/>
        </w:rPr>
      </w:pPr>
      <w:r w:rsidRPr="0041727E">
        <w:rPr>
          <w:rFonts w:asciiTheme="minorHAnsi" w:hAnsiTheme="minorHAnsi" w:cstheme="minorHAnsi"/>
          <w:sz w:val="24"/>
          <w:szCs w:val="24"/>
        </w:rPr>
        <w:t>For identified pupils there should always be a Deaf member of staff present to act as a relay interpreter.</w:t>
      </w:r>
    </w:p>
    <w:p w14:paraId="1854AF71" w14:textId="073B3928" w:rsidR="00C16439" w:rsidRPr="0041727E" w:rsidRDefault="00C16439" w:rsidP="00C4603C">
      <w:pPr>
        <w:pStyle w:val="ListParagraph"/>
        <w:numPr>
          <w:ilvl w:val="0"/>
          <w:numId w:val="18"/>
        </w:numPr>
        <w:rPr>
          <w:rFonts w:asciiTheme="minorHAnsi" w:hAnsiTheme="minorHAnsi" w:cstheme="minorHAnsi"/>
          <w:color w:val="000000" w:themeColor="text1"/>
        </w:rPr>
      </w:pPr>
      <w:r w:rsidRPr="0041727E">
        <w:rPr>
          <w:rFonts w:asciiTheme="minorHAnsi" w:hAnsiTheme="minorHAnsi" w:cstheme="minorHAnsi"/>
          <w:color w:val="000000" w:themeColor="text1"/>
          <w:sz w:val="24"/>
          <w:szCs w:val="24"/>
        </w:rPr>
        <w:t xml:space="preserve">For all other meetings and training days, every effort should be made to ensure that there are appropriate bookings of trainee or qualified </w:t>
      </w:r>
      <w:r w:rsidR="0061727A" w:rsidRPr="0041727E">
        <w:rPr>
          <w:rFonts w:asciiTheme="minorHAnsi" w:hAnsiTheme="minorHAnsi" w:cstheme="minorHAnsi"/>
          <w:color w:val="000000" w:themeColor="text1"/>
          <w:sz w:val="24"/>
          <w:szCs w:val="24"/>
        </w:rPr>
        <w:t>interpreters</w:t>
      </w:r>
      <w:r w:rsidR="00C4603C" w:rsidRPr="0041727E">
        <w:rPr>
          <w:rFonts w:asciiTheme="minorHAnsi" w:hAnsiTheme="minorHAnsi" w:cstheme="minorHAnsi"/>
          <w:color w:val="000000" w:themeColor="text1"/>
          <w:sz w:val="24"/>
          <w:szCs w:val="24"/>
        </w:rPr>
        <w:t xml:space="preserve"> to facilitate smooth fluent communication between all parties.</w:t>
      </w:r>
      <w:r w:rsidR="0061727A" w:rsidRPr="0041727E">
        <w:rPr>
          <w:rFonts w:asciiTheme="minorHAnsi" w:hAnsiTheme="minorHAnsi" w:cstheme="minorHAnsi"/>
          <w:color w:val="000000" w:themeColor="text1"/>
        </w:rPr>
        <w:t>.</w:t>
      </w:r>
    </w:p>
    <w:p w14:paraId="03DB4664" w14:textId="3D57C318" w:rsidR="006A0D0F" w:rsidRPr="0041727E" w:rsidRDefault="006A0D0F" w:rsidP="00A64EA4">
      <w:pPr>
        <w:pStyle w:val="ListParagraph"/>
        <w:numPr>
          <w:ilvl w:val="0"/>
          <w:numId w:val="11"/>
        </w:numPr>
        <w:rPr>
          <w:rFonts w:asciiTheme="minorHAnsi" w:hAnsiTheme="minorHAnsi" w:cstheme="minorHAnsi"/>
          <w:color w:val="000000" w:themeColor="text1"/>
          <w:sz w:val="24"/>
          <w:szCs w:val="24"/>
        </w:rPr>
      </w:pPr>
      <w:r w:rsidRPr="0041727E">
        <w:rPr>
          <w:rFonts w:asciiTheme="minorHAnsi" w:hAnsiTheme="minorHAnsi" w:cstheme="minorHAnsi"/>
          <w:sz w:val="24"/>
          <w:szCs w:val="24"/>
        </w:rPr>
        <w:t xml:space="preserve">Where </w:t>
      </w:r>
      <w:r w:rsidR="008F3AF7" w:rsidRPr="0041727E">
        <w:rPr>
          <w:rFonts w:asciiTheme="minorHAnsi" w:hAnsiTheme="minorHAnsi" w:cstheme="minorHAnsi"/>
          <w:sz w:val="24"/>
          <w:szCs w:val="24"/>
        </w:rPr>
        <w:t>an</w:t>
      </w:r>
      <w:r w:rsidR="00231C1F" w:rsidRPr="0041727E">
        <w:rPr>
          <w:rFonts w:asciiTheme="minorHAnsi" w:hAnsiTheme="minorHAnsi" w:cstheme="minorHAnsi"/>
          <w:sz w:val="24"/>
          <w:szCs w:val="24"/>
        </w:rPr>
        <w:t xml:space="preserve"> </w:t>
      </w:r>
      <w:r w:rsidRPr="0041727E">
        <w:rPr>
          <w:rFonts w:asciiTheme="minorHAnsi" w:hAnsiTheme="minorHAnsi" w:cstheme="minorHAnsi"/>
          <w:color w:val="000000" w:themeColor="text1"/>
          <w:sz w:val="24"/>
          <w:szCs w:val="24"/>
        </w:rPr>
        <w:t xml:space="preserve">SSW is interpreting for a member of staff in a meeting they should </w:t>
      </w:r>
      <w:r w:rsidR="00C4603C" w:rsidRPr="0041727E">
        <w:rPr>
          <w:rFonts w:asciiTheme="minorHAnsi" w:hAnsiTheme="minorHAnsi" w:cstheme="minorHAnsi"/>
          <w:color w:val="000000" w:themeColor="text1"/>
          <w:sz w:val="24"/>
          <w:szCs w:val="24"/>
        </w:rPr>
        <w:t xml:space="preserve">modulate </w:t>
      </w:r>
      <w:r w:rsidRPr="0041727E">
        <w:rPr>
          <w:rFonts w:asciiTheme="minorHAnsi" w:hAnsiTheme="minorHAnsi" w:cstheme="minorHAnsi"/>
          <w:color w:val="000000" w:themeColor="text1"/>
          <w:sz w:val="24"/>
          <w:szCs w:val="24"/>
        </w:rPr>
        <w:t>their level of signing accordingly to a level of that of the member of staff</w:t>
      </w:r>
    </w:p>
    <w:p w14:paraId="0E28109F" w14:textId="77777777" w:rsidR="0077637F" w:rsidRPr="0041727E" w:rsidRDefault="0077637F" w:rsidP="0077637F">
      <w:pPr>
        <w:pStyle w:val="ListParagraph"/>
        <w:rPr>
          <w:rFonts w:asciiTheme="minorHAnsi" w:hAnsiTheme="minorHAnsi" w:cstheme="minorHAnsi"/>
          <w:color w:val="000000" w:themeColor="text1"/>
          <w:sz w:val="24"/>
          <w:szCs w:val="24"/>
        </w:rPr>
      </w:pPr>
    </w:p>
    <w:p w14:paraId="32125045" w14:textId="77777777" w:rsidR="0077637F" w:rsidRPr="0041727E" w:rsidRDefault="00D85AA8" w:rsidP="0077637F">
      <w:pPr>
        <w:rPr>
          <w:rFonts w:asciiTheme="minorHAnsi" w:hAnsiTheme="minorHAnsi" w:cstheme="minorHAnsi"/>
          <w:b/>
          <w:color w:val="000000" w:themeColor="text1"/>
        </w:rPr>
      </w:pPr>
      <w:r w:rsidRPr="0041727E">
        <w:rPr>
          <w:rFonts w:asciiTheme="minorHAnsi" w:hAnsiTheme="minorHAnsi" w:cstheme="minorHAnsi"/>
          <w:b/>
          <w:color w:val="000000" w:themeColor="text1"/>
        </w:rPr>
        <w:t>RP</w:t>
      </w:r>
      <w:r w:rsidR="008F3AF7" w:rsidRPr="0041727E">
        <w:rPr>
          <w:rFonts w:asciiTheme="minorHAnsi" w:hAnsiTheme="minorHAnsi" w:cstheme="minorHAnsi"/>
          <w:b/>
          <w:color w:val="000000" w:themeColor="text1"/>
        </w:rPr>
        <w:t xml:space="preserve"> staff</w:t>
      </w:r>
      <w:r w:rsidR="0077637F" w:rsidRPr="0041727E">
        <w:rPr>
          <w:rFonts w:asciiTheme="minorHAnsi" w:hAnsiTheme="minorHAnsi" w:cstheme="minorHAnsi"/>
          <w:b/>
          <w:color w:val="000000" w:themeColor="text1"/>
        </w:rPr>
        <w:t xml:space="preserve"> interaction with a pupil</w:t>
      </w:r>
    </w:p>
    <w:p w14:paraId="039E3CDD" w14:textId="656FD03E" w:rsidR="0077637F" w:rsidRPr="0041727E" w:rsidRDefault="007F3BE0" w:rsidP="0077637F">
      <w:pPr>
        <w:pStyle w:val="ListParagraph"/>
        <w:numPr>
          <w:ilvl w:val="0"/>
          <w:numId w:val="12"/>
        </w:numPr>
        <w:rPr>
          <w:rFonts w:asciiTheme="minorHAnsi" w:hAnsiTheme="minorHAnsi" w:cstheme="minorHAnsi"/>
          <w:color w:val="000000" w:themeColor="text1"/>
          <w:sz w:val="24"/>
          <w:szCs w:val="24"/>
        </w:rPr>
      </w:pPr>
      <w:r w:rsidRPr="0041727E">
        <w:rPr>
          <w:rFonts w:asciiTheme="minorHAnsi" w:hAnsiTheme="minorHAnsi" w:cstheme="minorHAnsi"/>
          <w:color w:val="000000" w:themeColor="text1"/>
          <w:sz w:val="24"/>
          <w:szCs w:val="24"/>
        </w:rPr>
        <w:t>Co</w:t>
      </w:r>
      <w:r w:rsidR="0077637F" w:rsidRPr="0041727E">
        <w:rPr>
          <w:rFonts w:asciiTheme="minorHAnsi" w:hAnsiTheme="minorHAnsi" w:cstheme="minorHAnsi"/>
          <w:color w:val="000000" w:themeColor="text1"/>
          <w:sz w:val="24"/>
          <w:szCs w:val="24"/>
        </w:rPr>
        <w:t>mmunicati</w:t>
      </w:r>
      <w:r w:rsidRPr="0041727E">
        <w:rPr>
          <w:rFonts w:asciiTheme="minorHAnsi" w:hAnsiTheme="minorHAnsi" w:cstheme="minorHAnsi"/>
          <w:color w:val="000000" w:themeColor="text1"/>
          <w:sz w:val="24"/>
          <w:szCs w:val="24"/>
        </w:rPr>
        <w:t>ons</w:t>
      </w:r>
      <w:r w:rsidR="0077637F" w:rsidRPr="0041727E">
        <w:rPr>
          <w:rFonts w:asciiTheme="minorHAnsi" w:hAnsiTheme="minorHAnsi" w:cstheme="minorHAnsi"/>
          <w:color w:val="000000" w:themeColor="text1"/>
          <w:sz w:val="24"/>
          <w:szCs w:val="24"/>
        </w:rPr>
        <w:t xml:space="preserve"> with a pupil should always be </w:t>
      </w:r>
      <w:r w:rsidR="008E6233" w:rsidRPr="0041727E">
        <w:rPr>
          <w:rFonts w:asciiTheme="minorHAnsi" w:hAnsiTheme="minorHAnsi" w:cstheme="minorHAnsi"/>
          <w:color w:val="000000" w:themeColor="text1"/>
          <w:sz w:val="24"/>
          <w:szCs w:val="24"/>
        </w:rPr>
        <w:t xml:space="preserve">conducted </w:t>
      </w:r>
      <w:r w:rsidR="0077637F" w:rsidRPr="0041727E">
        <w:rPr>
          <w:rFonts w:asciiTheme="minorHAnsi" w:hAnsiTheme="minorHAnsi" w:cstheme="minorHAnsi"/>
          <w:color w:val="000000" w:themeColor="text1"/>
          <w:sz w:val="24"/>
          <w:szCs w:val="24"/>
        </w:rPr>
        <w:t>in an appropriate professional manner,</w:t>
      </w:r>
      <w:r w:rsidR="00231C1F" w:rsidRPr="0041727E">
        <w:rPr>
          <w:rFonts w:asciiTheme="minorHAnsi" w:hAnsiTheme="minorHAnsi" w:cstheme="minorHAnsi"/>
          <w:color w:val="000000" w:themeColor="text1"/>
          <w:sz w:val="24"/>
          <w:szCs w:val="24"/>
        </w:rPr>
        <w:t xml:space="preserve"> even after an incident of </w:t>
      </w:r>
      <w:r w:rsidR="00C4603C" w:rsidRPr="0041727E">
        <w:rPr>
          <w:rFonts w:asciiTheme="minorHAnsi" w:hAnsiTheme="minorHAnsi" w:cstheme="minorHAnsi"/>
          <w:color w:val="000000" w:themeColor="text1"/>
          <w:sz w:val="24"/>
          <w:szCs w:val="24"/>
        </w:rPr>
        <w:t xml:space="preserve">emotional </w:t>
      </w:r>
      <w:r w:rsidR="0061727A" w:rsidRPr="0041727E">
        <w:rPr>
          <w:rFonts w:asciiTheme="minorHAnsi" w:hAnsiTheme="minorHAnsi" w:cstheme="minorHAnsi"/>
          <w:color w:val="000000" w:themeColor="text1"/>
          <w:sz w:val="24"/>
          <w:szCs w:val="24"/>
        </w:rPr>
        <w:t>dysregulation has</w:t>
      </w:r>
      <w:r w:rsidR="0077637F" w:rsidRPr="0041727E">
        <w:rPr>
          <w:rFonts w:asciiTheme="minorHAnsi" w:hAnsiTheme="minorHAnsi" w:cstheme="minorHAnsi"/>
          <w:color w:val="000000" w:themeColor="text1"/>
          <w:sz w:val="24"/>
          <w:szCs w:val="24"/>
        </w:rPr>
        <w:t xml:space="preserve"> </w:t>
      </w:r>
      <w:r w:rsidR="0061727A" w:rsidRPr="0041727E">
        <w:rPr>
          <w:rFonts w:asciiTheme="minorHAnsi" w:hAnsiTheme="minorHAnsi" w:cstheme="minorHAnsi"/>
          <w:color w:val="000000" w:themeColor="text1"/>
          <w:sz w:val="24"/>
          <w:szCs w:val="24"/>
        </w:rPr>
        <w:t>occurred.</w:t>
      </w:r>
    </w:p>
    <w:p w14:paraId="68919CEF" w14:textId="77777777" w:rsidR="009916DA" w:rsidRPr="0041727E" w:rsidRDefault="009916DA" w:rsidP="009916DA">
      <w:pPr>
        <w:pStyle w:val="ListParagraph"/>
        <w:numPr>
          <w:ilvl w:val="0"/>
          <w:numId w:val="12"/>
        </w:numPr>
        <w:rPr>
          <w:rFonts w:asciiTheme="minorHAnsi" w:hAnsiTheme="minorHAnsi" w:cstheme="minorHAnsi"/>
          <w:color w:val="000000" w:themeColor="text1"/>
          <w:sz w:val="24"/>
          <w:szCs w:val="24"/>
        </w:rPr>
      </w:pPr>
      <w:r w:rsidRPr="0041727E">
        <w:rPr>
          <w:rFonts w:asciiTheme="minorHAnsi" w:hAnsiTheme="minorHAnsi" w:cstheme="minorHAnsi"/>
          <w:color w:val="000000" w:themeColor="text1"/>
          <w:sz w:val="24"/>
          <w:szCs w:val="24"/>
        </w:rPr>
        <w:t xml:space="preserve">Staff should use full BSL without gaps and without the use of shouting as this can distort facial expression and affect </w:t>
      </w:r>
      <w:r w:rsidR="0061727A" w:rsidRPr="0041727E">
        <w:rPr>
          <w:rFonts w:asciiTheme="minorHAnsi" w:hAnsiTheme="minorHAnsi" w:cstheme="minorHAnsi"/>
          <w:color w:val="000000" w:themeColor="text1"/>
          <w:sz w:val="24"/>
          <w:szCs w:val="24"/>
        </w:rPr>
        <w:t>understanding.</w:t>
      </w:r>
      <w:r w:rsidRPr="0041727E">
        <w:rPr>
          <w:rFonts w:asciiTheme="minorHAnsi" w:hAnsiTheme="minorHAnsi" w:cstheme="minorHAnsi"/>
          <w:color w:val="000000" w:themeColor="text1"/>
          <w:sz w:val="24"/>
          <w:szCs w:val="24"/>
        </w:rPr>
        <w:t xml:space="preserve">  </w:t>
      </w:r>
    </w:p>
    <w:p w14:paraId="353E74EF" w14:textId="77777777" w:rsidR="00D85AA8" w:rsidRPr="0041727E" w:rsidRDefault="00D85AA8" w:rsidP="0077637F">
      <w:pPr>
        <w:pStyle w:val="ListParagraph"/>
        <w:numPr>
          <w:ilvl w:val="0"/>
          <w:numId w:val="12"/>
        </w:numPr>
        <w:rPr>
          <w:rFonts w:asciiTheme="minorHAnsi" w:hAnsiTheme="minorHAnsi" w:cstheme="minorHAnsi"/>
          <w:color w:val="000000" w:themeColor="text1"/>
          <w:sz w:val="24"/>
          <w:szCs w:val="24"/>
        </w:rPr>
      </w:pPr>
      <w:r w:rsidRPr="0041727E">
        <w:rPr>
          <w:rFonts w:asciiTheme="minorHAnsi" w:hAnsiTheme="minorHAnsi" w:cstheme="minorHAnsi"/>
          <w:color w:val="000000" w:themeColor="text1"/>
          <w:sz w:val="24"/>
          <w:szCs w:val="24"/>
        </w:rPr>
        <w:t>Staff are</w:t>
      </w:r>
      <w:r w:rsidR="007F3BE0" w:rsidRPr="0041727E">
        <w:rPr>
          <w:rFonts w:asciiTheme="minorHAnsi" w:hAnsiTheme="minorHAnsi" w:cstheme="minorHAnsi"/>
          <w:color w:val="000000" w:themeColor="text1"/>
          <w:sz w:val="24"/>
          <w:szCs w:val="24"/>
        </w:rPr>
        <w:t xml:space="preserve"> expected to communicate everything that is said or signed within a</w:t>
      </w:r>
      <w:r w:rsidR="009B5E1B" w:rsidRPr="0041727E">
        <w:rPr>
          <w:rFonts w:asciiTheme="minorHAnsi" w:hAnsiTheme="minorHAnsi" w:cstheme="minorHAnsi"/>
          <w:color w:val="000000" w:themeColor="text1"/>
          <w:sz w:val="24"/>
          <w:szCs w:val="24"/>
        </w:rPr>
        <w:t xml:space="preserve"> </w:t>
      </w:r>
      <w:r w:rsidR="0061727A" w:rsidRPr="0041727E">
        <w:rPr>
          <w:rFonts w:asciiTheme="minorHAnsi" w:hAnsiTheme="minorHAnsi" w:cstheme="minorHAnsi"/>
          <w:color w:val="000000" w:themeColor="text1"/>
          <w:sz w:val="24"/>
          <w:szCs w:val="24"/>
        </w:rPr>
        <w:t>lesson.</w:t>
      </w:r>
    </w:p>
    <w:p w14:paraId="3818D52F" w14:textId="1D7BFE16" w:rsidR="009B5E1B" w:rsidRPr="0041727E" w:rsidRDefault="00D85AA8" w:rsidP="0077637F">
      <w:pPr>
        <w:pStyle w:val="ListParagraph"/>
        <w:numPr>
          <w:ilvl w:val="0"/>
          <w:numId w:val="12"/>
        </w:numPr>
        <w:rPr>
          <w:rFonts w:asciiTheme="minorHAnsi" w:hAnsiTheme="minorHAnsi" w:cstheme="minorHAnsi"/>
          <w:color w:val="000000" w:themeColor="text1"/>
          <w:sz w:val="24"/>
          <w:szCs w:val="24"/>
        </w:rPr>
      </w:pPr>
      <w:r w:rsidRPr="0041727E">
        <w:rPr>
          <w:rFonts w:asciiTheme="minorHAnsi" w:hAnsiTheme="minorHAnsi" w:cstheme="minorHAnsi"/>
          <w:color w:val="000000" w:themeColor="text1"/>
          <w:sz w:val="24"/>
          <w:szCs w:val="24"/>
        </w:rPr>
        <w:t xml:space="preserve">Staff are expected to convey and relay </w:t>
      </w:r>
      <w:r w:rsidR="009B5E1B" w:rsidRPr="0041727E">
        <w:rPr>
          <w:rFonts w:asciiTheme="minorHAnsi" w:hAnsiTheme="minorHAnsi" w:cstheme="minorHAnsi"/>
          <w:color w:val="000000" w:themeColor="text1"/>
          <w:sz w:val="24"/>
          <w:szCs w:val="24"/>
        </w:rPr>
        <w:t xml:space="preserve">other </w:t>
      </w:r>
      <w:r w:rsidRPr="0041727E">
        <w:rPr>
          <w:rFonts w:asciiTheme="minorHAnsi" w:hAnsiTheme="minorHAnsi" w:cstheme="minorHAnsi"/>
          <w:color w:val="000000" w:themeColor="text1"/>
          <w:sz w:val="24"/>
          <w:szCs w:val="24"/>
        </w:rPr>
        <w:t xml:space="preserve">atmospheres and </w:t>
      </w:r>
      <w:r w:rsidR="009B5E1B" w:rsidRPr="0041727E">
        <w:rPr>
          <w:rFonts w:asciiTheme="minorHAnsi" w:hAnsiTheme="minorHAnsi" w:cstheme="minorHAnsi"/>
          <w:color w:val="000000" w:themeColor="text1"/>
          <w:sz w:val="24"/>
          <w:szCs w:val="24"/>
        </w:rPr>
        <w:t xml:space="preserve">sounds that </w:t>
      </w:r>
      <w:r w:rsidR="007F3BE0" w:rsidRPr="0041727E">
        <w:rPr>
          <w:rFonts w:asciiTheme="minorHAnsi" w:hAnsiTheme="minorHAnsi" w:cstheme="minorHAnsi"/>
          <w:color w:val="000000" w:themeColor="text1"/>
          <w:sz w:val="24"/>
          <w:szCs w:val="24"/>
        </w:rPr>
        <w:t xml:space="preserve">will be being heard </w:t>
      </w:r>
      <w:r w:rsidR="009B5E1B" w:rsidRPr="0041727E">
        <w:rPr>
          <w:rFonts w:asciiTheme="minorHAnsi" w:hAnsiTheme="minorHAnsi" w:cstheme="minorHAnsi"/>
          <w:color w:val="000000" w:themeColor="text1"/>
          <w:sz w:val="24"/>
          <w:szCs w:val="24"/>
        </w:rPr>
        <w:t xml:space="preserve">by other pupils, for inclusivity and awareness of </w:t>
      </w:r>
      <w:r w:rsidR="007F3BE0" w:rsidRPr="0041727E">
        <w:rPr>
          <w:rFonts w:asciiTheme="minorHAnsi" w:hAnsiTheme="minorHAnsi" w:cstheme="minorHAnsi"/>
          <w:color w:val="000000" w:themeColor="text1"/>
          <w:sz w:val="24"/>
          <w:szCs w:val="24"/>
        </w:rPr>
        <w:t xml:space="preserve">the </w:t>
      </w:r>
      <w:r w:rsidR="00C4603C" w:rsidRPr="0041727E">
        <w:rPr>
          <w:rFonts w:asciiTheme="minorHAnsi" w:hAnsiTheme="minorHAnsi" w:cstheme="minorHAnsi"/>
          <w:color w:val="000000" w:themeColor="text1"/>
          <w:sz w:val="24"/>
          <w:szCs w:val="24"/>
        </w:rPr>
        <w:t>D/</w:t>
      </w:r>
      <w:r w:rsidR="00DC1EC8" w:rsidRPr="0041727E">
        <w:rPr>
          <w:rFonts w:asciiTheme="minorHAnsi" w:hAnsiTheme="minorHAnsi" w:cstheme="minorHAnsi"/>
          <w:color w:val="000000" w:themeColor="text1"/>
          <w:sz w:val="24"/>
          <w:szCs w:val="24"/>
        </w:rPr>
        <w:t>d</w:t>
      </w:r>
      <w:r w:rsidR="007F3BE0" w:rsidRPr="0041727E">
        <w:rPr>
          <w:rFonts w:asciiTheme="minorHAnsi" w:hAnsiTheme="minorHAnsi" w:cstheme="minorHAnsi"/>
          <w:color w:val="000000" w:themeColor="text1"/>
          <w:sz w:val="24"/>
          <w:szCs w:val="24"/>
        </w:rPr>
        <w:t xml:space="preserve">eaf/hearing </w:t>
      </w:r>
      <w:r w:rsidR="00DC1EC8" w:rsidRPr="0041727E">
        <w:rPr>
          <w:rFonts w:asciiTheme="minorHAnsi" w:hAnsiTheme="minorHAnsi" w:cstheme="minorHAnsi"/>
          <w:color w:val="000000" w:themeColor="text1"/>
          <w:sz w:val="24"/>
          <w:szCs w:val="24"/>
        </w:rPr>
        <w:t xml:space="preserve">pupils </w:t>
      </w:r>
      <w:r w:rsidRPr="0041727E">
        <w:rPr>
          <w:rFonts w:asciiTheme="minorHAnsi" w:hAnsiTheme="minorHAnsi" w:cstheme="minorHAnsi"/>
          <w:color w:val="000000" w:themeColor="text1"/>
          <w:sz w:val="24"/>
          <w:szCs w:val="24"/>
        </w:rPr>
        <w:t>(both inside and outside the classroom)</w:t>
      </w:r>
    </w:p>
    <w:p w14:paraId="2BB7362E" w14:textId="77777777" w:rsidR="0077637F" w:rsidRPr="0041727E" w:rsidRDefault="00D85AA8" w:rsidP="00463306">
      <w:pPr>
        <w:pStyle w:val="ListParagraph"/>
        <w:numPr>
          <w:ilvl w:val="0"/>
          <w:numId w:val="12"/>
        </w:numPr>
        <w:rPr>
          <w:rFonts w:asciiTheme="minorHAnsi" w:hAnsiTheme="minorHAnsi" w:cstheme="minorHAnsi"/>
          <w:color w:val="000000" w:themeColor="text1"/>
        </w:rPr>
      </w:pPr>
      <w:r w:rsidRPr="0041727E">
        <w:rPr>
          <w:rFonts w:asciiTheme="minorHAnsi" w:hAnsiTheme="minorHAnsi" w:cstheme="minorHAnsi"/>
          <w:color w:val="000000" w:themeColor="text1"/>
          <w:sz w:val="24"/>
          <w:szCs w:val="24"/>
        </w:rPr>
        <w:t>Staff</w:t>
      </w:r>
      <w:r w:rsidR="009B5E1B" w:rsidRPr="0041727E">
        <w:rPr>
          <w:rFonts w:asciiTheme="minorHAnsi" w:hAnsiTheme="minorHAnsi" w:cstheme="minorHAnsi"/>
          <w:color w:val="000000" w:themeColor="text1"/>
          <w:sz w:val="24"/>
          <w:szCs w:val="24"/>
        </w:rPr>
        <w:t xml:space="preserve"> should </w:t>
      </w:r>
      <w:r w:rsidR="00555B7B" w:rsidRPr="0041727E">
        <w:rPr>
          <w:rFonts w:asciiTheme="minorHAnsi" w:hAnsiTheme="minorHAnsi" w:cstheme="minorHAnsi"/>
          <w:color w:val="000000" w:themeColor="text1"/>
          <w:sz w:val="24"/>
          <w:szCs w:val="24"/>
        </w:rPr>
        <w:t>communicate</w:t>
      </w:r>
      <w:r w:rsidR="009B5E1B" w:rsidRPr="0041727E">
        <w:rPr>
          <w:rFonts w:asciiTheme="minorHAnsi" w:hAnsiTheme="minorHAnsi" w:cstheme="minorHAnsi"/>
          <w:color w:val="000000" w:themeColor="text1"/>
          <w:sz w:val="24"/>
          <w:szCs w:val="24"/>
        </w:rPr>
        <w:t xml:space="preserve"> everything that the teacher is saying</w:t>
      </w:r>
      <w:r w:rsidR="001C4D11" w:rsidRPr="0041727E">
        <w:rPr>
          <w:rFonts w:asciiTheme="minorHAnsi" w:hAnsiTheme="minorHAnsi" w:cstheme="minorHAnsi"/>
          <w:color w:val="000000" w:themeColor="text1"/>
          <w:sz w:val="24"/>
          <w:szCs w:val="24"/>
        </w:rPr>
        <w:t>,</w:t>
      </w:r>
      <w:r w:rsidR="009B5E1B" w:rsidRPr="0041727E">
        <w:rPr>
          <w:rFonts w:asciiTheme="minorHAnsi" w:hAnsiTheme="minorHAnsi" w:cstheme="minorHAnsi"/>
          <w:color w:val="000000" w:themeColor="text1"/>
          <w:sz w:val="24"/>
          <w:szCs w:val="24"/>
        </w:rPr>
        <w:t xml:space="preserve"> at all times, even if directed at another pupil, as the other </w:t>
      </w:r>
      <w:r w:rsidR="007F3BE0" w:rsidRPr="0041727E">
        <w:rPr>
          <w:rFonts w:asciiTheme="minorHAnsi" w:hAnsiTheme="minorHAnsi" w:cstheme="minorHAnsi"/>
          <w:color w:val="000000" w:themeColor="text1"/>
          <w:sz w:val="24"/>
          <w:szCs w:val="24"/>
        </w:rPr>
        <w:t xml:space="preserve">hearing </w:t>
      </w:r>
      <w:r w:rsidR="009B5E1B" w:rsidRPr="0041727E">
        <w:rPr>
          <w:rFonts w:asciiTheme="minorHAnsi" w:hAnsiTheme="minorHAnsi" w:cstheme="minorHAnsi"/>
          <w:color w:val="000000" w:themeColor="text1"/>
          <w:sz w:val="24"/>
          <w:szCs w:val="24"/>
        </w:rPr>
        <w:t xml:space="preserve">pupils </w:t>
      </w:r>
      <w:r w:rsidR="007F3BE0" w:rsidRPr="0041727E">
        <w:rPr>
          <w:rFonts w:asciiTheme="minorHAnsi" w:hAnsiTheme="minorHAnsi" w:cstheme="minorHAnsi"/>
          <w:color w:val="000000" w:themeColor="text1"/>
          <w:sz w:val="24"/>
          <w:szCs w:val="24"/>
        </w:rPr>
        <w:t xml:space="preserve">will be aware </w:t>
      </w:r>
      <w:r w:rsidR="009B5E1B" w:rsidRPr="0041727E">
        <w:rPr>
          <w:rFonts w:asciiTheme="minorHAnsi" w:hAnsiTheme="minorHAnsi" w:cstheme="minorHAnsi"/>
          <w:color w:val="000000" w:themeColor="text1"/>
          <w:sz w:val="24"/>
          <w:szCs w:val="24"/>
        </w:rPr>
        <w:t xml:space="preserve">of what is said </w:t>
      </w:r>
      <w:r w:rsidR="007F3BE0" w:rsidRPr="0041727E">
        <w:rPr>
          <w:rFonts w:asciiTheme="minorHAnsi" w:hAnsiTheme="minorHAnsi" w:cstheme="minorHAnsi"/>
          <w:color w:val="000000" w:themeColor="text1"/>
          <w:sz w:val="24"/>
          <w:szCs w:val="24"/>
        </w:rPr>
        <w:t>including the tone and way in</w:t>
      </w:r>
      <w:r w:rsidR="00DC1EC8" w:rsidRPr="0041727E">
        <w:rPr>
          <w:rFonts w:asciiTheme="minorHAnsi" w:hAnsiTheme="minorHAnsi" w:cstheme="minorHAnsi"/>
          <w:color w:val="000000" w:themeColor="text1"/>
          <w:sz w:val="24"/>
          <w:szCs w:val="24"/>
        </w:rPr>
        <w:t xml:space="preserve"> which</w:t>
      </w:r>
      <w:r w:rsidR="007F3BE0" w:rsidRPr="0041727E">
        <w:rPr>
          <w:rFonts w:asciiTheme="minorHAnsi" w:hAnsiTheme="minorHAnsi" w:cstheme="minorHAnsi"/>
          <w:color w:val="000000" w:themeColor="text1"/>
          <w:sz w:val="24"/>
          <w:szCs w:val="24"/>
        </w:rPr>
        <w:t xml:space="preserve"> i</w:t>
      </w:r>
      <w:r w:rsidR="009B5E1B" w:rsidRPr="0041727E">
        <w:rPr>
          <w:rFonts w:asciiTheme="minorHAnsi" w:hAnsiTheme="minorHAnsi" w:cstheme="minorHAnsi"/>
          <w:color w:val="000000" w:themeColor="text1"/>
          <w:sz w:val="24"/>
          <w:szCs w:val="24"/>
        </w:rPr>
        <w:t xml:space="preserve">t is being </w:t>
      </w:r>
      <w:r w:rsidR="0061727A" w:rsidRPr="0041727E">
        <w:rPr>
          <w:rFonts w:asciiTheme="minorHAnsi" w:hAnsiTheme="minorHAnsi" w:cstheme="minorHAnsi"/>
          <w:color w:val="000000" w:themeColor="text1"/>
          <w:sz w:val="24"/>
          <w:szCs w:val="24"/>
        </w:rPr>
        <w:t>said.</w:t>
      </w:r>
    </w:p>
    <w:p w14:paraId="2EA64ED7" w14:textId="77777777" w:rsidR="0077637F" w:rsidRPr="0041727E" w:rsidRDefault="0077637F" w:rsidP="0077637F">
      <w:pPr>
        <w:rPr>
          <w:rFonts w:asciiTheme="minorHAnsi" w:hAnsiTheme="minorHAnsi" w:cstheme="minorHAnsi"/>
          <w:b/>
          <w:color w:val="000000" w:themeColor="text1"/>
        </w:rPr>
      </w:pPr>
      <w:r w:rsidRPr="0041727E">
        <w:rPr>
          <w:rFonts w:asciiTheme="minorHAnsi" w:hAnsiTheme="minorHAnsi" w:cstheme="minorHAnsi"/>
          <w:b/>
          <w:color w:val="000000" w:themeColor="text1"/>
        </w:rPr>
        <w:t>CPD</w:t>
      </w:r>
    </w:p>
    <w:p w14:paraId="3D2B5690" w14:textId="77777777" w:rsidR="006A0D0F" w:rsidRPr="0041727E" w:rsidRDefault="006A0D0F" w:rsidP="0077637F">
      <w:pPr>
        <w:pStyle w:val="ListParagraph"/>
        <w:numPr>
          <w:ilvl w:val="0"/>
          <w:numId w:val="12"/>
        </w:numPr>
        <w:rPr>
          <w:rFonts w:asciiTheme="minorHAnsi" w:hAnsiTheme="minorHAnsi" w:cstheme="minorHAnsi"/>
          <w:color w:val="000000" w:themeColor="text1"/>
          <w:sz w:val="24"/>
          <w:szCs w:val="24"/>
        </w:rPr>
      </w:pPr>
      <w:r w:rsidRPr="0041727E">
        <w:rPr>
          <w:rFonts w:asciiTheme="minorHAnsi" w:hAnsiTheme="minorHAnsi" w:cstheme="minorHAnsi"/>
          <w:color w:val="000000" w:themeColor="text1"/>
          <w:sz w:val="24"/>
          <w:szCs w:val="24"/>
        </w:rPr>
        <w:t xml:space="preserve">All staff </w:t>
      </w:r>
      <w:r w:rsidR="007F3BE0" w:rsidRPr="0041727E">
        <w:rPr>
          <w:rFonts w:asciiTheme="minorHAnsi" w:hAnsiTheme="minorHAnsi" w:cstheme="minorHAnsi"/>
          <w:color w:val="000000" w:themeColor="text1"/>
          <w:sz w:val="24"/>
          <w:szCs w:val="24"/>
        </w:rPr>
        <w:t>are expected to</w:t>
      </w:r>
      <w:r w:rsidRPr="0041727E">
        <w:rPr>
          <w:rFonts w:asciiTheme="minorHAnsi" w:hAnsiTheme="minorHAnsi" w:cstheme="minorHAnsi"/>
          <w:color w:val="000000" w:themeColor="text1"/>
          <w:sz w:val="24"/>
          <w:szCs w:val="24"/>
        </w:rPr>
        <w:t xml:space="preserve"> undertake Deaf Awareness training.</w:t>
      </w:r>
    </w:p>
    <w:p w14:paraId="42A49E97" w14:textId="4CE39ACE" w:rsidR="00D85AA8" w:rsidRPr="0041727E" w:rsidRDefault="00D85AA8" w:rsidP="00D85AA8">
      <w:pPr>
        <w:pStyle w:val="ListParagraph"/>
        <w:numPr>
          <w:ilvl w:val="0"/>
          <w:numId w:val="12"/>
        </w:numPr>
        <w:rPr>
          <w:rFonts w:asciiTheme="minorHAnsi" w:hAnsiTheme="minorHAnsi" w:cstheme="minorHAnsi"/>
          <w:color w:val="000000" w:themeColor="text1"/>
          <w:sz w:val="24"/>
          <w:szCs w:val="24"/>
        </w:rPr>
      </w:pPr>
      <w:r w:rsidRPr="0041727E">
        <w:rPr>
          <w:rFonts w:asciiTheme="minorHAnsi" w:hAnsiTheme="minorHAnsi" w:cstheme="minorHAnsi"/>
          <w:color w:val="000000" w:themeColor="text1"/>
          <w:sz w:val="24"/>
          <w:szCs w:val="24"/>
        </w:rPr>
        <w:t xml:space="preserve">All staff are expected to maintain and improve their ability to use sign language </w:t>
      </w:r>
      <w:r w:rsidR="009916DA" w:rsidRPr="0041727E">
        <w:rPr>
          <w:rFonts w:asciiTheme="minorHAnsi" w:hAnsiTheme="minorHAnsi" w:cstheme="minorHAnsi"/>
          <w:color w:val="000000" w:themeColor="text1"/>
          <w:sz w:val="24"/>
          <w:szCs w:val="24"/>
        </w:rPr>
        <w:t xml:space="preserve">working up to BSL Level 3 competence at least, </w:t>
      </w:r>
      <w:r w:rsidRPr="0041727E">
        <w:rPr>
          <w:rFonts w:asciiTheme="minorHAnsi" w:hAnsiTheme="minorHAnsi" w:cstheme="minorHAnsi"/>
          <w:color w:val="000000" w:themeColor="text1"/>
          <w:sz w:val="24"/>
          <w:szCs w:val="24"/>
        </w:rPr>
        <w:t xml:space="preserve">and </w:t>
      </w:r>
      <w:r w:rsidR="00C4603C" w:rsidRPr="0041727E">
        <w:rPr>
          <w:rFonts w:asciiTheme="minorHAnsi" w:hAnsiTheme="minorHAnsi" w:cstheme="minorHAnsi"/>
          <w:color w:val="000000" w:themeColor="text1"/>
          <w:sz w:val="24"/>
          <w:szCs w:val="24"/>
        </w:rPr>
        <w:t>give consideration to</w:t>
      </w:r>
      <w:r w:rsidRPr="0041727E">
        <w:rPr>
          <w:rFonts w:asciiTheme="minorHAnsi" w:hAnsiTheme="minorHAnsi" w:cstheme="minorHAnsi"/>
          <w:color w:val="000000" w:themeColor="text1"/>
          <w:sz w:val="24"/>
          <w:szCs w:val="24"/>
        </w:rPr>
        <w:t xml:space="preserve"> this as part of their PMR and CPD</w:t>
      </w:r>
    </w:p>
    <w:p w14:paraId="4064DD40" w14:textId="77777777" w:rsidR="0077637F" w:rsidRPr="0041727E" w:rsidRDefault="0077637F" w:rsidP="0077637F">
      <w:pPr>
        <w:rPr>
          <w:rFonts w:asciiTheme="minorHAnsi" w:hAnsiTheme="minorHAnsi" w:cstheme="minorHAnsi"/>
          <w:color w:val="FF0000"/>
        </w:rPr>
      </w:pPr>
    </w:p>
    <w:p w14:paraId="7888A448" w14:textId="77777777" w:rsidR="0077637F" w:rsidRPr="0041727E" w:rsidRDefault="0077637F" w:rsidP="0077637F">
      <w:pPr>
        <w:rPr>
          <w:rFonts w:asciiTheme="minorHAnsi" w:hAnsiTheme="minorHAnsi" w:cstheme="minorHAnsi"/>
          <w:b/>
        </w:rPr>
      </w:pPr>
      <w:r w:rsidRPr="0041727E">
        <w:rPr>
          <w:rFonts w:asciiTheme="minorHAnsi" w:hAnsiTheme="minorHAnsi" w:cstheme="minorHAnsi"/>
          <w:b/>
        </w:rPr>
        <w:lastRenderedPageBreak/>
        <w:t>Communal areas</w:t>
      </w:r>
    </w:p>
    <w:p w14:paraId="2D135BAA" w14:textId="77777777" w:rsidR="009B5E1B" w:rsidRPr="0041727E" w:rsidRDefault="0077637F" w:rsidP="0077637F">
      <w:pPr>
        <w:pStyle w:val="ListParagraph"/>
        <w:numPr>
          <w:ilvl w:val="0"/>
          <w:numId w:val="12"/>
        </w:numPr>
        <w:rPr>
          <w:rFonts w:asciiTheme="minorHAnsi" w:hAnsiTheme="minorHAnsi" w:cstheme="minorHAnsi"/>
          <w:sz w:val="24"/>
          <w:szCs w:val="24"/>
        </w:rPr>
      </w:pPr>
      <w:r w:rsidRPr="0041727E">
        <w:rPr>
          <w:rFonts w:asciiTheme="minorHAnsi" w:hAnsiTheme="minorHAnsi" w:cstheme="minorHAnsi"/>
          <w:sz w:val="24"/>
          <w:szCs w:val="24"/>
        </w:rPr>
        <w:t xml:space="preserve">All staff are expected to use sign language (according to their ability) when communicating in </w:t>
      </w:r>
      <w:r w:rsidR="00C16439" w:rsidRPr="0041727E">
        <w:rPr>
          <w:rFonts w:asciiTheme="minorHAnsi" w:hAnsiTheme="minorHAnsi" w:cstheme="minorHAnsi"/>
          <w:sz w:val="24"/>
          <w:szCs w:val="24"/>
        </w:rPr>
        <w:t>communal areas e.g. staffroom</w:t>
      </w:r>
      <w:r w:rsidRPr="0041727E">
        <w:rPr>
          <w:rFonts w:asciiTheme="minorHAnsi" w:hAnsiTheme="minorHAnsi" w:cstheme="minorHAnsi"/>
          <w:sz w:val="24"/>
          <w:szCs w:val="24"/>
        </w:rPr>
        <w:t xml:space="preserve">, </w:t>
      </w:r>
      <w:r w:rsidR="00D85AA8" w:rsidRPr="0041727E">
        <w:rPr>
          <w:rFonts w:asciiTheme="minorHAnsi" w:hAnsiTheme="minorHAnsi" w:cstheme="minorHAnsi"/>
          <w:sz w:val="24"/>
          <w:szCs w:val="24"/>
        </w:rPr>
        <w:t>corridor</w:t>
      </w:r>
      <w:r w:rsidR="00C16439" w:rsidRPr="0041727E">
        <w:rPr>
          <w:rFonts w:asciiTheme="minorHAnsi" w:hAnsiTheme="minorHAnsi" w:cstheme="minorHAnsi"/>
          <w:sz w:val="24"/>
          <w:szCs w:val="24"/>
        </w:rPr>
        <w:t>,</w:t>
      </w:r>
      <w:r w:rsidRPr="0041727E">
        <w:rPr>
          <w:rFonts w:asciiTheme="minorHAnsi" w:hAnsiTheme="minorHAnsi" w:cstheme="minorHAnsi"/>
          <w:sz w:val="24"/>
          <w:szCs w:val="24"/>
        </w:rPr>
        <w:t xml:space="preserve"> when a Deaf member of</w:t>
      </w:r>
      <w:r w:rsidR="007F3BE0" w:rsidRPr="0041727E">
        <w:rPr>
          <w:rFonts w:asciiTheme="minorHAnsi" w:hAnsiTheme="minorHAnsi" w:cstheme="minorHAnsi"/>
          <w:sz w:val="24"/>
          <w:szCs w:val="24"/>
        </w:rPr>
        <w:t xml:space="preserve"> staff or Deaf pupil is </w:t>
      </w:r>
      <w:r w:rsidR="0061727A" w:rsidRPr="0041727E">
        <w:rPr>
          <w:rFonts w:asciiTheme="minorHAnsi" w:hAnsiTheme="minorHAnsi" w:cstheme="minorHAnsi"/>
          <w:sz w:val="24"/>
          <w:szCs w:val="24"/>
        </w:rPr>
        <w:t>present.</w:t>
      </w:r>
    </w:p>
    <w:p w14:paraId="5AB045D3" w14:textId="77777777" w:rsidR="009B5E1B" w:rsidRPr="0041727E" w:rsidRDefault="009B5E1B" w:rsidP="006A0D0F">
      <w:pPr>
        <w:pStyle w:val="ListParagraph"/>
        <w:numPr>
          <w:ilvl w:val="0"/>
          <w:numId w:val="13"/>
        </w:numPr>
        <w:rPr>
          <w:rFonts w:asciiTheme="minorHAnsi" w:hAnsiTheme="minorHAnsi" w:cstheme="minorHAnsi"/>
          <w:color w:val="000000" w:themeColor="text1"/>
          <w:sz w:val="24"/>
          <w:szCs w:val="24"/>
        </w:rPr>
      </w:pPr>
      <w:r w:rsidRPr="0041727E">
        <w:rPr>
          <w:rFonts w:asciiTheme="minorHAnsi" w:hAnsiTheme="minorHAnsi" w:cstheme="minorHAnsi"/>
          <w:color w:val="000000" w:themeColor="text1"/>
          <w:sz w:val="24"/>
          <w:szCs w:val="24"/>
        </w:rPr>
        <w:t xml:space="preserve">Where two or more staff are speaking to each other and a Deaf member of staff enters the room they need to begin to </w:t>
      </w:r>
      <w:r w:rsidR="008E6233" w:rsidRPr="0041727E">
        <w:rPr>
          <w:rFonts w:asciiTheme="minorHAnsi" w:hAnsiTheme="minorHAnsi" w:cstheme="minorHAnsi"/>
          <w:color w:val="000000" w:themeColor="text1"/>
          <w:sz w:val="24"/>
          <w:szCs w:val="24"/>
        </w:rPr>
        <w:t>also use sign language</w:t>
      </w:r>
      <w:r w:rsidR="00CD1D25" w:rsidRPr="0041727E">
        <w:rPr>
          <w:rFonts w:asciiTheme="minorHAnsi" w:hAnsiTheme="minorHAnsi" w:cstheme="minorHAnsi"/>
          <w:color w:val="000000" w:themeColor="text1"/>
          <w:sz w:val="24"/>
          <w:szCs w:val="24"/>
        </w:rPr>
        <w:t xml:space="preserve">.  </w:t>
      </w:r>
      <w:r w:rsidRPr="0041727E">
        <w:rPr>
          <w:rFonts w:asciiTheme="minorHAnsi" w:hAnsiTheme="minorHAnsi" w:cstheme="minorHAnsi"/>
          <w:color w:val="000000" w:themeColor="text1"/>
          <w:sz w:val="24"/>
          <w:szCs w:val="24"/>
        </w:rPr>
        <w:t xml:space="preserve">If it is a private conversation it should be continued </w:t>
      </w:r>
      <w:r w:rsidR="001C4D11" w:rsidRPr="0041727E">
        <w:rPr>
          <w:rFonts w:asciiTheme="minorHAnsi" w:hAnsiTheme="minorHAnsi" w:cstheme="minorHAnsi"/>
          <w:color w:val="000000" w:themeColor="text1"/>
          <w:sz w:val="24"/>
          <w:szCs w:val="24"/>
        </w:rPr>
        <w:t>in a private place</w:t>
      </w:r>
    </w:p>
    <w:p w14:paraId="37738AEA" w14:textId="77777777" w:rsidR="009B5E1B" w:rsidRPr="0041727E" w:rsidRDefault="009B5E1B" w:rsidP="0077637F">
      <w:pPr>
        <w:rPr>
          <w:rFonts w:asciiTheme="minorHAnsi" w:hAnsiTheme="minorHAnsi" w:cstheme="minorHAnsi"/>
          <w:color w:val="000000" w:themeColor="text1"/>
        </w:rPr>
      </w:pPr>
    </w:p>
    <w:p w14:paraId="66A515FC" w14:textId="77777777" w:rsidR="009B5E1B" w:rsidRPr="0041727E" w:rsidRDefault="00765459" w:rsidP="0077637F">
      <w:pPr>
        <w:rPr>
          <w:rFonts w:asciiTheme="minorHAnsi" w:hAnsiTheme="minorHAnsi" w:cstheme="minorHAnsi"/>
          <w:b/>
          <w:color w:val="000000" w:themeColor="text1"/>
        </w:rPr>
      </w:pPr>
      <w:r w:rsidRPr="0041727E">
        <w:rPr>
          <w:rFonts w:asciiTheme="minorHAnsi" w:hAnsiTheme="minorHAnsi" w:cstheme="minorHAnsi"/>
          <w:b/>
          <w:color w:val="000000" w:themeColor="text1"/>
        </w:rPr>
        <w:t>Absence</w:t>
      </w:r>
      <w:r w:rsidR="009B5E1B" w:rsidRPr="0041727E">
        <w:rPr>
          <w:rFonts w:asciiTheme="minorHAnsi" w:hAnsiTheme="minorHAnsi" w:cstheme="minorHAnsi"/>
          <w:b/>
          <w:color w:val="000000" w:themeColor="text1"/>
        </w:rPr>
        <w:t xml:space="preserve"> of an Interpreter</w:t>
      </w:r>
    </w:p>
    <w:p w14:paraId="664962B9" w14:textId="77777777" w:rsidR="005C131A" w:rsidRPr="0041727E" w:rsidRDefault="009B5E1B" w:rsidP="005C131A">
      <w:pPr>
        <w:pStyle w:val="ListParagraph"/>
        <w:numPr>
          <w:ilvl w:val="0"/>
          <w:numId w:val="13"/>
        </w:numPr>
        <w:rPr>
          <w:rFonts w:asciiTheme="minorHAnsi" w:hAnsiTheme="minorHAnsi" w:cstheme="minorHAnsi"/>
          <w:color w:val="000000" w:themeColor="text1"/>
        </w:rPr>
      </w:pPr>
      <w:r w:rsidRPr="0041727E">
        <w:rPr>
          <w:rFonts w:asciiTheme="minorHAnsi" w:hAnsiTheme="minorHAnsi" w:cstheme="minorHAnsi"/>
          <w:color w:val="000000" w:themeColor="text1"/>
          <w:sz w:val="24"/>
          <w:szCs w:val="24"/>
        </w:rPr>
        <w:t xml:space="preserve">When an Interpreter </w:t>
      </w:r>
      <w:r w:rsidR="0061727A" w:rsidRPr="0041727E">
        <w:rPr>
          <w:rFonts w:asciiTheme="minorHAnsi" w:hAnsiTheme="minorHAnsi" w:cstheme="minorHAnsi"/>
          <w:color w:val="000000" w:themeColor="text1"/>
          <w:sz w:val="24"/>
          <w:szCs w:val="24"/>
        </w:rPr>
        <w:t>must</w:t>
      </w:r>
      <w:r w:rsidRPr="0041727E">
        <w:rPr>
          <w:rFonts w:asciiTheme="minorHAnsi" w:hAnsiTheme="minorHAnsi" w:cstheme="minorHAnsi"/>
          <w:color w:val="000000" w:themeColor="text1"/>
          <w:sz w:val="24"/>
          <w:szCs w:val="24"/>
        </w:rPr>
        <w:t xml:space="preserve"> leave a </w:t>
      </w:r>
      <w:r w:rsidR="001C4D11" w:rsidRPr="0041727E">
        <w:rPr>
          <w:rFonts w:asciiTheme="minorHAnsi" w:hAnsiTheme="minorHAnsi" w:cstheme="minorHAnsi"/>
          <w:color w:val="000000" w:themeColor="text1"/>
          <w:sz w:val="24"/>
          <w:szCs w:val="24"/>
        </w:rPr>
        <w:t xml:space="preserve">meeting / room unexpectedly </w:t>
      </w:r>
      <w:r w:rsidRPr="0041727E">
        <w:rPr>
          <w:rFonts w:asciiTheme="minorHAnsi" w:hAnsiTheme="minorHAnsi" w:cstheme="minorHAnsi"/>
          <w:color w:val="000000" w:themeColor="text1"/>
          <w:sz w:val="24"/>
          <w:szCs w:val="24"/>
        </w:rPr>
        <w:t xml:space="preserve">staff should sign for </w:t>
      </w:r>
      <w:r w:rsidR="001C4D11" w:rsidRPr="0041727E">
        <w:rPr>
          <w:rFonts w:asciiTheme="minorHAnsi" w:hAnsiTheme="minorHAnsi" w:cstheme="minorHAnsi"/>
          <w:color w:val="000000" w:themeColor="text1"/>
          <w:sz w:val="24"/>
          <w:szCs w:val="24"/>
        </w:rPr>
        <w:t>themselves,</w:t>
      </w:r>
      <w:r w:rsidRPr="0041727E">
        <w:rPr>
          <w:rFonts w:asciiTheme="minorHAnsi" w:hAnsiTheme="minorHAnsi" w:cstheme="minorHAnsi"/>
          <w:color w:val="000000" w:themeColor="text1"/>
          <w:sz w:val="24"/>
          <w:szCs w:val="24"/>
        </w:rPr>
        <w:t xml:space="preserve"> so the Deaf member of staff is still included in any conversation</w:t>
      </w:r>
      <w:r w:rsidR="006A0D0F" w:rsidRPr="0041727E">
        <w:rPr>
          <w:rFonts w:asciiTheme="minorHAnsi" w:hAnsiTheme="minorHAnsi" w:cstheme="minorHAnsi"/>
          <w:color w:val="000000" w:themeColor="text1"/>
          <w:sz w:val="24"/>
          <w:szCs w:val="24"/>
        </w:rPr>
        <w:t xml:space="preserve">. </w:t>
      </w:r>
    </w:p>
    <w:sectPr w:rsidR="005C131A" w:rsidRPr="0041727E" w:rsidSect="00FE61EE">
      <w:headerReference w:type="even" r:id="rId12"/>
      <w:headerReference w:type="default" r:id="rId13"/>
      <w:footerReference w:type="even" r:id="rId14"/>
      <w:footerReference w:type="default" r:id="rId15"/>
      <w:headerReference w:type="first" r:id="rId16"/>
      <w:footerReference w:type="first" r:id="rId17"/>
      <w:pgSz w:w="11906" w:h="16838"/>
      <w:pgMar w:top="709"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C1E91" w14:textId="77777777" w:rsidR="005D1FDE" w:rsidRDefault="005D1FDE" w:rsidP="00272A44">
      <w:pPr>
        <w:spacing w:line="240" w:lineRule="auto"/>
      </w:pPr>
      <w:r>
        <w:separator/>
      </w:r>
    </w:p>
  </w:endnote>
  <w:endnote w:type="continuationSeparator" w:id="0">
    <w:p w14:paraId="6BFCC51E" w14:textId="77777777" w:rsidR="005D1FDE" w:rsidRDefault="005D1FDE" w:rsidP="00272A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0163C" w14:textId="504DD65F" w:rsidR="00272A44" w:rsidRDefault="00272A44">
    <w:pPr>
      <w:pStyle w:val="Footer"/>
    </w:pPr>
    <w:r>
      <w:rPr>
        <w:noProof/>
      </w:rPr>
      <mc:AlternateContent>
        <mc:Choice Requires="wps">
          <w:drawing>
            <wp:anchor distT="0" distB="0" distL="0" distR="0" simplePos="0" relativeHeight="251662336" behindDoc="0" locked="0" layoutInCell="1" allowOverlap="1" wp14:anchorId="5525D1CD" wp14:editId="26EE96C4">
              <wp:simplePos x="635" y="635"/>
              <wp:positionH relativeFrom="page">
                <wp:align>center</wp:align>
              </wp:positionH>
              <wp:positionV relativeFrom="page">
                <wp:align>bottom</wp:align>
              </wp:positionV>
              <wp:extent cx="609600" cy="409575"/>
              <wp:effectExtent l="0" t="0" r="0" b="0"/>
              <wp:wrapNone/>
              <wp:docPr id="47501743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9575"/>
                      </a:xfrm>
                      <a:prstGeom prst="rect">
                        <a:avLst/>
                      </a:prstGeom>
                      <a:noFill/>
                      <a:ln>
                        <a:noFill/>
                      </a:ln>
                    </wps:spPr>
                    <wps:txbx>
                      <w:txbxContent>
                        <w:p w14:paraId="5BDC0A76" w14:textId="238A47A1" w:rsidR="00272A44" w:rsidRPr="00272A44" w:rsidRDefault="00272A44" w:rsidP="00272A44">
                          <w:pPr>
                            <w:rPr>
                              <w:rFonts w:ascii="Aptos" w:eastAsia="Aptos" w:hAnsi="Aptos" w:cs="Aptos"/>
                              <w:noProof/>
                              <w:color w:val="000000"/>
                            </w:rPr>
                          </w:pPr>
                          <w:r w:rsidRPr="00272A44">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25D1CD" id="_x0000_t202" coordsize="21600,21600" o:spt="202" path="m,l,21600r21600,l21600,xe">
              <v:stroke joinstyle="miter"/>
              <v:path gradientshapeok="t" o:connecttype="rect"/>
            </v:shapetype>
            <v:shape id="Text Box 5" o:spid="_x0000_s1028" type="#_x0000_t202" alt="OFFICIAL" style="position:absolute;margin-left:0;margin-top:0;width:48pt;height:32.2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" filled="f" stroked="f">
              <v:fill o:detectmouseclick="t"/>
              <v:textbox style="mso-fit-shape-to-text:t" inset="0,0,0,15pt">
                <w:txbxContent>
                  <w:p w14:paraId="5BDC0A76" w14:textId="238A47A1" w:rsidR="00272A44" w:rsidRPr="00272A44" w:rsidRDefault="00272A44" w:rsidP="00272A44">
                    <w:pPr>
                      <w:rPr>
                        <w:rFonts w:ascii="Aptos" w:eastAsia="Aptos" w:hAnsi="Aptos" w:cs="Aptos"/>
                        <w:noProof/>
                        <w:color w:val="000000"/>
                      </w:rPr>
                    </w:pPr>
                    <w:r w:rsidRPr="00272A44">
                      <w:rPr>
                        <w:rFonts w:ascii="Aptos" w:eastAsia="Aptos" w:hAnsi="Aptos" w:cs="Aptos"/>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7299A" w14:textId="6B0E5FC8" w:rsidR="00272A44" w:rsidRDefault="00272A44">
    <w:pPr>
      <w:pStyle w:val="Footer"/>
    </w:pPr>
    <w:r>
      <w:rPr>
        <w:noProof/>
      </w:rPr>
      <mc:AlternateContent>
        <mc:Choice Requires="wps">
          <w:drawing>
            <wp:anchor distT="0" distB="0" distL="0" distR="0" simplePos="0" relativeHeight="251663360" behindDoc="0" locked="0" layoutInCell="1" allowOverlap="1" wp14:anchorId="217D6768" wp14:editId="62F4BC0C">
              <wp:simplePos x="635" y="635"/>
              <wp:positionH relativeFrom="page">
                <wp:align>center</wp:align>
              </wp:positionH>
              <wp:positionV relativeFrom="page">
                <wp:align>bottom</wp:align>
              </wp:positionV>
              <wp:extent cx="609600" cy="409575"/>
              <wp:effectExtent l="0" t="0" r="0" b="0"/>
              <wp:wrapNone/>
              <wp:docPr id="31658174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9575"/>
                      </a:xfrm>
                      <a:prstGeom prst="rect">
                        <a:avLst/>
                      </a:prstGeom>
                      <a:noFill/>
                      <a:ln>
                        <a:noFill/>
                      </a:ln>
                    </wps:spPr>
                    <wps:txbx>
                      <w:txbxContent>
                        <w:p w14:paraId="44E3D353" w14:textId="732EE5F9" w:rsidR="00272A44" w:rsidRPr="00272A44" w:rsidRDefault="00272A44" w:rsidP="00272A44">
                          <w:pPr>
                            <w:rPr>
                              <w:rFonts w:ascii="Aptos" w:eastAsia="Aptos" w:hAnsi="Aptos" w:cs="Aptos"/>
                              <w:noProof/>
                              <w:color w:val="000000"/>
                            </w:rPr>
                          </w:pPr>
                          <w:r w:rsidRPr="00272A44">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7D6768" id="_x0000_t202" coordsize="21600,21600" o:spt="202" path="m,l,21600r21600,l21600,xe">
              <v:stroke joinstyle="miter"/>
              <v:path gradientshapeok="t" o:connecttype="rect"/>
            </v:shapetype>
            <v:shape id="Text Box 6" o:spid="_x0000_s1029" type="#_x0000_t202" alt="OFFICIAL" style="position:absolute;margin-left:0;margin-top:0;width:48pt;height:32.2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" filled="f" stroked="f">
              <v:fill o:detectmouseclick="t"/>
              <v:textbox style="mso-fit-shape-to-text:t" inset="0,0,0,15pt">
                <w:txbxContent>
                  <w:p w14:paraId="44E3D353" w14:textId="732EE5F9" w:rsidR="00272A44" w:rsidRPr="00272A44" w:rsidRDefault="00272A44" w:rsidP="00272A44">
                    <w:pPr>
                      <w:rPr>
                        <w:rFonts w:ascii="Aptos" w:eastAsia="Aptos" w:hAnsi="Aptos" w:cs="Aptos"/>
                        <w:noProof/>
                        <w:color w:val="000000"/>
                      </w:rPr>
                    </w:pPr>
                    <w:r w:rsidRPr="00272A44">
                      <w:rPr>
                        <w:rFonts w:ascii="Aptos" w:eastAsia="Aptos" w:hAnsi="Aptos" w:cs="Aptos"/>
                        <w:noProof/>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A69D0" w14:textId="0A0C2C36" w:rsidR="00272A44" w:rsidRDefault="00272A44">
    <w:pPr>
      <w:pStyle w:val="Footer"/>
    </w:pPr>
    <w:r>
      <w:rPr>
        <w:noProof/>
      </w:rPr>
      <mc:AlternateContent>
        <mc:Choice Requires="wps">
          <w:drawing>
            <wp:anchor distT="0" distB="0" distL="0" distR="0" simplePos="0" relativeHeight="251661312" behindDoc="0" locked="0" layoutInCell="1" allowOverlap="1" wp14:anchorId="1008C599" wp14:editId="3B9137FA">
              <wp:simplePos x="635" y="635"/>
              <wp:positionH relativeFrom="page">
                <wp:align>center</wp:align>
              </wp:positionH>
              <wp:positionV relativeFrom="page">
                <wp:align>bottom</wp:align>
              </wp:positionV>
              <wp:extent cx="609600" cy="409575"/>
              <wp:effectExtent l="0" t="0" r="0" b="0"/>
              <wp:wrapNone/>
              <wp:docPr id="111005759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9575"/>
                      </a:xfrm>
                      <a:prstGeom prst="rect">
                        <a:avLst/>
                      </a:prstGeom>
                      <a:noFill/>
                      <a:ln>
                        <a:noFill/>
                      </a:ln>
                    </wps:spPr>
                    <wps:txbx>
                      <w:txbxContent>
                        <w:p w14:paraId="78B59B03" w14:textId="6A08ADE9" w:rsidR="00272A44" w:rsidRPr="00272A44" w:rsidRDefault="00272A44" w:rsidP="00272A44">
                          <w:pPr>
                            <w:rPr>
                              <w:rFonts w:ascii="Aptos" w:eastAsia="Aptos" w:hAnsi="Aptos" w:cs="Aptos"/>
                              <w:noProof/>
                              <w:color w:val="000000"/>
                            </w:rPr>
                          </w:pPr>
                          <w:r w:rsidRPr="00272A44">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08C599" id="_x0000_t202" coordsize="21600,21600" o:spt="202" path="m,l,21600r21600,l21600,xe">
              <v:stroke joinstyle="miter"/>
              <v:path gradientshapeok="t" o:connecttype="rect"/>
            </v:shapetype>
            <v:shape id="Text Box 4" o:spid="_x0000_s1031" type="#_x0000_t202" alt="OFFICIAL" style="position:absolute;margin-left:0;margin-top:0;width:48pt;height:32.2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" filled="f" stroked="f">
              <v:fill o:detectmouseclick="t"/>
              <v:textbox style="mso-fit-shape-to-text:t" inset="0,0,0,15pt">
                <w:txbxContent>
                  <w:p w14:paraId="78B59B03" w14:textId="6A08ADE9" w:rsidR="00272A44" w:rsidRPr="00272A44" w:rsidRDefault="00272A44" w:rsidP="00272A44">
                    <w:pPr>
                      <w:rPr>
                        <w:rFonts w:ascii="Aptos" w:eastAsia="Aptos" w:hAnsi="Aptos" w:cs="Aptos"/>
                        <w:noProof/>
                        <w:color w:val="000000"/>
                      </w:rPr>
                    </w:pPr>
                    <w:r w:rsidRPr="00272A44">
                      <w:rPr>
                        <w:rFonts w:ascii="Aptos" w:eastAsia="Aptos" w:hAnsi="Aptos" w:cs="Aptos"/>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D3E98" w14:textId="77777777" w:rsidR="005D1FDE" w:rsidRDefault="005D1FDE" w:rsidP="00272A44">
      <w:pPr>
        <w:spacing w:line="240" w:lineRule="auto"/>
      </w:pPr>
      <w:r>
        <w:separator/>
      </w:r>
    </w:p>
  </w:footnote>
  <w:footnote w:type="continuationSeparator" w:id="0">
    <w:p w14:paraId="5B294BA4" w14:textId="77777777" w:rsidR="005D1FDE" w:rsidRDefault="005D1FDE" w:rsidP="00272A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D4DBE" w14:textId="5C3B6813" w:rsidR="00272A44" w:rsidRDefault="00272A44">
    <w:pPr>
      <w:pStyle w:val="Header"/>
    </w:pPr>
    <w:r>
      <w:rPr>
        <w:noProof/>
      </w:rPr>
      <mc:AlternateContent>
        <mc:Choice Requires="wps">
          <w:drawing>
            <wp:anchor distT="0" distB="0" distL="0" distR="0" simplePos="0" relativeHeight="251659264" behindDoc="0" locked="0" layoutInCell="1" allowOverlap="1" wp14:anchorId="6E149557" wp14:editId="64B436E4">
              <wp:simplePos x="635" y="635"/>
              <wp:positionH relativeFrom="page">
                <wp:align>left</wp:align>
              </wp:positionH>
              <wp:positionV relativeFrom="page">
                <wp:align>top</wp:align>
              </wp:positionV>
              <wp:extent cx="863600" cy="409575"/>
              <wp:effectExtent l="0" t="0" r="12700" b="9525"/>
              <wp:wrapNone/>
              <wp:docPr id="77662250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63600" cy="409575"/>
                      </a:xfrm>
                      <a:prstGeom prst="rect">
                        <a:avLst/>
                      </a:prstGeom>
                      <a:noFill/>
                      <a:ln>
                        <a:noFill/>
                      </a:ln>
                    </wps:spPr>
                    <wps:txbx>
                      <w:txbxContent>
                        <w:p w14:paraId="21E8292A" w14:textId="628007B3" w:rsidR="00272A44" w:rsidRPr="00272A44" w:rsidRDefault="00272A44" w:rsidP="00272A44">
                          <w:pPr>
                            <w:rPr>
                              <w:rFonts w:ascii="Aptos" w:eastAsia="Aptos" w:hAnsi="Aptos" w:cs="Aptos"/>
                              <w:noProof/>
                              <w:color w:val="0000FF"/>
                            </w:rPr>
                          </w:pPr>
                          <w:r w:rsidRPr="00272A44">
                            <w:rPr>
                              <w:rFonts w:ascii="Aptos" w:eastAsia="Aptos" w:hAnsi="Aptos" w:cs="Aptos"/>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E149557" id="_x0000_t202" coordsize="21600,21600" o:spt="202" path="m,l,21600r21600,l21600,xe">
              <v:stroke joinstyle="miter"/>
              <v:path gradientshapeok="t" o:connecttype="rect"/>
            </v:shapetype>
            <v:shape id="Text Box 2" o:spid="_x0000_s1026" type="#_x0000_t202" alt="OFFICIAL" style="position:absolute;margin-left:0;margin-top:0;width:68pt;height:32.2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" filled="f" stroked="f">
              <v:fill o:detectmouseclick="t"/>
              <v:textbox style="mso-fit-shape-to-text:t" inset="20pt,15pt,0,0">
                <w:txbxContent>
                  <w:p w14:paraId="21E8292A" w14:textId="628007B3" w:rsidR="00272A44" w:rsidRPr="00272A44" w:rsidRDefault="00272A44" w:rsidP="00272A44">
                    <w:pPr>
                      <w:rPr>
                        <w:rFonts w:ascii="Aptos" w:eastAsia="Aptos" w:hAnsi="Aptos" w:cs="Aptos"/>
                        <w:noProof/>
                        <w:color w:val="0000FF"/>
                      </w:rPr>
                    </w:pPr>
                    <w:r w:rsidRPr="00272A44">
                      <w:rPr>
                        <w:rFonts w:ascii="Aptos" w:eastAsia="Aptos" w:hAnsi="Aptos" w:cs="Aptos"/>
                        <w:noProof/>
                        <w:color w:val="0000F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583E8" w14:textId="5FA1EF99" w:rsidR="00272A44" w:rsidRDefault="00272A44">
    <w:pPr>
      <w:pStyle w:val="Header"/>
    </w:pPr>
    <w:r>
      <w:rPr>
        <w:noProof/>
      </w:rPr>
      <mc:AlternateContent>
        <mc:Choice Requires="wps">
          <w:drawing>
            <wp:anchor distT="0" distB="0" distL="0" distR="0" simplePos="0" relativeHeight="251660288" behindDoc="0" locked="0" layoutInCell="1" allowOverlap="1" wp14:anchorId="6271B04C" wp14:editId="63FB8BAB">
              <wp:simplePos x="635" y="635"/>
              <wp:positionH relativeFrom="page">
                <wp:align>left</wp:align>
              </wp:positionH>
              <wp:positionV relativeFrom="page">
                <wp:align>top</wp:align>
              </wp:positionV>
              <wp:extent cx="863600" cy="409575"/>
              <wp:effectExtent l="0" t="0" r="12700" b="9525"/>
              <wp:wrapNone/>
              <wp:docPr id="12176767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63600" cy="409575"/>
                      </a:xfrm>
                      <a:prstGeom prst="rect">
                        <a:avLst/>
                      </a:prstGeom>
                      <a:noFill/>
                      <a:ln>
                        <a:noFill/>
                      </a:ln>
                    </wps:spPr>
                    <wps:txbx>
                      <w:txbxContent>
                        <w:p w14:paraId="1D191AEB" w14:textId="672A7C9D" w:rsidR="00272A44" w:rsidRPr="00272A44" w:rsidRDefault="00272A44" w:rsidP="00272A44">
                          <w:pPr>
                            <w:rPr>
                              <w:rFonts w:ascii="Aptos" w:eastAsia="Aptos" w:hAnsi="Aptos" w:cs="Aptos"/>
                              <w:noProof/>
                              <w:color w:val="0000FF"/>
                            </w:rPr>
                          </w:pPr>
                          <w:r w:rsidRPr="00272A44">
                            <w:rPr>
                              <w:rFonts w:ascii="Aptos" w:eastAsia="Aptos" w:hAnsi="Aptos" w:cs="Aptos"/>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271B04C" id="_x0000_t202" coordsize="21600,21600" o:spt="202" path="m,l,21600r21600,l21600,xe">
              <v:stroke joinstyle="miter"/>
              <v:path gradientshapeok="t" o:connecttype="rect"/>
            </v:shapetype>
            <v:shape id="Text Box 3" o:spid="_x0000_s1027" type="#_x0000_t202" alt="OFFICIAL" style="position:absolute;margin-left:0;margin-top:0;width:68pt;height:32.2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" filled="f" stroked="f">
              <v:fill o:detectmouseclick="t"/>
              <v:textbox style="mso-fit-shape-to-text:t" inset="20pt,15pt,0,0">
                <w:txbxContent>
                  <w:p w14:paraId="1D191AEB" w14:textId="672A7C9D" w:rsidR="00272A44" w:rsidRPr="00272A44" w:rsidRDefault="00272A44" w:rsidP="00272A44">
                    <w:pPr>
                      <w:rPr>
                        <w:rFonts w:ascii="Aptos" w:eastAsia="Aptos" w:hAnsi="Aptos" w:cs="Aptos"/>
                        <w:noProof/>
                        <w:color w:val="0000FF"/>
                      </w:rPr>
                    </w:pPr>
                    <w:r w:rsidRPr="00272A44">
                      <w:rPr>
                        <w:rFonts w:ascii="Aptos" w:eastAsia="Aptos" w:hAnsi="Aptos" w:cs="Aptos"/>
                        <w:noProof/>
                        <w:color w:val="0000FF"/>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7041B" w14:textId="484EBF37" w:rsidR="00272A44" w:rsidRDefault="00272A44">
    <w:pPr>
      <w:pStyle w:val="Header"/>
    </w:pPr>
    <w:r>
      <w:rPr>
        <w:noProof/>
      </w:rPr>
      <mc:AlternateContent>
        <mc:Choice Requires="wps">
          <w:drawing>
            <wp:anchor distT="0" distB="0" distL="0" distR="0" simplePos="0" relativeHeight="251658240" behindDoc="0" locked="0" layoutInCell="1" allowOverlap="1" wp14:anchorId="100A8FA7" wp14:editId="573270A7">
              <wp:simplePos x="635" y="635"/>
              <wp:positionH relativeFrom="page">
                <wp:align>left</wp:align>
              </wp:positionH>
              <wp:positionV relativeFrom="page">
                <wp:align>top</wp:align>
              </wp:positionV>
              <wp:extent cx="863600" cy="409575"/>
              <wp:effectExtent l="0" t="0" r="12700" b="9525"/>
              <wp:wrapNone/>
              <wp:docPr id="157625519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63600" cy="409575"/>
                      </a:xfrm>
                      <a:prstGeom prst="rect">
                        <a:avLst/>
                      </a:prstGeom>
                      <a:noFill/>
                      <a:ln>
                        <a:noFill/>
                      </a:ln>
                    </wps:spPr>
                    <wps:txbx>
                      <w:txbxContent>
                        <w:p w14:paraId="7E4ACA12" w14:textId="1637011D" w:rsidR="00272A44" w:rsidRPr="00272A44" w:rsidRDefault="00272A44" w:rsidP="00272A44">
                          <w:pPr>
                            <w:rPr>
                              <w:rFonts w:ascii="Aptos" w:eastAsia="Aptos" w:hAnsi="Aptos" w:cs="Aptos"/>
                              <w:noProof/>
                              <w:color w:val="0000FF"/>
                            </w:rPr>
                          </w:pPr>
                          <w:r w:rsidRPr="00272A44">
                            <w:rPr>
                              <w:rFonts w:ascii="Aptos" w:eastAsia="Aptos" w:hAnsi="Aptos" w:cs="Aptos"/>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00A8FA7" id="_x0000_t202" coordsize="21600,21600" o:spt="202" path="m,l,21600r21600,l21600,xe">
              <v:stroke joinstyle="miter"/>
              <v:path gradientshapeok="t" o:connecttype="rect"/>
            </v:shapetype>
            <v:shape id="Text Box 1" o:spid="_x0000_s1030" type="#_x0000_t202" alt="OFFICIAL" style="position:absolute;margin-left:0;margin-top:0;width:68pt;height:32.2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" filled="f" stroked="f">
              <v:fill o:detectmouseclick="t"/>
              <v:textbox style="mso-fit-shape-to-text:t" inset="20pt,15pt,0,0">
                <w:txbxContent>
                  <w:p w14:paraId="7E4ACA12" w14:textId="1637011D" w:rsidR="00272A44" w:rsidRPr="00272A44" w:rsidRDefault="00272A44" w:rsidP="00272A44">
                    <w:pPr>
                      <w:rPr>
                        <w:rFonts w:ascii="Aptos" w:eastAsia="Aptos" w:hAnsi="Aptos" w:cs="Aptos"/>
                        <w:noProof/>
                        <w:color w:val="0000FF"/>
                      </w:rPr>
                    </w:pPr>
                    <w:r w:rsidRPr="00272A44">
                      <w:rPr>
                        <w:rFonts w:ascii="Aptos" w:eastAsia="Aptos" w:hAnsi="Aptos" w:cs="Aptos"/>
                        <w:noProof/>
                        <w:color w:val="0000FF"/>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62E8"/>
    <w:multiLevelType w:val="hybridMultilevel"/>
    <w:tmpl w:val="322C2EF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8A0C67"/>
    <w:multiLevelType w:val="hybridMultilevel"/>
    <w:tmpl w:val="17768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6954CE"/>
    <w:multiLevelType w:val="hybridMultilevel"/>
    <w:tmpl w:val="95B490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B2975"/>
    <w:multiLevelType w:val="hybridMultilevel"/>
    <w:tmpl w:val="635EA514"/>
    <w:lvl w:ilvl="0" w:tplc="3520557A">
      <w:start w:val="1"/>
      <w:numFmt w:val="bullet"/>
      <w:lvlText w:val=""/>
      <w:lvlJc w:val="left"/>
      <w:pPr>
        <w:tabs>
          <w:tab w:val="num" w:pos="720"/>
        </w:tabs>
        <w:ind w:left="720" w:hanging="360"/>
      </w:pPr>
      <w:rPr>
        <w:rFonts w:ascii="Symbol" w:hAnsi="Symbol" w:hint="default"/>
      </w:rPr>
    </w:lvl>
    <w:lvl w:ilvl="1" w:tplc="90D01A3A" w:tentative="1">
      <w:start w:val="1"/>
      <w:numFmt w:val="bullet"/>
      <w:lvlText w:val="o"/>
      <w:lvlJc w:val="left"/>
      <w:pPr>
        <w:tabs>
          <w:tab w:val="num" w:pos="1440"/>
        </w:tabs>
        <w:ind w:left="1440" w:hanging="360"/>
      </w:pPr>
      <w:rPr>
        <w:rFonts w:ascii="Courier New" w:hAnsi="Courier New" w:cs="Courier New" w:hint="default"/>
      </w:rPr>
    </w:lvl>
    <w:lvl w:ilvl="2" w:tplc="7756B164" w:tentative="1">
      <w:start w:val="1"/>
      <w:numFmt w:val="bullet"/>
      <w:lvlText w:val=""/>
      <w:lvlJc w:val="left"/>
      <w:pPr>
        <w:tabs>
          <w:tab w:val="num" w:pos="2160"/>
        </w:tabs>
        <w:ind w:left="2160" w:hanging="360"/>
      </w:pPr>
      <w:rPr>
        <w:rFonts w:ascii="Wingdings" w:hAnsi="Wingdings" w:hint="default"/>
      </w:rPr>
    </w:lvl>
    <w:lvl w:ilvl="3" w:tplc="D208F814" w:tentative="1">
      <w:start w:val="1"/>
      <w:numFmt w:val="bullet"/>
      <w:lvlText w:val=""/>
      <w:lvlJc w:val="left"/>
      <w:pPr>
        <w:tabs>
          <w:tab w:val="num" w:pos="2880"/>
        </w:tabs>
        <w:ind w:left="2880" w:hanging="360"/>
      </w:pPr>
      <w:rPr>
        <w:rFonts w:ascii="Symbol" w:hAnsi="Symbol" w:hint="default"/>
      </w:rPr>
    </w:lvl>
    <w:lvl w:ilvl="4" w:tplc="BF547E38" w:tentative="1">
      <w:start w:val="1"/>
      <w:numFmt w:val="bullet"/>
      <w:lvlText w:val="o"/>
      <w:lvlJc w:val="left"/>
      <w:pPr>
        <w:tabs>
          <w:tab w:val="num" w:pos="3600"/>
        </w:tabs>
        <w:ind w:left="3600" w:hanging="360"/>
      </w:pPr>
      <w:rPr>
        <w:rFonts w:ascii="Courier New" w:hAnsi="Courier New" w:cs="Courier New" w:hint="default"/>
      </w:rPr>
    </w:lvl>
    <w:lvl w:ilvl="5" w:tplc="A3B00F1E" w:tentative="1">
      <w:start w:val="1"/>
      <w:numFmt w:val="bullet"/>
      <w:lvlText w:val=""/>
      <w:lvlJc w:val="left"/>
      <w:pPr>
        <w:tabs>
          <w:tab w:val="num" w:pos="4320"/>
        </w:tabs>
        <w:ind w:left="4320" w:hanging="360"/>
      </w:pPr>
      <w:rPr>
        <w:rFonts w:ascii="Wingdings" w:hAnsi="Wingdings" w:hint="default"/>
      </w:rPr>
    </w:lvl>
    <w:lvl w:ilvl="6" w:tplc="306ABEB4" w:tentative="1">
      <w:start w:val="1"/>
      <w:numFmt w:val="bullet"/>
      <w:lvlText w:val=""/>
      <w:lvlJc w:val="left"/>
      <w:pPr>
        <w:tabs>
          <w:tab w:val="num" w:pos="5040"/>
        </w:tabs>
        <w:ind w:left="5040" w:hanging="360"/>
      </w:pPr>
      <w:rPr>
        <w:rFonts w:ascii="Symbol" w:hAnsi="Symbol" w:hint="default"/>
      </w:rPr>
    </w:lvl>
    <w:lvl w:ilvl="7" w:tplc="788ABA9A" w:tentative="1">
      <w:start w:val="1"/>
      <w:numFmt w:val="bullet"/>
      <w:lvlText w:val="o"/>
      <w:lvlJc w:val="left"/>
      <w:pPr>
        <w:tabs>
          <w:tab w:val="num" w:pos="5760"/>
        </w:tabs>
        <w:ind w:left="5760" w:hanging="360"/>
      </w:pPr>
      <w:rPr>
        <w:rFonts w:ascii="Courier New" w:hAnsi="Courier New" w:cs="Courier New" w:hint="default"/>
      </w:rPr>
    </w:lvl>
    <w:lvl w:ilvl="8" w:tplc="1CB8315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4E037B"/>
    <w:multiLevelType w:val="hybridMultilevel"/>
    <w:tmpl w:val="A4864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B5492A"/>
    <w:multiLevelType w:val="hybridMultilevel"/>
    <w:tmpl w:val="3D6A6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7B1AE2"/>
    <w:multiLevelType w:val="hybridMultilevel"/>
    <w:tmpl w:val="1DC09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9577ED"/>
    <w:multiLevelType w:val="hybridMultilevel"/>
    <w:tmpl w:val="569C0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F203E1"/>
    <w:multiLevelType w:val="hybridMultilevel"/>
    <w:tmpl w:val="A6F8FBA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2785EC5"/>
    <w:multiLevelType w:val="hybridMultilevel"/>
    <w:tmpl w:val="40CE8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C965AE"/>
    <w:multiLevelType w:val="hybridMultilevel"/>
    <w:tmpl w:val="4090358C"/>
    <w:lvl w:ilvl="0" w:tplc="AE76884E">
      <w:start w:val="1"/>
      <w:numFmt w:val="bullet"/>
      <w:lvlText w:val=""/>
      <w:lvlJc w:val="left"/>
      <w:pPr>
        <w:tabs>
          <w:tab w:val="num" w:pos="720"/>
        </w:tabs>
        <w:ind w:left="720" w:hanging="360"/>
      </w:pPr>
      <w:rPr>
        <w:rFonts w:ascii="Symbol" w:hAnsi="Symbol" w:hint="default"/>
      </w:rPr>
    </w:lvl>
    <w:lvl w:ilvl="1" w:tplc="7EEE0D8E" w:tentative="1">
      <w:start w:val="1"/>
      <w:numFmt w:val="bullet"/>
      <w:lvlText w:val="o"/>
      <w:lvlJc w:val="left"/>
      <w:pPr>
        <w:tabs>
          <w:tab w:val="num" w:pos="1440"/>
        </w:tabs>
        <w:ind w:left="1440" w:hanging="360"/>
      </w:pPr>
      <w:rPr>
        <w:rFonts w:ascii="Courier New" w:hAnsi="Courier New" w:cs="Courier New" w:hint="default"/>
      </w:rPr>
    </w:lvl>
    <w:lvl w:ilvl="2" w:tplc="4D2AD556" w:tentative="1">
      <w:start w:val="1"/>
      <w:numFmt w:val="bullet"/>
      <w:lvlText w:val=""/>
      <w:lvlJc w:val="left"/>
      <w:pPr>
        <w:tabs>
          <w:tab w:val="num" w:pos="2160"/>
        </w:tabs>
        <w:ind w:left="2160" w:hanging="360"/>
      </w:pPr>
      <w:rPr>
        <w:rFonts w:ascii="Wingdings" w:hAnsi="Wingdings" w:hint="default"/>
      </w:rPr>
    </w:lvl>
    <w:lvl w:ilvl="3" w:tplc="BDAC1942" w:tentative="1">
      <w:start w:val="1"/>
      <w:numFmt w:val="bullet"/>
      <w:lvlText w:val=""/>
      <w:lvlJc w:val="left"/>
      <w:pPr>
        <w:tabs>
          <w:tab w:val="num" w:pos="2880"/>
        </w:tabs>
        <w:ind w:left="2880" w:hanging="360"/>
      </w:pPr>
      <w:rPr>
        <w:rFonts w:ascii="Symbol" w:hAnsi="Symbol" w:hint="default"/>
      </w:rPr>
    </w:lvl>
    <w:lvl w:ilvl="4" w:tplc="394A357E" w:tentative="1">
      <w:start w:val="1"/>
      <w:numFmt w:val="bullet"/>
      <w:lvlText w:val="o"/>
      <w:lvlJc w:val="left"/>
      <w:pPr>
        <w:tabs>
          <w:tab w:val="num" w:pos="3600"/>
        </w:tabs>
        <w:ind w:left="3600" w:hanging="360"/>
      </w:pPr>
      <w:rPr>
        <w:rFonts w:ascii="Courier New" w:hAnsi="Courier New" w:cs="Courier New" w:hint="default"/>
      </w:rPr>
    </w:lvl>
    <w:lvl w:ilvl="5" w:tplc="AB963A3C" w:tentative="1">
      <w:start w:val="1"/>
      <w:numFmt w:val="bullet"/>
      <w:lvlText w:val=""/>
      <w:lvlJc w:val="left"/>
      <w:pPr>
        <w:tabs>
          <w:tab w:val="num" w:pos="4320"/>
        </w:tabs>
        <w:ind w:left="4320" w:hanging="360"/>
      </w:pPr>
      <w:rPr>
        <w:rFonts w:ascii="Wingdings" w:hAnsi="Wingdings" w:hint="default"/>
      </w:rPr>
    </w:lvl>
    <w:lvl w:ilvl="6" w:tplc="60DC5E36" w:tentative="1">
      <w:start w:val="1"/>
      <w:numFmt w:val="bullet"/>
      <w:lvlText w:val=""/>
      <w:lvlJc w:val="left"/>
      <w:pPr>
        <w:tabs>
          <w:tab w:val="num" w:pos="5040"/>
        </w:tabs>
        <w:ind w:left="5040" w:hanging="360"/>
      </w:pPr>
      <w:rPr>
        <w:rFonts w:ascii="Symbol" w:hAnsi="Symbol" w:hint="default"/>
      </w:rPr>
    </w:lvl>
    <w:lvl w:ilvl="7" w:tplc="92566AEE" w:tentative="1">
      <w:start w:val="1"/>
      <w:numFmt w:val="bullet"/>
      <w:lvlText w:val="o"/>
      <w:lvlJc w:val="left"/>
      <w:pPr>
        <w:tabs>
          <w:tab w:val="num" w:pos="5760"/>
        </w:tabs>
        <w:ind w:left="5760" w:hanging="360"/>
      </w:pPr>
      <w:rPr>
        <w:rFonts w:ascii="Courier New" w:hAnsi="Courier New" w:cs="Courier New" w:hint="default"/>
      </w:rPr>
    </w:lvl>
    <w:lvl w:ilvl="8" w:tplc="8ED02D2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2B08ED"/>
    <w:multiLevelType w:val="hybridMultilevel"/>
    <w:tmpl w:val="37088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C20920"/>
    <w:multiLevelType w:val="hybridMultilevel"/>
    <w:tmpl w:val="7EDAF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240A2B"/>
    <w:multiLevelType w:val="hybridMultilevel"/>
    <w:tmpl w:val="95BCD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356CCA"/>
    <w:multiLevelType w:val="hybridMultilevel"/>
    <w:tmpl w:val="D570E590"/>
    <w:lvl w:ilvl="0" w:tplc="5114EC9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003C97"/>
    <w:multiLevelType w:val="hybridMultilevel"/>
    <w:tmpl w:val="C4BE31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527660"/>
    <w:multiLevelType w:val="hybridMultilevel"/>
    <w:tmpl w:val="07A24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346A5C"/>
    <w:multiLevelType w:val="hybridMultilevel"/>
    <w:tmpl w:val="3800E0CA"/>
    <w:lvl w:ilvl="0" w:tplc="1FE60E88">
      <w:start w:val="1"/>
      <w:numFmt w:val="bullet"/>
      <w:lvlText w:val=""/>
      <w:lvlJc w:val="left"/>
      <w:pPr>
        <w:ind w:left="783" w:hanging="360"/>
      </w:pPr>
      <w:rPr>
        <w:rFonts w:ascii="Symbol" w:hAnsi="Symbol" w:hint="default"/>
        <w:color w:val="000000" w:themeColor="text1"/>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num w:numId="1" w16cid:durableId="470712237">
    <w:abstractNumId w:val="3"/>
  </w:num>
  <w:num w:numId="2" w16cid:durableId="413430950">
    <w:abstractNumId w:val="10"/>
  </w:num>
  <w:num w:numId="3" w16cid:durableId="777405532">
    <w:abstractNumId w:val="15"/>
  </w:num>
  <w:num w:numId="4" w16cid:durableId="626786469">
    <w:abstractNumId w:val="14"/>
  </w:num>
  <w:num w:numId="5" w16cid:durableId="391006668">
    <w:abstractNumId w:val="9"/>
  </w:num>
  <w:num w:numId="6" w16cid:durableId="997459385">
    <w:abstractNumId w:val="12"/>
  </w:num>
  <w:num w:numId="7" w16cid:durableId="838617196">
    <w:abstractNumId w:val="5"/>
  </w:num>
  <w:num w:numId="8" w16cid:durableId="1243684267">
    <w:abstractNumId w:val="16"/>
  </w:num>
  <w:num w:numId="9" w16cid:durableId="1978413748">
    <w:abstractNumId w:val="1"/>
  </w:num>
  <w:num w:numId="10" w16cid:durableId="619411155">
    <w:abstractNumId w:val="13"/>
  </w:num>
  <w:num w:numId="11" w16cid:durableId="917130025">
    <w:abstractNumId w:val="2"/>
  </w:num>
  <w:num w:numId="12" w16cid:durableId="814446328">
    <w:abstractNumId w:val="7"/>
  </w:num>
  <w:num w:numId="13" w16cid:durableId="290746984">
    <w:abstractNumId w:val="11"/>
  </w:num>
  <w:num w:numId="14" w16cid:durableId="948052148">
    <w:abstractNumId w:val="17"/>
  </w:num>
  <w:num w:numId="15" w16cid:durableId="527989429">
    <w:abstractNumId w:val="0"/>
  </w:num>
  <w:num w:numId="16" w16cid:durableId="850755436">
    <w:abstractNumId w:val="8"/>
  </w:num>
  <w:num w:numId="17" w16cid:durableId="2074771011">
    <w:abstractNumId w:val="6"/>
  </w:num>
  <w:num w:numId="18" w16cid:durableId="6335604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B3D"/>
    <w:rsid w:val="000B2335"/>
    <w:rsid w:val="001C4D11"/>
    <w:rsid w:val="00231C1F"/>
    <w:rsid w:val="002621B8"/>
    <w:rsid w:val="00272A44"/>
    <w:rsid w:val="00314626"/>
    <w:rsid w:val="00327410"/>
    <w:rsid w:val="00381AA3"/>
    <w:rsid w:val="003B363A"/>
    <w:rsid w:val="003C1BB1"/>
    <w:rsid w:val="003C58E2"/>
    <w:rsid w:val="003F25C1"/>
    <w:rsid w:val="0041727E"/>
    <w:rsid w:val="00555B7B"/>
    <w:rsid w:val="005C131A"/>
    <w:rsid w:val="005D1FDE"/>
    <w:rsid w:val="005E6C89"/>
    <w:rsid w:val="0061727A"/>
    <w:rsid w:val="00617C1B"/>
    <w:rsid w:val="006A0D0F"/>
    <w:rsid w:val="006B34B3"/>
    <w:rsid w:val="006F6009"/>
    <w:rsid w:val="0070095C"/>
    <w:rsid w:val="00712245"/>
    <w:rsid w:val="007422F8"/>
    <w:rsid w:val="00753F2E"/>
    <w:rsid w:val="00765459"/>
    <w:rsid w:val="0077637F"/>
    <w:rsid w:val="007C68E0"/>
    <w:rsid w:val="007F3BE0"/>
    <w:rsid w:val="00884F71"/>
    <w:rsid w:val="008A60E4"/>
    <w:rsid w:val="008C20C7"/>
    <w:rsid w:val="008D4D40"/>
    <w:rsid w:val="008E6233"/>
    <w:rsid w:val="008F3AF7"/>
    <w:rsid w:val="009916DA"/>
    <w:rsid w:val="009B5E1B"/>
    <w:rsid w:val="009C042D"/>
    <w:rsid w:val="00A64EA4"/>
    <w:rsid w:val="00AF33A2"/>
    <w:rsid w:val="00B71B1E"/>
    <w:rsid w:val="00BA3906"/>
    <w:rsid w:val="00BA68B5"/>
    <w:rsid w:val="00BF47A0"/>
    <w:rsid w:val="00C16439"/>
    <w:rsid w:val="00C23B4B"/>
    <w:rsid w:val="00C413D5"/>
    <w:rsid w:val="00C4603C"/>
    <w:rsid w:val="00C96E4C"/>
    <w:rsid w:val="00CC31C1"/>
    <w:rsid w:val="00CD1D25"/>
    <w:rsid w:val="00CF6552"/>
    <w:rsid w:val="00D75E53"/>
    <w:rsid w:val="00D85AA8"/>
    <w:rsid w:val="00D85CCF"/>
    <w:rsid w:val="00D9186A"/>
    <w:rsid w:val="00DC1EC8"/>
    <w:rsid w:val="00DC673E"/>
    <w:rsid w:val="00DF252D"/>
    <w:rsid w:val="00E263AE"/>
    <w:rsid w:val="00E55CCD"/>
    <w:rsid w:val="00E738E3"/>
    <w:rsid w:val="00E813B1"/>
    <w:rsid w:val="00EC1426"/>
    <w:rsid w:val="00EC6D6C"/>
    <w:rsid w:val="00ED7B3D"/>
    <w:rsid w:val="00F60320"/>
    <w:rsid w:val="00FE61E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F4E86"/>
  <w15:docId w15:val="{8AC30F9E-7A4A-433E-A2C4-00A6B2B8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53F2E"/>
    <w:pPr>
      <w:keepNext/>
      <w:spacing w:line="240" w:lineRule="auto"/>
      <w:outlineLvl w:val="0"/>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7B3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53F2E"/>
    <w:rPr>
      <w:rFonts w:ascii="Times New Roman" w:eastAsia="Times New Roman" w:hAnsi="Times New Roman" w:cs="Times New Roman"/>
      <w:szCs w:val="20"/>
    </w:rPr>
  </w:style>
  <w:style w:type="paragraph" w:styleId="ListParagraph">
    <w:name w:val="List Paragraph"/>
    <w:basedOn w:val="Normal"/>
    <w:uiPriority w:val="34"/>
    <w:qFormat/>
    <w:rsid w:val="00753F2E"/>
    <w:pPr>
      <w:spacing w:line="240" w:lineRule="auto"/>
      <w:ind w:left="720"/>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C042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42D"/>
    <w:rPr>
      <w:rFonts w:ascii="Segoe UI" w:hAnsi="Segoe UI" w:cs="Segoe UI"/>
      <w:sz w:val="18"/>
      <w:szCs w:val="18"/>
    </w:rPr>
  </w:style>
  <w:style w:type="character" w:styleId="Hyperlink">
    <w:name w:val="Hyperlink"/>
    <w:basedOn w:val="DefaultParagraphFont"/>
    <w:uiPriority w:val="99"/>
    <w:unhideWhenUsed/>
    <w:rsid w:val="00C96E4C"/>
    <w:rPr>
      <w:color w:val="0000FF" w:themeColor="hyperlink"/>
      <w:u w:val="single"/>
    </w:rPr>
  </w:style>
  <w:style w:type="character" w:customStyle="1" w:styleId="UnresolvedMention1">
    <w:name w:val="Unresolved Mention1"/>
    <w:basedOn w:val="DefaultParagraphFont"/>
    <w:uiPriority w:val="99"/>
    <w:semiHidden/>
    <w:unhideWhenUsed/>
    <w:rsid w:val="00C96E4C"/>
    <w:rPr>
      <w:color w:val="605E5C"/>
      <w:shd w:val="clear" w:color="auto" w:fill="E1DFDD"/>
    </w:rPr>
  </w:style>
  <w:style w:type="paragraph" w:styleId="Header">
    <w:name w:val="header"/>
    <w:basedOn w:val="Normal"/>
    <w:link w:val="HeaderChar"/>
    <w:uiPriority w:val="99"/>
    <w:unhideWhenUsed/>
    <w:rsid w:val="00272A44"/>
    <w:pPr>
      <w:tabs>
        <w:tab w:val="center" w:pos="4680"/>
        <w:tab w:val="right" w:pos="9360"/>
      </w:tabs>
      <w:spacing w:line="240" w:lineRule="auto"/>
    </w:pPr>
  </w:style>
  <w:style w:type="character" w:customStyle="1" w:styleId="HeaderChar">
    <w:name w:val="Header Char"/>
    <w:basedOn w:val="DefaultParagraphFont"/>
    <w:link w:val="Header"/>
    <w:uiPriority w:val="99"/>
    <w:rsid w:val="00272A44"/>
  </w:style>
  <w:style w:type="paragraph" w:styleId="Footer">
    <w:name w:val="footer"/>
    <w:basedOn w:val="Normal"/>
    <w:link w:val="FooterChar"/>
    <w:uiPriority w:val="99"/>
    <w:unhideWhenUsed/>
    <w:rsid w:val="00272A44"/>
    <w:pPr>
      <w:tabs>
        <w:tab w:val="center" w:pos="4680"/>
        <w:tab w:val="right" w:pos="9360"/>
      </w:tabs>
      <w:spacing w:line="240" w:lineRule="auto"/>
    </w:pPr>
  </w:style>
  <w:style w:type="character" w:customStyle="1" w:styleId="FooterChar">
    <w:name w:val="Footer Char"/>
    <w:basedOn w:val="DefaultParagraphFont"/>
    <w:link w:val="Footer"/>
    <w:uiPriority w:val="99"/>
    <w:rsid w:val="00272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F6234ACCA31447ACCB9C8170BBC1F2" ma:contentTypeVersion="7" ma:contentTypeDescription="Create a new document." ma:contentTypeScope="" ma:versionID="faceb53a70dbd330f9077ca2c166748a">
  <xsd:schema xmlns:xsd="http://www.w3.org/2001/XMLSchema" xmlns:xs="http://www.w3.org/2001/XMLSchema" xmlns:p="http://schemas.microsoft.com/office/2006/metadata/properties" xmlns:ns2="abbc4bc6-f6fa-479a-8e3e-0f5998400dbc" xmlns:ns3="0b7f56a2-4344-4d78-a08a-2af2e7cd2824" targetNamespace="http://schemas.microsoft.com/office/2006/metadata/properties" ma:root="true" ma:fieldsID="23ed68f2c8151b16b0c03acbc009dabe" ns2:_="" ns3:_="">
    <xsd:import namespace="abbc4bc6-f6fa-479a-8e3e-0f5998400dbc"/>
    <xsd:import namespace="0b7f56a2-4344-4d78-a08a-2af2e7cd282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4bc6-f6fa-479a-8e3e-0f5998400d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BillingMetadata" ma:index="1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7f56a2-4344-4d78-a08a-2af2e7cd282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5343D1-F448-4CCF-9047-7EFE746C8970}">
  <ds:schemaRefs>
    <ds:schemaRef ds:uri="http://schemas.microsoft.com/sharepoint/v3/contenttype/forms"/>
  </ds:schemaRefs>
</ds:datastoreItem>
</file>

<file path=customXml/itemProps2.xml><?xml version="1.0" encoding="utf-8"?>
<ds:datastoreItem xmlns:ds="http://schemas.openxmlformats.org/officeDocument/2006/customXml" ds:itemID="{AAF3B857-F433-4A48-BA80-4DF09AA91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4bc6-f6fa-479a-8e3e-0f5998400dbc"/>
    <ds:schemaRef ds:uri="0b7f56a2-4344-4d78-a08a-2af2e7cd2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A15D55-3898-4099-B642-1F49B7F4B91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a5ea8ee7-4bfb-4193-8e0b-79322772bf15}" enabled="1" method="Privileged" siteId="{28b8dfd0-aa16-412c-9b26-b845b9acd1a9}"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1203</Words>
  <Characters>6859</Characters>
  <Application>Microsoft Office Word</Application>
  <DocSecurity>0</DocSecurity>
  <Lines>57</Lines>
  <Paragraphs>16</Paragraphs>
  <ScaleCrop>false</ScaleCrop>
  <Company>CBMDC</Company>
  <LinksUpToDate>false</LinksUpToDate>
  <CharactersWithSpaces>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Susie Farrar</dc:creator>
  <cp:lastModifiedBy>Gemma Gawthorpe</cp:lastModifiedBy>
  <cp:revision>2</cp:revision>
  <cp:lastPrinted>2017-12-13T07:48:00Z</cp:lastPrinted>
  <dcterms:created xsi:type="dcterms:W3CDTF">2026-04-14T15:17:00Z</dcterms:created>
  <dcterms:modified xsi:type="dcterms:W3CDTF">2026-04-14T15:17:00Z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0x01010069F6234ACCA31447ACCB9C8170BBC1F2</vt:lpwstr>
  </property>
  <property fmtid="{D5CDD505-2E9C-101B-9397-08002B2CF9AE}" pid="3" name="ClassificationContentMarkingHeaderShapeIds">
    <vt:lpwstr>5df3bed7,2e4a51a5,74206fe</vt:lpwstr>
  </property>
  <property fmtid="{D5CDD505-2E9C-101B-9397-08002B2CF9AE}" pid="4" name="ClassificationContentMarkingHeaderFontProps">
    <vt:lpwstr>#0000ff,12,Aptos</vt:lpwstr>
  </property>
  <property fmtid="{D5CDD505-2E9C-101B-9397-08002B2CF9AE}" pid="5" name="ClassificationContentMarkingHeaderText">
    <vt:lpwstr>OFFICIAL</vt:lpwstr>
  </property>
  <property fmtid="{D5CDD505-2E9C-101B-9397-08002B2CF9AE}" pid="6" name="ClassificationContentMarkingFooterShapeIds">
    <vt:lpwstr>422a2279,1c5030dc,12dea774</vt:lpwstr>
  </property>
  <property fmtid="{D5CDD505-2E9C-101B-9397-08002B2CF9AE}" pid="7" name="ClassificationContentMarkingFooterFontProps">
    <vt:lpwstr>#000000,12,Aptos</vt:lpwstr>
  </property>
  <property fmtid="{D5CDD505-2E9C-101B-9397-08002B2CF9AE}" pid="8" name="ClassificationContentMarkingFooterText">
    <vt:lpwstr>OFFICIAL</vt:lpwstr>
  </property>
</Properties>
</file>