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6B17F941" w:rsidR="007C685E" w:rsidRPr="00961B1D" w:rsidRDefault="007C685E" w:rsidP="00961B1D">
      <w:pPr>
        <w:rPr>
          <w:rFonts w:eastAsiaTheme="majorEastAsia" w:cs="Arial"/>
          <w:b/>
          <w:color w:val="FFD006"/>
          <w:sz w:val="2"/>
          <w:szCs w:val="72"/>
          <w:u w:val="single" w:color="FFD006"/>
          <w:lang w:eastAsia="ja-JP"/>
        </w:rPr>
      </w:pPr>
    </w:p>
    <w:p w14:paraId="12B40648" w14:textId="6B2144B9" w:rsidR="00961B1D" w:rsidRDefault="00961B1D" w:rsidP="00961B1D">
      <w:pPr>
        <w:spacing w:after="0" w:line="240" w:lineRule="auto"/>
        <w:jc w:val="center"/>
        <w:rPr>
          <w:rFonts w:eastAsia="MS Mincho" w:cs="Arial"/>
          <w:b/>
          <w:sz w:val="72"/>
          <w:szCs w:val="24"/>
          <w:u w:val="single"/>
          <w:lang w:val="en-US"/>
        </w:rPr>
      </w:pPr>
      <w:r>
        <w:rPr>
          <w:rFonts w:eastAsia="MS Mincho" w:cs="Arial"/>
          <w:b/>
          <w:sz w:val="72"/>
          <w:szCs w:val="24"/>
          <w:u w:val="single"/>
          <w:lang w:val="en-US"/>
        </w:rPr>
        <w:t>Swain House Primary School</w:t>
      </w:r>
    </w:p>
    <w:p w14:paraId="765662C4" w14:textId="77777777" w:rsidR="00961B1D" w:rsidRDefault="00961B1D" w:rsidP="00961B1D">
      <w:pPr>
        <w:spacing w:after="0" w:line="240" w:lineRule="auto"/>
        <w:jc w:val="center"/>
        <w:rPr>
          <w:rFonts w:eastAsia="MS Mincho" w:cs="Arial"/>
          <w:b/>
          <w:sz w:val="72"/>
          <w:szCs w:val="24"/>
          <w:u w:val="single"/>
          <w:lang w:val="en-US"/>
        </w:rPr>
      </w:pPr>
    </w:p>
    <w:p w14:paraId="45EB3371" w14:textId="77777777" w:rsidR="00961B1D" w:rsidRDefault="00961B1D" w:rsidP="00961B1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1F61B6CC" w14:textId="56272F52" w:rsidR="00961B1D" w:rsidRDefault="00961B1D" w:rsidP="00961B1D">
      <w:pPr>
        <w:spacing w:after="0" w:line="240" w:lineRule="auto"/>
        <w:jc w:val="center"/>
        <w:rPr>
          <w:rFonts w:eastAsia="MS Mincho" w:cs="Arial"/>
          <w:b/>
          <w:sz w:val="72"/>
          <w:szCs w:val="24"/>
          <w:u w:val="single"/>
          <w:lang w:val="en-US"/>
        </w:rPr>
      </w:pPr>
      <w:r>
        <w:rPr>
          <w:noProof/>
          <w:lang w:eastAsia="en-GB"/>
        </w:rPr>
        <w:drawing>
          <wp:anchor distT="0" distB="0" distL="114300" distR="114300" simplePos="0" relativeHeight="251692544" behindDoc="1" locked="0" layoutInCell="1" allowOverlap="1" wp14:anchorId="355A8832" wp14:editId="30E71738">
            <wp:simplePos x="0" y="0"/>
            <wp:positionH relativeFrom="column">
              <wp:posOffset>1510030</wp:posOffset>
            </wp:positionH>
            <wp:positionV relativeFrom="paragraph">
              <wp:posOffset>172724</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02AE8442" w14:textId="45DDBB0F" w:rsidR="00961B1D" w:rsidRDefault="00961B1D" w:rsidP="00961B1D">
      <w:pPr>
        <w:spacing w:after="0" w:line="240" w:lineRule="auto"/>
        <w:rPr>
          <w:rFonts w:eastAsia="MS Mincho" w:cs="Arial"/>
          <w:sz w:val="20"/>
          <w:szCs w:val="24"/>
          <w:lang w:val="en-US"/>
        </w:rPr>
      </w:pPr>
    </w:p>
    <w:p w14:paraId="7C148AC6" w14:textId="57968A39" w:rsidR="00961B1D" w:rsidRDefault="00961B1D" w:rsidP="00961B1D">
      <w:pPr>
        <w:spacing w:after="0" w:line="240" w:lineRule="auto"/>
        <w:rPr>
          <w:rFonts w:eastAsia="MS Mincho" w:cs="Arial"/>
          <w:noProof/>
          <w:color w:val="00CF80"/>
          <w:sz w:val="2"/>
          <w:szCs w:val="20"/>
          <w:lang w:val="en-US"/>
        </w:rPr>
      </w:pPr>
    </w:p>
    <w:p w14:paraId="5BFD0CF0" w14:textId="06FB2A2B" w:rsidR="00961B1D" w:rsidRDefault="00961B1D" w:rsidP="00961B1D">
      <w:pPr>
        <w:spacing w:after="0" w:line="240" w:lineRule="auto"/>
        <w:rPr>
          <w:rFonts w:eastAsia="MS Mincho" w:cs="Arial"/>
          <w:noProof/>
          <w:sz w:val="20"/>
          <w:szCs w:val="24"/>
          <w:lang w:val="en-US"/>
        </w:rPr>
      </w:pPr>
    </w:p>
    <w:p w14:paraId="15E63B57" w14:textId="1EEF0C7A" w:rsidR="00961B1D" w:rsidRDefault="00961B1D" w:rsidP="00961B1D">
      <w:pPr>
        <w:spacing w:after="0" w:line="240" w:lineRule="auto"/>
        <w:rPr>
          <w:rFonts w:eastAsia="MS Mincho" w:cs="Arial"/>
          <w:sz w:val="20"/>
          <w:szCs w:val="24"/>
          <w:lang w:val="en-US"/>
        </w:rPr>
      </w:pPr>
    </w:p>
    <w:p w14:paraId="3C7F3E84" w14:textId="2A92A095" w:rsidR="00961B1D" w:rsidRDefault="00961B1D" w:rsidP="00961B1D">
      <w:pPr>
        <w:spacing w:after="0" w:line="240" w:lineRule="auto"/>
        <w:jc w:val="center"/>
        <w:rPr>
          <w:rFonts w:eastAsia="MS Mincho" w:cs="Arial"/>
          <w:sz w:val="20"/>
          <w:szCs w:val="24"/>
          <w:lang w:val="en-US"/>
        </w:rPr>
      </w:pPr>
    </w:p>
    <w:p w14:paraId="788E137C" w14:textId="77777777" w:rsidR="00961B1D" w:rsidRDefault="00961B1D" w:rsidP="00961B1D">
      <w:pPr>
        <w:spacing w:after="0" w:line="240" w:lineRule="auto"/>
        <w:rPr>
          <w:rFonts w:eastAsia="MS Mincho" w:cs="Arial"/>
          <w:sz w:val="20"/>
          <w:szCs w:val="24"/>
          <w:lang w:val="en-US"/>
        </w:rPr>
      </w:pPr>
    </w:p>
    <w:p w14:paraId="7D8E6B76" w14:textId="77777777" w:rsidR="00961B1D" w:rsidRDefault="00961B1D" w:rsidP="00961B1D">
      <w:pPr>
        <w:spacing w:after="0" w:line="240" w:lineRule="auto"/>
        <w:rPr>
          <w:rFonts w:eastAsia="MS Mincho" w:cs="Arial"/>
          <w:sz w:val="20"/>
          <w:szCs w:val="24"/>
          <w:lang w:val="en-US"/>
        </w:rPr>
      </w:pPr>
    </w:p>
    <w:p w14:paraId="5BBD91F7" w14:textId="77777777" w:rsidR="00961B1D" w:rsidRDefault="00961B1D" w:rsidP="00961B1D">
      <w:pPr>
        <w:spacing w:after="0" w:line="240" w:lineRule="auto"/>
        <w:rPr>
          <w:rFonts w:eastAsia="MS Mincho" w:cs="Arial"/>
          <w:sz w:val="20"/>
          <w:szCs w:val="24"/>
          <w:lang w:val="en-US"/>
        </w:rPr>
      </w:pPr>
    </w:p>
    <w:p w14:paraId="12959390" w14:textId="77777777" w:rsidR="00961B1D" w:rsidRDefault="00961B1D" w:rsidP="00961B1D">
      <w:pPr>
        <w:spacing w:after="0" w:line="240" w:lineRule="auto"/>
        <w:rPr>
          <w:rFonts w:eastAsia="MS Mincho" w:cs="Arial"/>
          <w:sz w:val="20"/>
          <w:szCs w:val="24"/>
          <w:lang w:val="en-US"/>
        </w:rPr>
      </w:pPr>
    </w:p>
    <w:p w14:paraId="0F4AC532" w14:textId="77777777" w:rsidR="00961B1D" w:rsidRDefault="00961B1D" w:rsidP="00961B1D">
      <w:pPr>
        <w:spacing w:after="0" w:line="240" w:lineRule="auto"/>
        <w:rPr>
          <w:rFonts w:eastAsia="MS Mincho" w:cs="Arial"/>
          <w:sz w:val="20"/>
          <w:szCs w:val="24"/>
          <w:lang w:val="en-US"/>
        </w:rPr>
      </w:pPr>
    </w:p>
    <w:p w14:paraId="427BC663" w14:textId="77777777" w:rsidR="00961B1D" w:rsidRDefault="00961B1D" w:rsidP="00961B1D">
      <w:pPr>
        <w:spacing w:after="0" w:line="240" w:lineRule="auto"/>
        <w:rPr>
          <w:rFonts w:eastAsia="MS Mincho" w:cs="Arial"/>
          <w:sz w:val="20"/>
          <w:szCs w:val="24"/>
          <w:lang w:val="en-US"/>
        </w:rPr>
      </w:pPr>
    </w:p>
    <w:p w14:paraId="217698C9" w14:textId="77777777" w:rsidR="00961B1D" w:rsidRDefault="00961B1D" w:rsidP="00961B1D">
      <w:pPr>
        <w:spacing w:after="0" w:line="240" w:lineRule="auto"/>
        <w:rPr>
          <w:rFonts w:eastAsia="MS Mincho" w:cs="Arial"/>
          <w:sz w:val="20"/>
          <w:szCs w:val="24"/>
          <w:lang w:val="en-US"/>
        </w:rPr>
      </w:pPr>
    </w:p>
    <w:p w14:paraId="5DD0222C" w14:textId="77777777" w:rsidR="00961B1D" w:rsidRDefault="00961B1D" w:rsidP="00961B1D">
      <w:pPr>
        <w:spacing w:after="0" w:line="240" w:lineRule="auto"/>
        <w:rPr>
          <w:rFonts w:eastAsia="MS Mincho" w:cs="Arial"/>
          <w:sz w:val="20"/>
          <w:szCs w:val="24"/>
          <w:lang w:val="en-US"/>
        </w:rPr>
      </w:pPr>
    </w:p>
    <w:p w14:paraId="14BBD2F2" w14:textId="77777777" w:rsidR="00961B1D" w:rsidRDefault="00961B1D" w:rsidP="00961B1D">
      <w:pPr>
        <w:spacing w:after="0" w:line="240" w:lineRule="auto"/>
        <w:rPr>
          <w:rFonts w:eastAsia="MS Mincho" w:cs="Arial"/>
          <w:sz w:val="20"/>
          <w:szCs w:val="24"/>
          <w:lang w:val="en-US"/>
        </w:rPr>
      </w:pPr>
    </w:p>
    <w:p w14:paraId="0498430B" w14:textId="77777777" w:rsidR="00961B1D" w:rsidRDefault="00961B1D" w:rsidP="00961B1D">
      <w:pPr>
        <w:spacing w:after="0" w:line="240" w:lineRule="auto"/>
        <w:rPr>
          <w:rFonts w:eastAsia="MS Mincho" w:cs="Arial"/>
          <w:sz w:val="20"/>
          <w:szCs w:val="24"/>
          <w:lang w:val="en-US"/>
        </w:rPr>
      </w:pPr>
    </w:p>
    <w:p w14:paraId="6050A827" w14:textId="77777777" w:rsidR="00961B1D" w:rsidRDefault="00961B1D" w:rsidP="00961B1D">
      <w:pPr>
        <w:spacing w:after="0" w:line="240" w:lineRule="auto"/>
        <w:rPr>
          <w:rFonts w:eastAsia="MS Mincho" w:cs="Arial"/>
          <w:sz w:val="20"/>
          <w:szCs w:val="24"/>
          <w:lang w:val="en-US"/>
        </w:rPr>
      </w:pPr>
    </w:p>
    <w:p w14:paraId="114FD1FD" w14:textId="77777777" w:rsidR="00961B1D" w:rsidRDefault="00961B1D" w:rsidP="00961B1D">
      <w:pPr>
        <w:spacing w:after="0" w:line="240" w:lineRule="auto"/>
        <w:rPr>
          <w:rFonts w:eastAsia="MS Mincho" w:cs="Arial"/>
          <w:sz w:val="20"/>
          <w:szCs w:val="24"/>
          <w:lang w:val="en-US"/>
        </w:rPr>
      </w:pPr>
    </w:p>
    <w:p w14:paraId="74BF9EDA" w14:textId="02B4264C" w:rsidR="00961B1D" w:rsidRPr="007F25B7" w:rsidRDefault="00961B1D" w:rsidP="00961B1D">
      <w:pPr>
        <w:spacing w:after="0" w:line="240" w:lineRule="auto"/>
        <w:rPr>
          <w:rFonts w:eastAsia="MS Mincho" w:cs="Arial"/>
          <w:b/>
          <w:sz w:val="40"/>
          <w:szCs w:val="72"/>
          <w:u w:val="single"/>
          <w:lang w:val="en-US"/>
        </w:rPr>
      </w:pPr>
    </w:p>
    <w:p w14:paraId="5CBAF136" w14:textId="5B5AE8E1" w:rsidR="005E5C8D" w:rsidRPr="00961B1D" w:rsidRDefault="00961B1D" w:rsidP="00961B1D">
      <w:pPr>
        <w:spacing w:after="0" w:line="240" w:lineRule="auto"/>
        <w:jc w:val="center"/>
        <w:rPr>
          <w:rFonts w:eastAsia="MS Mincho" w:cs="Arial"/>
          <w:b/>
          <w:sz w:val="72"/>
          <w:szCs w:val="72"/>
          <w:u w:val="single"/>
          <w:lang w:val="en-US"/>
        </w:rPr>
      </w:pPr>
      <w:r>
        <w:rPr>
          <w:rFonts w:eastAsia="MS Mincho" w:cs="Arial"/>
          <w:b/>
          <w:sz w:val="72"/>
          <w:szCs w:val="72"/>
          <w:u w:val="single"/>
          <w:lang w:val="en-US"/>
        </w:rPr>
        <w:t>September 2023</w:t>
      </w:r>
    </w:p>
    <w:p w14:paraId="562D1E10" w14:textId="5A8910DD" w:rsidR="00961B1D" w:rsidRDefault="00961B1D" w:rsidP="00632D87">
      <w:pPr>
        <w:spacing w:before="200"/>
        <w:rPr>
          <w:b/>
          <w:bCs/>
          <w:sz w:val="32"/>
          <w:szCs w:val="32"/>
        </w:rPr>
      </w:pPr>
    </w:p>
    <w:p w14:paraId="5758C786" w14:textId="77777777" w:rsidR="00F11092" w:rsidRDefault="00F11092" w:rsidP="00632D87">
      <w:pPr>
        <w:spacing w:before="200"/>
        <w:rPr>
          <w:b/>
          <w:bCs/>
          <w:sz w:val="32"/>
          <w:szCs w:val="32"/>
        </w:rPr>
      </w:pPr>
    </w:p>
    <w:p w14:paraId="4047C02F" w14:textId="3021897C" w:rsidR="00F11092" w:rsidRPr="00F11092" w:rsidRDefault="00F11092" w:rsidP="00850C03">
      <w:pPr>
        <w:pStyle w:val="ListParagraph"/>
        <w:numPr>
          <w:ilvl w:val="0"/>
          <w:numId w:val="58"/>
        </w:numPr>
        <w:spacing w:before="200"/>
        <w:rPr>
          <w:bCs/>
          <w:sz w:val="24"/>
          <w:szCs w:val="32"/>
        </w:rPr>
      </w:pPr>
      <w:r w:rsidRPr="00F11092">
        <w:rPr>
          <w:bCs/>
          <w:sz w:val="24"/>
          <w:szCs w:val="32"/>
        </w:rPr>
        <w:t>This policy was discussed, reviewed and agreed by all staff on 4</w:t>
      </w:r>
      <w:r w:rsidRPr="00F11092">
        <w:rPr>
          <w:bCs/>
          <w:sz w:val="24"/>
          <w:szCs w:val="32"/>
          <w:vertAlign w:val="superscript"/>
        </w:rPr>
        <w:t>th</w:t>
      </w:r>
      <w:r w:rsidRPr="00F11092">
        <w:rPr>
          <w:bCs/>
          <w:sz w:val="24"/>
          <w:szCs w:val="32"/>
        </w:rPr>
        <w:t xml:space="preserve"> September 2023 </w:t>
      </w:r>
    </w:p>
    <w:p w14:paraId="051226E5" w14:textId="77777777" w:rsidR="00F11092" w:rsidRPr="00F11092" w:rsidRDefault="00F11092" w:rsidP="00850C03">
      <w:pPr>
        <w:pStyle w:val="ListParagraph"/>
        <w:numPr>
          <w:ilvl w:val="0"/>
          <w:numId w:val="58"/>
        </w:numPr>
        <w:spacing w:before="200"/>
        <w:rPr>
          <w:bCs/>
          <w:sz w:val="24"/>
          <w:szCs w:val="32"/>
        </w:rPr>
      </w:pPr>
      <w:r w:rsidRPr="00F11092">
        <w:rPr>
          <w:bCs/>
          <w:sz w:val="24"/>
          <w:szCs w:val="32"/>
        </w:rPr>
        <w:t xml:space="preserve">This policy, including any amendments will be reviewed again in September 2024 </w:t>
      </w:r>
    </w:p>
    <w:p w14:paraId="6F71E86F" w14:textId="77777777" w:rsidR="00E06C15" w:rsidRDefault="00E06C15" w:rsidP="00F11092">
      <w:pPr>
        <w:spacing w:before="200"/>
        <w:rPr>
          <w:b/>
          <w:bCs/>
          <w:sz w:val="32"/>
          <w:szCs w:val="32"/>
        </w:rPr>
      </w:pPr>
    </w:p>
    <w:p w14:paraId="15BB98F5" w14:textId="0CBAA5A8" w:rsidR="00A23725" w:rsidRPr="00F11092" w:rsidRDefault="00A23725" w:rsidP="00F11092">
      <w:pPr>
        <w:spacing w:before="200"/>
        <w:rPr>
          <w:b/>
          <w:bCs/>
          <w:sz w:val="28"/>
          <w:szCs w:val="32"/>
        </w:rPr>
      </w:pPr>
      <w:bookmarkStart w:id="0" w:name="_GoBack"/>
      <w:bookmarkEnd w:id="0"/>
      <w:r w:rsidRPr="00F11092">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961B1D">
          <w:headerReference w:type="first" r:id="rId9"/>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1" w:name="_Hlk76714470"/>
    </w:p>
    <w:bookmarkEnd w:id="1"/>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0F45AB"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3209E6F4" w:rsidR="00E62A08" w:rsidRDefault="000F45AB"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716BCC79" w:rsidR="00E62A08" w:rsidRDefault="000F45AB"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0F45AB"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0F45AB"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79854DB5" w:rsidR="00E62A08" w:rsidRDefault="000F45AB"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14:paraId="7D64860D" w14:textId="3220D4ED" w:rsidR="00337A69" w:rsidRPr="000707A3" w:rsidRDefault="000F45AB"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6D70AAA4" w:rsidR="00E62A08" w:rsidRDefault="000F45AB"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31783F2B" w:rsidR="00E62A08" w:rsidRDefault="000F45AB"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5EC34CE" w:rsidR="00E62A08" w:rsidRDefault="000F45AB"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0F45AB"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1EB6AD49" w:rsidR="00E62A08" w:rsidRDefault="000F45AB"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75C42821" w:rsidR="00E62A08" w:rsidRDefault="000F45AB"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0F45AB"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0F45AB"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5032E9D9" w:rsidR="00E62A08" w:rsidRDefault="000F45AB" w:rsidP="00632D87">
      <w:pPr>
        <w:pStyle w:val="ListParagraph"/>
        <w:numPr>
          <w:ilvl w:val="0"/>
          <w:numId w:val="1"/>
        </w:numPr>
        <w:spacing w:after="0"/>
        <w:ind w:left="425" w:hanging="425"/>
        <w:contextualSpacing w:val="0"/>
        <w:rPr>
          <w:rFonts w:ascii="Arial" w:hAnsi="Arial" w:cs="Arial"/>
        </w:rPr>
      </w:pPr>
      <w:hyperlink w:anchor="_Homestay_exchange_visits" w:history="1">
        <w:r w:rsidR="00A610CD">
          <w:rPr>
            <w:rStyle w:val="Hyperlink"/>
            <w:rFonts w:ascii="Arial" w:hAnsi="Arial" w:cs="Arial"/>
          </w:rPr>
          <w:t>Private</w:t>
        </w:r>
      </w:hyperlink>
      <w:r w:rsidR="00A610CD">
        <w:rPr>
          <w:rStyle w:val="Hyperlink"/>
          <w:rFonts w:ascii="Arial" w:hAnsi="Arial" w:cs="Arial"/>
        </w:rPr>
        <w:t xml:space="preserve"> fostering</w:t>
      </w:r>
    </w:p>
    <w:p w14:paraId="3C48005A" w14:textId="3EC60573" w:rsidR="00E62A08" w:rsidRDefault="000F45AB"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r w:rsidR="009132FD">
        <w:rPr>
          <w:rStyle w:val="Hyperlink"/>
          <w:rFonts w:ascii="Arial" w:hAnsi="Arial" w:cs="Arial"/>
        </w:rPr>
        <w:t xml:space="preserve"> – school procedure </w:t>
      </w:r>
    </w:p>
    <w:p w14:paraId="07A05D93" w14:textId="3EA1EC75" w:rsidR="00E62A08" w:rsidRDefault="000F45AB"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B620F42" w14:textId="77777777" w:rsidR="009132FD" w:rsidRPr="009132FD" w:rsidRDefault="000F45AB" w:rsidP="009132FD">
      <w:pPr>
        <w:pStyle w:val="ListParagraph"/>
        <w:numPr>
          <w:ilvl w:val="0"/>
          <w:numId w:val="1"/>
        </w:numPr>
        <w:spacing w:after="0"/>
        <w:ind w:left="425" w:hanging="425"/>
        <w:contextualSpacing w:val="0"/>
        <w:rPr>
          <w:rStyle w:val="Hyperlink"/>
          <w:rFonts w:ascii="Arial" w:hAnsi="Arial" w:cs="Arial"/>
          <w:color w:val="auto"/>
          <w:u w:val="none"/>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75BFA737" w14:textId="4EBE8527" w:rsidR="00E62A08" w:rsidRPr="009132FD" w:rsidRDefault="000F45AB" w:rsidP="009132FD">
      <w:pPr>
        <w:pStyle w:val="ListParagraph"/>
        <w:numPr>
          <w:ilvl w:val="0"/>
          <w:numId w:val="1"/>
        </w:numPr>
        <w:spacing w:after="0"/>
        <w:ind w:left="425" w:hanging="425"/>
        <w:contextualSpacing w:val="0"/>
        <w:rPr>
          <w:rFonts w:ascii="Arial" w:hAnsi="Arial" w:cs="Arial"/>
        </w:rPr>
      </w:pPr>
      <w:hyperlink w:anchor="_Allegations_of_abuse" w:history="1">
        <w:r w:rsidR="009132FD" w:rsidRPr="00AF2A0D">
          <w:rPr>
            <w:rStyle w:val="Hyperlink"/>
            <w:rFonts w:ascii="Arial" w:hAnsi="Arial" w:cs="Arial"/>
          </w:rPr>
          <w:t>Communication and confidentiality</w:t>
        </w:r>
      </w:hyperlink>
    </w:p>
    <w:p w14:paraId="29A45301" w14:textId="3220FB46" w:rsidR="00E62A08" w:rsidRDefault="000F45AB"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608E9090" w14:textId="36B77AFB" w:rsidR="00E62A08" w:rsidRDefault="000F45AB"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0F45AB"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7F905E90" w:rsidR="00E62A08" w:rsidRPr="00E62A08" w:rsidRDefault="000F45AB"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0F45AB"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639B8E70" w:rsidR="005C732A" w:rsidRDefault="000F45AB" w:rsidP="00850C03">
      <w:pPr>
        <w:pStyle w:val="ListParagraph"/>
        <w:numPr>
          <w:ilvl w:val="0"/>
          <w:numId w:val="44"/>
        </w:numPr>
        <w:ind w:left="426"/>
        <w:rPr>
          <w:rStyle w:val="Hyperlink"/>
          <w:rFonts w:ascii="Arial" w:hAnsi="Arial" w:cs="Arial"/>
        </w:rPr>
      </w:pPr>
      <w:hyperlink w:anchor="Specificissues" w:history="1">
        <w:r w:rsidR="005C732A" w:rsidRPr="0037425A">
          <w:rPr>
            <w:rStyle w:val="Hyperlink"/>
            <w:rFonts w:ascii="Arial" w:hAnsi="Arial" w:cs="Arial"/>
          </w:rPr>
          <w:t xml:space="preserve">Specific </w:t>
        </w:r>
        <w:r w:rsidR="00232E12" w:rsidRPr="0037425A">
          <w:rPr>
            <w:rStyle w:val="Hyperlink"/>
            <w:rFonts w:ascii="Arial" w:hAnsi="Arial" w:cs="Arial"/>
          </w:rPr>
          <w:t>s</w:t>
        </w:r>
        <w:r w:rsidR="005C732A" w:rsidRPr="0037425A">
          <w:rPr>
            <w:rStyle w:val="Hyperlink"/>
            <w:rFonts w:ascii="Arial" w:hAnsi="Arial" w:cs="Arial"/>
          </w:rPr>
          <w:t xml:space="preserve">afeguarding </w:t>
        </w:r>
        <w:r w:rsidR="00232E12" w:rsidRPr="0037425A">
          <w:rPr>
            <w:rStyle w:val="Hyperlink"/>
            <w:rFonts w:ascii="Arial" w:hAnsi="Arial" w:cs="Arial"/>
          </w:rPr>
          <w:t>is</w:t>
        </w:r>
        <w:r w:rsidR="005C732A" w:rsidRPr="0037425A">
          <w:rPr>
            <w:rStyle w:val="Hyperlink"/>
            <w:rFonts w:ascii="Arial" w:hAnsi="Arial" w:cs="Arial"/>
          </w:rPr>
          <w:t>sues</w:t>
        </w:r>
      </w:hyperlink>
      <w:r w:rsidR="005C732A" w:rsidRPr="0037425A">
        <w:rPr>
          <w:rStyle w:val="Hyperlink"/>
          <w:rFonts w:ascii="Arial" w:hAnsi="Arial" w:cs="Arial"/>
        </w:rPr>
        <w:t xml:space="preserve"> </w:t>
      </w:r>
    </w:p>
    <w:p w14:paraId="61B45932" w14:textId="72D7BEED" w:rsidR="00F73A08" w:rsidRDefault="00F73A08" w:rsidP="00850C03">
      <w:pPr>
        <w:pStyle w:val="ListParagraph"/>
        <w:numPr>
          <w:ilvl w:val="0"/>
          <w:numId w:val="44"/>
        </w:numPr>
        <w:ind w:left="426"/>
        <w:rPr>
          <w:rStyle w:val="Hyperlink"/>
          <w:rFonts w:ascii="Arial" w:hAnsi="Arial" w:cs="Arial"/>
        </w:rPr>
      </w:pPr>
      <w:r>
        <w:rPr>
          <w:rStyle w:val="Hyperlink"/>
          <w:rFonts w:ascii="Arial" w:hAnsi="Arial" w:cs="Arial"/>
        </w:rPr>
        <w:t>Child Protection Flow Chart</w:t>
      </w:r>
    </w:p>
    <w:p w14:paraId="0227AF4B" w14:textId="785923AB" w:rsidR="009132FD" w:rsidRDefault="009132FD" w:rsidP="00850C03">
      <w:pPr>
        <w:pStyle w:val="ListParagraph"/>
        <w:numPr>
          <w:ilvl w:val="0"/>
          <w:numId w:val="44"/>
        </w:numPr>
        <w:ind w:left="426"/>
        <w:rPr>
          <w:rStyle w:val="Hyperlink"/>
          <w:rFonts w:ascii="Arial" w:hAnsi="Arial" w:cs="Arial"/>
        </w:rPr>
      </w:pPr>
      <w:r>
        <w:rPr>
          <w:rStyle w:val="Hyperlink"/>
          <w:rFonts w:ascii="Arial" w:hAnsi="Arial" w:cs="Arial"/>
        </w:rPr>
        <w:t>Allegations of abuse made against staff</w:t>
      </w:r>
    </w:p>
    <w:p w14:paraId="0EBA52C2" w14:textId="1DA4DB14" w:rsidR="009132FD" w:rsidRPr="0037425A" w:rsidRDefault="009132FD" w:rsidP="00850C03">
      <w:pPr>
        <w:pStyle w:val="ListParagraph"/>
        <w:numPr>
          <w:ilvl w:val="0"/>
          <w:numId w:val="44"/>
        </w:numPr>
        <w:ind w:left="426"/>
        <w:rPr>
          <w:rStyle w:val="Hyperlink"/>
          <w:rFonts w:ascii="Arial" w:hAnsi="Arial" w:cs="Arial"/>
        </w:rPr>
      </w:pPr>
      <w:r>
        <w:rPr>
          <w:rStyle w:val="Hyperlink"/>
          <w:rFonts w:ascii="Arial" w:hAnsi="Arial" w:cs="Arial"/>
        </w:rPr>
        <w:t xml:space="preserve">Safer recruitment and DBS checks policy and procedures </w:t>
      </w:r>
    </w:p>
    <w:p w14:paraId="074C3A5D" w14:textId="20597BCE" w:rsidR="00232E12" w:rsidRDefault="00232E12" w:rsidP="00522FD0">
      <w:pPr>
        <w:spacing w:before="200"/>
        <w:rPr>
          <w:rFonts w:cs="Arial"/>
          <w:sz w:val="32"/>
          <w:szCs w:val="32"/>
        </w:rPr>
      </w:pPr>
    </w:p>
    <w:p w14:paraId="23EF41EA" w14:textId="77777777" w:rsidR="0037425A" w:rsidRDefault="0037425A" w:rsidP="00522FD0">
      <w:pPr>
        <w:spacing w:before="200"/>
        <w:rPr>
          <w:rFonts w:cs="Arial"/>
          <w:sz w:val="32"/>
          <w:szCs w:val="32"/>
        </w:rPr>
        <w:sectPr w:rsidR="0037425A"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2" w:name="_Statement_of_Intent"/>
      <w:bookmarkEnd w:id="2"/>
    </w:p>
    <w:p w14:paraId="43603869" w14:textId="5A2980FF" w:rsidR="00BF3F57" w:rsidRDefault="00A23725" w:rsidP="00522FD0">
      <w:pPr>
        <w:spacing w:before="200"/>
        <w:jc w:val="both"/>
        <w:rPr>
          <w:b/>
          <w:bCs/>
          <w:sz w:val="28"/>
          <w:szCs w:val="28"/>
        </w:rPr>
      </w:pPr>
      <w:bookmarkStart w:id="3" w:name="_Statement_of_intent_1"/>
      <w:bookmarkEnd w:id="3"/>
      <w:r w:rsidRPr="00BF3F57">
        <w:rPr>
          <w:b/>
          <w:bCs/>
          <w:sz w:val="28"/>
          <w:szCs w:val="28"/>
        </w:rPr>
        <w:lastRenderedPageBreak/>
        <w:t>Statement of intent</w:t>
      </w:r>
    </w:p>
    <w:p w14:paraId="7DF0BAB0" w14:textId="3740A385" w:rsidR="004A3173" w:rsidRPr="00BE5A51" w:rsidRDefault="00F11092" w:rsidP="00522FD0">
      <w:pPr>
        <w:jc w:val="both"/>
        <w:rPr>
          <w:rFonts w:eastAsia="Arial"/>
        </w:rPr>
      </w:pPr>
      <w:r w:rsidRPr="00F11092">
        <w:rPr>
          <w:rFonts w:eastAsia="Arial"/>
        </w:rPr>
        <w:t>Swain House Primary School</w:t>
      </w:r>
      <w:r w:rsidR="000438B6" w:rsidRPr="00F11092">
        <w:rPr>
          <w:rFonts w:eastAsia="Arial"/>
        </w:rPr>
        <w:t xml:space="preserve"> </w:t>
      </w:r>
      <w:r w:rsidR="004A3173" w:rsidRPr="00BE5A51">
        <w:rPr>
          <w:rFonts w:eastAsia="Arial"/>
        </w:rPr>
        <w:t xml:space="preserve">is </w:t>
      </w:r>
      <w:r w:rsidR="004A3173" w:rsidRPr="00F11092">
        <w:rPr>
          <w:rFonts w:eastAsia="Arial"/>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4699F61A"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F11092">
        <w:rPr>
          <w:rFonts w:eastAsia="Arial"/>
        </w:rPr>
        <w:t>Governing Body</w:t>
      </w:r>
      <w:r w:rsidRPr="00BE5A51">
        <w:rPr>
          <w:rFonts w:eastAsia="Arial"/>
        </w:rPr>
        <w:t xml:space="preserve">, </w:t>
      </w:r>
      <w:r w:rsidRPr="004A3173">
        <w:rPr>
          <w:rFonts w:eastAsia="Arial"/>
        </w:rPr>
        <w:t xml:space="preserve">the </w:t>
      </w:r>
      <w:r w:rsidR="00F11092">
        <w:rPr>
          <w:rFonts w:eastAsia="Arial"/>
        </w:rPr>
        <w:t>Headteacher</w:t>
      </w:r>
      <w:r w:rsidRPr="004A3173">
        <w:rPr>
          <w:rFonts w:eastAsia="Arial"/>
        </w:rPr>
        <w:t xml:space="preserve">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110CDF6D"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w:t>
      </w:r>
      <w:r w:rsidR="00F11092">
        <w:rPr>
          <w:rFonts w:eastAsia="Arial"/>
        </w:rPr>
        <w:t>Headteacher</w:t>
      </w:r>
      <w:r w:rsidRPr="004A3173">
        <w:rPr>
          <w:rFonts w:eastAsia="Arial"/>
        </w:rPr>
        <w:t xml:space="preserve"> </w:t>
      </w:r>
      <w:r w:rsidRPr="00BE5A51">
        <w:rPr>
          <w:rFonts w:eastAsia="Arial"/>
        </w:rPr>
        <w:t xml:space="preserve">and any new staff and volunteers are only appointed when all the appropriate checks have been satisfactorily completed. </w:t>
      </w:r>
    </w:p>
    <w:p w14:paraId="126374FC" w14:textId="35F5AE71" w:rsidR="004A3173" w:rsidRDefault="004A3173" w:rsidP="00522FD0">
      <w:pPr>
        <w:jc w:val="both"/>
        <w:rPr>
          <w:rFonts w:eastAsia="Arial"/>
        </w:rPr>
      </w:pPr>
      <w:r w:rsidRPr="00BE5A51">
        <w:rPr>
          <w:rFonts w:eastAsia="Arial"/>
        </w:rPr>
        <w:t>The DSL is</w:t>
      </w:r>
      <w:r w:rsidR="000438B6">
        <w:rPr>
          <w:rFonts w:eastAsia="Arial"/>
        </w:rPr>
        <w:t xml:space="preserve"> </w:t>
      </w:r>
      <w:r w:rsidR="00F11092" w:rsidRPr="00F11092">
        <w:rPr>
          <w:rFonts w:eastAsia="Arial"/>
        </w:rPr>
        <w:t>Claire Broomfield</w:t>
      </w:r>
      <w:r w:rsidRPr="00F11092">
        <w:rPr>
          <w:rFonts w:eastAsia="Arial"/>
        </w:rPr>
        <w:t>.</w:t>
      </w:r>
      <w:r w:rsidRPr="00BE5A51">
        <w:rPr>
          <w:rFonts w:eastAsia="Arial"/>
        </w:rPr>
        <w:t xml:space="preserve"> In the absence of the DSL, child protection matters will be dealt with by</w:t>
      </w:r>
      <w:r w:rsidR="00F86D58">
        <w:rPr>
          <w:rFonts w:eastAsia="Arial"/>
        </w:rPr>
        <w:t xml:space="preserve"> the deputy DSL,</w:t>
      </w:r>
      <w:r w:rsidR="000438B6">
        <w:rPr>
          <w:rFonts w:eastAsia="Arial"/>
        </w:rPr>
        <w:t xml:space="preserve"> </w:t>
      </w:r>
      <w:r w:rsidR="00F11092" w:rsidRPr="00F11092">
        <w:rPr>
          <w:rFonts w:eastAsia="Arial"/>
        </w:rPr>
        <w:t>Clare Pugh</w:t>
      </w:r>
      <w:r w:rsidRPr="00BE5A51">
        <w:rPr>
          <w:rFonts w:eastAsia="Arial"/>
        </w:rPr>
        <w:t>.</w:t>
      </w:r>
      <w:bookmarkStart w:id="4" w:name="_Duties_of_Supervisory"/>
      <w:bookmarkEnd w:id="4"/>
    </w:p>
    <w:p w14:paraId="2D31F4DA" w14:textId="178BC283" w:rsidR="00F11092" w:rsidRDefault="00F11092" w:rsidP="00522FD0">
      <w:pPr>
        <w:jc w:val="both"/>
        <w:rPr>
          <w:rFonts w:eastAsia="Arial"/>
        </w:rPr>
      </w:pPr>
    </w:p>
    <w:p w14:paraId="3EBB3AED" w14:textId="276AC33A" w:rsidR="00F11092" w:rsidRPr="00BF3F57" w:rsidRDefault="00F11092" w:rsidP="00F11092">
      <w:pPr>
        <w:jc w:val="both"/>
        <w:rPr>
          <w:b/>
          <w:bCs/>
          <w:sz w:val="28"/>
          <w:szCs w:val="28"/>
        </w:rPr>
      </w:pPr>
      <w:r w:rsidRPr="00F11092">
        <w:rPr>
          <w:b/>
          <w:bCs/>
          <w:sz w:val="28"/>
          <w:szCs w:val="28"/>
        </w:rPr>
        <w:t>Important contacts</w:t>
      </w:r>
    </w:p>
    <w:tbl>
      <w:tblPr>
        <w:tblW w:w="9243"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603"/>
        <w:gridCol w:w="1798"/>
        <w:gridCol w:w="4842"/>
      </w:tblGrid>
      <w:tr w:rsidR="00F11092" w14:paraId="07A14960" w14:textId="77777777" w:rsidTr="00F11092">
        <w:trPr>
          <w:cantSplit/>
          <w:tblHeader/>
        </w:trPr>
        <w:tc>
          <w:tcPr>
            <w:tcW w:w="2614"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FD07B07" w14:textId="77777777" w:rsidR="00F11092" w:rsidRPr="00F11092" w:rsidRDefault="00F11092" w:rsidP="00906BCD">
            <w:pPr>
              <w:pStyle w:val="1bodycopy10pt"/>
              <w:spacing w:after="0"/>
              <w:rPr>
                <w:caps/>
                <w:sz w:val="22"/>
              </w:rPr>
            </w:pPr>
            <w:r w:rsidRPr="00F11092">
              <w:rPr>
                <w:caps/>
                <w:sz w:val="22"/>
              </w:rPr>
              <w:t>Role/organisation</w:t>
            </w:r>
          </w:p>
        </w:tc>
        <w:tc>
          <w:tcPr>
            <w:tcW w:w="195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C0C88B7" w14:textId="77777777" w:rsidR="00F11092" w:rsidRPr="00F11092" w:rsidRDefault="00F11092" w:rsidP="00906BCD">
            <w:pPr>
              <w:pStyle w:val="1bodycopy10pt"/>
              <w:spacing w:after="0"/>
              <w:rPr>
                <w:caps/>
                <w:sz w:val="22"/>
              </w:rPr>
            </w:pPr>
            <w:r w:rsidRPr="00F11092">
              <w:rPr>
                <w:caps/>
                <w:sz w:val="22"/>
              </w:rPr>
              <w:t>Name</w:t>
            </w:r>
          </w:p>
        </w:tc>
        <w:tc>
          <w:tcPr>
            <w:tcW w:w="467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7E5D821" w14:textId="77777777" w:rsidR="00F11092" w:rsidRPr="00F11092" w:rsidRDefault="00F11092" w:rsidP="00906BCD">
            <w:pPr>
              <w:pStyle w:val="1bodycopy10pt"/>
              <w:spacing w:after="0"/>
              <w:rPr>
                <w:caps/>
                <w:sz w:val="22"/>
              </w:rPr>
            </w:pPr>
            <w:r w:rsidRPr="00F11092">
              <w:rPr>
                <w:caps/>
                <w:sz w:val="22"/>
              </w:rPr>
              <w:t>Contact details</w:t>
            </w:r>
          </w:p>
        </w:tc>
      </w:tr>
      <w:tr w:rsidR="00F11092" w14:paraId="371EDE5A" w14:textId="77777777" w:rsidTr="00F11092">
        <w:trPr>
          <w:cantSplit/>
        </w:trPr>
        <w:tc>
          <w:tcPr>
            <w:tcW w:w="2614" w:type="dxa"/>
            <w:shd w:val="clear" w:color="auto" w:fill="auto"/>
            <w:vAlign w:val="center"/>
          </w:tcPr>
          <w:p w14:paraId="5188A41E" w14:textId="77777777" w:rsidR="00F11092" w:rsidRPr="00F11092" w:rsidRDefault="00F11092" w:rsidP="00906BCD">
            <w:pPr>
              <w:pStyle w:val="Tablecopybulleted"/>
              <w:numPr>
                <w:ilvl w:val="0"/>
                <w:numId w:val="0"/>
              </w:numPr>
              <w:rPr>
                <w:sz w:val="22"/>
              </w:rPr>
            </w:pPr>
            <w:r w:rsidRPr="00F11092">
              <w:rPr>
                <w:sz w:val="22"/>
              </w:rPr>
              <w:t>Designated safeguarding lead (DSL)</w:t>
            </w:r>
          </w:p>
        </w:tc>
        <w:tc>
          <w:tcPr>
            <w:tcW w:w="1951" w:type="dxa"/>
            <w:shd w:val="clear" w:color="auto" w:fill="auto"/>
          </w:tcPr>
          <w:p w14:paraId="020CEE3D" w14:textId="77777777" w:rsidR="00F11092" w:rsidRPr="00F11092" w:rsidRDefault="00F11092" w:rsidP="00906BCD">
            <w:pPr>
              <w:pStyle w:val="Tablebodycopy"/>
              <w:rPr>
                <w:sz w:val="22"/>
              </w:rPr>
            </w:pPr>
            <w:r w:rsidRPr="00F11092">
              <w:rPr>
                <w:sz w:val="22"/>
              </w:rPr>
              <w:t>Claire Broomfield</w:t>
            </w:r>
          </w:p>
        </w:tc>
        <w:tc>
          <w:tcPr>
            <w:tcW w:w="4678" w:type="dxa"/>
            <w:shd w:val="clear" w:color="auto" w:fill="auto"/>
          </w:tcPr>
          <w:p w14:paraId="451C5DBF" w14:textId="77777777" w:rsidR="00F11092" w:rsidRPr="00F11092" w:rsidRDefault="000F45AB" w:rsidP="00906BCD">
            <w:pPr>
              <w:pStyle w:val="1bodycopy10pt"/>
              <w:rPr>
                <w:sz w:val="22"/>
              </w:rPr>
            </w:pPr>
            <w:hyperlink r:id="rId10" w:history="1">
              <w:r w:rsidR="00F11092" w:rsidRPr="00F11092">
                <w:rPr>
                  <w:rStyle w:val="Hyperlink"/>
                  <w:sz w:val="22"/>
                </w:rPr>
                <w:t>Claire.broomfield@swainhouse.bradford.sch.uk</w:t>
              </w:r>
            </w:hyperlink>
          </w:p>
          <w:p w14:paraId="6C453C15" w14:textId="77777777" w:rsidR="00F11092" w:rsidRPr="00F11092" w:rsidRDefault="00F11092" w:rsidP="00906BCD">
            <w:pPr>
              <w:pStyle w:val="1bodycopy10pt"/>
              <w:rPr>
                <w:sz w:val="22"/>
              </w:rPr>
            </w:pPr>
          </w:p>
        </w:tc>
      </w:tr>
      <w:tr w:rsidR="00F11092" w14:paraId="4E00DEB1" w14:textId="77777777" w:rsidTr="00F11092">
        <w:trPr>
          <w:cantSplit/>
        </w:trPr>
        <w:tc>
          <w:tcPr>
            <w:tcW w:w="2614" w:type="dxa"/>
            <w:shd w:val="clear" w:color="auto" w:fill="auto"/>
            <w:vAlign w:val="center"/>
          </w:tcPr>
          <w:p w14:paraId="3644EBC0" w14:textId="77777777" w:rsidR="00F11092" w:rsidRPr="00F11092" w:rsidRDefault="00F11092" w:rsidP="00906BCD">
            <w:pPr>
              <w:pStyle w:val="1bodycopy10pt"/>
              <w:rPr>
                <w:sz w:val="22"/>
              </w:rPr>
            </w:pPr>
            <w:r w:rsidRPr="00F11092">
              <w:rPr>
                <w:sz w:val="22"/>
              </w:rPr>
              <w:t>Deputy DSL</w:t>
            </w:r>
          </w:p>
        </w:tc>
        <w:tc>
          <w:tcPr>
            <w:tcW w:w="1951" w:type="dxa"/>
            <w:shd w:val="clear" w:color="auto" w:fill="auto"/>
          </w:tcPr>
          <w:p w14:paraId="0D15026A" w14:textId="77777777" w:rsidR="00F11092" w:rsidRPr="00F11092" w:rsidRDefault="00F11092" w:rsidP="00906BCD">
            <w:pPr>
              <w:pStyle w:val="Tablebodycopy"/>
              <w:spacing w:after="0"/>
              <w:rPr>
                <w:sz w:val="22"/>
              </w:rPr>
            </w:pPr>
            <w:r w:rsidRPr="00F11092">
              <w:rPr>
                <w:sz w:val="22"/>
              </w:rPr>
              <w:t xml:space="preserve">Clare Pugh </w:t>
            </w:r>
          </w:p>
          <w:p w14:paraId="7A0A51EE" w14:textId="77777777" w:rsidR="00F11092" w:rsidRPr="00F11092" w:rsidRDefault="00F11092" w:rsidP="00906BCD">
            <w:pPr>
              <w:pStyle w:val="Tablebodycopy"/>
              <w:spacing w:after="0"/>
              <w:rPr>
                <w:sz w:val="22"/>
              </w:rPr>
            </w:pPr>
            <w:r w:rsidRPr="00F11092">
              <w:rPr>
                <w:sz w:val="22"/>
              </w:rPr>
              <w:t xml:space="preserve">Sarah Broadbent </w:t>
            </w:r>
          </w:p>
          <w:p w14:paraId="78F604DA" w14:textId="77777777" w:rsidR="00F11092" w:rsidRPr="00F11092" w:rsidRDefault="00F11092" w:rsidP="00906BCD">
            <w:pPr>
              <w:pStyle w:val="Tablebodycopy"/>
              <w:spacing w:after="0"/>
              <w:rPr>
                <w:sz w:val="22"/>
              </w:rPr>
            </w:pPr>
            <w:r w:rsidRPr="00F11092">
              <w:rPr>
                <w:sz w:val="22"/>
              </w:rPr>
              <w:t>Ellie Armitage</w:t>
            </w:r>
          </w:p>
          <w:p w14:paraId="112526E5" w14:textId="77777777" w:rsidR="00F11092" w:rsidRPr="00F11092" w:rsidRDefault="00F11092" w:rsidP="00906BCD">
            <w:pPr>
              <w:pStyle w:val="Tablebodycopy"/>
              <w:spacing w:after="0"/>
              <w:rPr>
                <w:sz w:val="22"/>
              </w:rPr>
            </w:pPr>
            <w:r w:rsidRPr="00F11092">
              <w:rPr>
                <w:sz w:val="22"/>
              </w:rPr>
              <w:t>Jen Mitchell</w:t>
            </w:r>
          </w:p>
          <w:p w14:paraId="5951D0DE" w14:textId="77777777" w:rsidR="00F11092" w:rsidRPr="00F11092" w:rsidRDefault="00F11092" w:rsidP="00906BCD">
            <w:pPr>
              <w:pStyle w:val="Tablebodycopy"/>
              <w:spacing w:after="0"/>
              <w:rPr>
                <w:sz w:val="22"/>
              </w:rPr>
            </w:pPr>
            <w:r w:rsidRPr="00F11092">
              <w:rPr>
                <w:sz w:val="22"/>
              </w:rPr>
              <w:t xml:space="preserve">Kylie White </w:t>
            </w:r>
          </w:p>
          <w:p w14:paraId="32C6BEE6" w14:textId="77777777" w:rsidR="00F11092" w:rsidRPr="00F11092" w:rsidRDefault="00F11092" w:rsidP="00906BCD">
            <w:pPr>
              <w:pStyle w:val="Tablebodycopy"/>
              <w:spacing w:after="0"/>
              <w:rPr>
                <w:sz w:val="22"/>
              </w:rPr>
            </w:pPr>
            <w:r w:rsidRPr="00F11092">
              <w:rPr>
                <w:sz w:val="22"/>
              </w:rPr>
              <w:t>Liam North</w:t>
            </w:r>
          </w:p>
        </w:tc>
        <w:tc>
          <w:tcPr>
            <w:tcW w:w="4678" w:type="dxa"/>
            <w:shd w:val="clear" w:color="auto" w:fill="auto"/>
          </w:tcPr>
          <w:p w14:paraId="0D9646C3" w14:textId="77777777" w:rsidR="00F11092" w:rsidRPr="00F11092" w:rsidRDefault="000F45AB" w:rsidP="00906BCD">
            <w:pPr>
              <w:pStyle w:val="1bodycopy10pt"/>
              <w:spacing w:after="0"/>
              <w:rPr>
                <w:sz w:val="22"/>
              </w:rPr>
            </w:pPr>
            <w:hyperlink r:id="rId11" w:history="1">
              <w:r w:rsidR="00F11092" w:rsidRPr="00F11092">
                <w:rPr>
                  <w:rStyle w:val="Hyperlink"/>
                  <w:sz w:val="22"/>
                </w:rPr>
                <w:t>clare.pugh@swainhouse.bradford.sch.uk</w:t>
              </w:r>
            </w:hyperlink>
            <w:r w:rsidR="00F11092" w:rsidRPr="00F11092">
              <w:rPr>
                <w:sz w:val="22"/>
              </w:rPr>
              <w:t xml:space="preserve"> </w:t>
            </w:r>
            <w:hyperlink r:id="rId12" w:history="1">
              <w:r w:rsidR="00F11092" w:rsidRPr="00F11092">
                <w:rPr>
                  <w:rStyle w:val="Hyperlink"/>
                  <w:sz w:val="22"/>
                </w:rPr>
                <w:t>sarah.broadbent@swainhouse.bradford.sch.uk</w:t>
              </w:r>
            </w:hyperlink>
            <w:r w:rsidR="00F11092" w:rsidRPr="00F11092">
              <w:rPr>
                <w:sz w:val="22"/>
              </w:rPr>
              <w:t xml:space="preserve"> </w:t>
            </w:r>
            <w:hyperlink r:id="rId13" w:history="1">
              <w:r w:rsidR="00F11092" w:rsidRPr="00F11092">
                <w:rPr>
                  <w:rStyle w:val="Hyperlink"/>
                  <w:sz w:val="22"/>
                </w:rPr>
                <w:t>eleanor.armitage@swainhouse.bradford.sch.uk</w:t>
              </w:r>
            </w:hyperlink>
            <w:r w:rsidR="00F11092" w:rsidRPr="00F11092">
              <w:rPr>
                <w:sz w:val="22"/>
              </w:rPr>
              <w:t xml:space="preserve"> </w:t>
            </w:r>
          </w:p>
          <w:p w14:paraId="0BAFE873" w14:textId="69203DF3" w:rsidR="00F11092" w:rsidRPr="00F11092" w:rsidRDefault="000F45AB" w:rsidP="00906BCD">
            <w:pPr>
              <w:pStyle w:val="1bodycopy10pt"/>
              <w:spacing w:after="0"/>
              <w:rPr>
                <w:sz w:val="22"/>
              </w:rPr>
            </w:pPr>
            <w:hyperlink r:id="rId14" w:history="1">
              <w:r w:rsidR="00F11092" w:rsidRPr="00F11092">
                <w:rPr>
                  <w:rStyle w:val="Hyperlink"/>
                  <w:sz w:val="22"/>
                </w:rPr>
                <w:t>jen.mitchell@swainhouse.bradford.sch.uk</w:t>
              </w:r>
            </w:hyperlink>
          </w:p>
          <w:p w14:paraId="76754B8E" w14:textId="77777777" w:rsidR="00F11092" w:rsidRPr="00F11092" w:rsidRDefault="000F45AB" w:rsidP="00906BCD">
            <w:pPr>
              <w:pStyle w:val="1bodycopy10pt"/>
              <w:spacing w:after="0"/>
              <w:rPr>
                <w:sz w:val="22"/>
              </w:rPr>
            </w:pPr>
            <w:hyperlink r:id="rId15" w:history="1">
              <w:r w:rsidR="00F11092" w:rsidRPr="00F11092">
                <w:rPr>
                  <w:rStyle w:val="Hyperlink"/>
                  <w:sz w:val="22"/>
                </w:rPr>
                <w:t>kylie.white@swainhouse.bradford.sch.uk</w:t>
              </w:r>
            </w:hyperlink>
          </w:p>
          <w:p w14:paraId="0CE0873E" w14:textId="77777777" w:rsidR="00F11092" w:rsidRPr="00F11092" w:rsidRDefault="000F45AB" w:rsidP="00906BCD">
            <w:pPr>
              <w:pStyle w:val="1bodycopy10pt"/>
              <w:spacing w:after="0"/>
              <w:rPr>
                <w:sz w:val="22"/>
              </w:rPr>
            </w:pPr>
            <w:hyperlink r:id="rId16" w:history="1">
              <w:r w:rsidR="00F11092" w:rsidRPr="00F11092">
                <w:rPr>
                  <w:rStyle w:val="Hyperlink"/>
                  <w:sz w:val="22"/>
                </w:rPr>
                <w:t>liam.north@swainhouse.bradford.sch.uk</w:t>
              </w:r>
            </w:hyperlink>
          </w:p>
          <w:p w14:paraId="1CB1045B" w14:textId="77777777" w:rsidR="00F11092" w:rsidRPr="00F11092" w:rsidRDefault="00F11092" w:rsidP="00906BCD">
            <w:pPr>
              <w:pStyle w:val="1bodycopy10pt"/>
              <w:spacing w:after="0"/>
              <w:rPr>
                <w:sz w:val="22"/>
              </w:rPr>
            </w:pPr>
          </w:p>
        </w:tc>
      </w:tr>
      <w:tr w:rsidR="00F11092" w14:paraId="2E665FAC" w14:textId="77777777" w:rsidTr="00F11092">
        <w:trPr>
          <w:cantSplit/>
        </w:trPr>
        <w:tc>
          <w:tcPr>
            <w:tcW w:w="2614" w:type="dxa"/>
            <w:shd w:val="clear" w:color="auto" w:fill="auto"/>
            <w:vAlign w:val="center"/>
          </w:tcPr>
          <w:p w14:paraId="126BF8A8" w14:textId="77777777" w:rsidR="00F11092" w:rsidRPr="00F11092" w:rsidRDefault="00F11092" w:rsidP="00906BCD">
            <w:pPr>
              <w:pStyle w:val="1bodycopy10pt"/>
              <w:rPr>
                <w:sz w:val="22"/>
              </w:rPr>
            </w:pPr>
            <w:r w:rsidRPr="00F11092">
              <w:rPr>
                <w:sz w:val="22"/>
              </w:rPr>
              <w:t>Local authority designated officer (LADO)</w:t>
            </w:r>
          </w:p>
        </w:tc>
        <w:tc>
          <w:tcPr>
            <w:tcW w:w="1951" w:type="dxa"/>
            <w:shd w:val="clear" w:color="auto" w:fill="auto"/>
          </w:tcPr>
          <w:p w14:paraId="532EFC07" w14:textId="77777777" w:rsidR="00F11092" w:rsidRPr="00F11092" w:rsidRDefault="00F11092" w:rsidP="00906BCD">
            <w:pPr>
              <w:pStyle w:val="Tablebodycopy"/>
              <w:rPr>
                <w:sz w:val="22"/>
              </w:rPr>
            </w:pPr>
          </w:p>
        </w:tc>
        <w:tc>
          <w:tcPr>
            <w:tcW w:w="4678" w:type="dxa"/>
            <w:shd w:val="clear" w:color="auto" w:fill="auto"/>
          </w:tcPr>
          <w:p w14:paraId="4C877ED2" w14:textId="77777777" w:rsidR="00F11092" w:rsidRPr="00F11092" w:rsidRDefault="000F45AB" w:rsidP="00906BCD">
            <w:pPr>
              <w:shd w:val="clear" w:color="auto" w:fill="FFFFFF"/>
              <w:spacing w:before="128" w:after="128"/>
              <w:jc w:val="both"/>
              <w:outlineLvl w:val="3"/>
              <w:rPr>
                <w:rStyle w:val="Hyperlink"/>
              </w:rPr>
            </w:pPr>
            <w:hyperlink r:id="rId17" w:history="1">
              <w:r w:rsidR="00F11092" w:rsidRPr="00F11092">
                <w:rPr>
                  <w:rStyle w:val="Hyperlink"/>
                </w:rPr>
                <w:t>LADO@bradford.gov.uk</w:t>
              </w:r>
            </w:hyperlink>
          </w:p>
          <w:p w14:paraId="051915CF" w14:textId="77777777" w:rsidR="00F11092" w:rsidRPr="00F11092" w:rsidRDefault="00F11092" w:rsidP="00906BCD">
            <w:pPr>
              <w:shd w:val="clear" w:color="auto" w:fill="FFFFFF"/>
              <w:spacing w:before="128" w:after="128"/>
              <w:jc w:val="both"/>
              <w:outlineLvl w:val="3"/>
              <w:rPr>
                <w:rStyle w:val="Hyperlink"/>
              </w:rPr>
            </w:pPr>
            <w:r w:rsidRPr="00F11092">
              <w:t>01274 435600</w:t>
            </w:r>
          </w:p>
        </w:tc>
      </w:tr>
      <w:tr w:rsidR="00F11092" w14:paraId="065B6D76" w14:textId="77777777" w:rsidTr="00F11092">
        <w:trPr>
          <w:cantSplit/>
        </w:trPr>
        <w:tc>
          <w:tcPr>
            <w:tcW w:w="2614" w:type="dxa"/>
            <w:shd w:val="clear" w:color="auto" w:fill="auto"/>
            <w:vAlign w:val="center"/>
          </w:tcPr>
          <w:p w14:paraId="2871092D" w14:textId="77777777" w:rsidR="00F11092" w:rsidRPr="00F11092" w:rsidRDefault="00F11092" w:rsidP="00906BCD">
            <w:pPr>
              <w:pStyle w:val="1bodycopy10pt"/>
              <w:rPr>
                <w:sz w:val="22"/>
              </w:rPr>
            </w:pPr>
            <w:r w:rsidRPr="00F11092">
              <w:rPr>
                <w:sz w:val="22"/>
              </w:rPr>
              <w:t>Chair of governors</w:t>
            </w:r>
          </w:p>
        </w:tc>
        <w:tc>
          <w:tcPr>
            <w:tcW w:w="1951" w:type="dxa"/>
            <w:shd w:val="clear" w:color="auto" w:fill="auto"/>
          </w:tcPr>
          <w:p w14:paraId="1379C5F6" w14:textId="77777777" w:rsidR="00F11092" w:rsidRPr="00F11092" w:rsidRDefault="00F11092" w:rsidP="00906BCD">
            <w:pPr>
              <w:pStyle w:val="Tablebodycopy"/>
              <w:rPr>
                <w:sz w:val="22"/>
              </w:rPr>
            </w:pPr>
            <w:r w:rsidRPr="00F11092">
              <w:rPr>
                <w:sz w:val="22"/>
              </w:rPr>
              <w:t xml:space="preserve">Craig Pounder </w:t>
            </w:r>
          </w:p>
        </w:tc>
        <w:tc>
          <w:tcPr>
            <w:tcW w:w="4678" w:type="dxa"/>
            <w:shd w:val="clear" w:color="auto" w:fill="auto"/>
          </w:tcPr>
          <w:p w14:paraId="41AC3433" w14:textId="77777777" w:rsidR="00F11092" w:rsidRPr="00F11092" w:rsidRDefault="00F11092" w:rsidP="00906BCD">
            <w:pPr>
              <w:pStyle w:val="1bodycopy10pt"/>
              <w:rPr>
                <w:sz w:val="22"/>
              </w:rPr>
            </w:pPr>
            <w:r w:rsidRPr="00F11092">
              <w:rPr>
                <w:rStyle w:val="Hyperlink"/>
                <w:sz w:val="22"/>
              </w:rPr>
              <w:t>Craig.pounder@swainhouse.bradford.sch.uk</w:t>
            </w:r>
          </w:p>
        </w:tc>
      </w:tr>
      <w:tr w:rsidR="00F11092" w14:paraId="3542D1EC" w14:textId="77777777" w:rsidTr="00F11092">
        <w:trPr>
          <w:cantSplit/>
        </w:trPr>
        <w:tc>
          <w:tcPr>
            <w:tcW w:w="2614" w:type="dxa"/>
            <w:shd w:val="clear" w:color="auto" w:fill="auto"/>
            <w:vAlign w:val="center"/>
          </w:tcPr>
          <w:p w14:paraId="7C82EEAD" w14:textId="77777777" w:rsidR="00F11092" w:rsidRPr="00F11092" w:rsidRDefault="00F11092" w:rsidP="00906BCD">
            <w:pPr>
              <w:pStyle w:val="1bodycopy10pt"/>
              <w:rPr>
                <w:sz w:val="22"/>
              </w:rPr>
            </w:pPr>
            <w:r w:rsidRPr="00F11092">
              <w:rPr>
                <w:sz w:val="22"/>
              </w:rPr>
              <w:t>Channel helpline</w:t>
            </w:r>
          </w:p>
        </w:tc>
        <w:tc>
          <w:tcPr>
            <w:tcW w:w="1951" w:type="dxa"/>
            <w:shd w:val="clear" w:color="auto" w:fill="auto"/>
          </w:tcPr>
          <w:p w14:paraId="460B667F" w14:textId="77777777" w:rsidR="00F11092" w:rsidRPr="00F11092" w:rsidRDefault="00F11092" w:rsidP="00906BCD">
            <w:pPr>
              <w:pStyle w:val="Tablebodycopy"/>
              <w:rPr>
                <w:sz w:val="22"/>
              </w:rPr>
            </w:pPr>
          </w:p>
        </w:tc>
        <w:tc>
          <w:tcPr>
            <w:tcW w:w="4678" w:type="dxa"/>
            <w:shd w:val="clear" w:color="auto" w:fill="auto"/>
          </w:tcPr>
          <w:p w14:paraId="3E67F585" w14:textId="77777777" w:rsidR="00F11092" w:rsidRPr="00F11092" w:rsidRDefault="00F11092" w:rsidP="00906BCD">
            <w:pPr>
              <w:pStyle w:val="1bodycopy10pt"/>
              <w:rPr>
                <w:sz w:val="22"/>
              </w:rPr>
            </w:pPr>
            <w:r w:rsidRPr="00F11092">
              <w:rPr>
                <w:sz w:val="22"/>
              </w:rPr>
              <w:t>020 7340 7264</w:t>
            </w:r>
          </w:p>
        </w:tc>
      </w:tr>
    </w:tbl>
    <w:p w14:paraId="0F1C4E70" w14:textId="14F590A3"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5" w:name="_Legal_framework_1"/>
      <w:bookmarkStart w:id="6" w:name="_Acronyms"/>
      <w:bookmarkEnd w:id="5"/>
      <w:bookmarkEnd w:id="6"/>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lastRenderedPageBreak/>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lastRenderedPageBreak/>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518EFDB3" w:rsidR="004A3173" w:rsidRDefault="00C12BE2" w:rsidP="00E57528">
            <w:pPr>
              <w:spacing w:before="100" w:after="100" w:line="276" w:lineRule="auto"/>
              <w:jc w:val="center"/>
            </w:pPr>
            <w:r>
              <w:t>LMT</w:t>
            </w:r>
          </w:p>
        </w:tc>
        <w:tc>
          <w:tcPr>
            <w:tcW w:w="1872" w:type="dxa"/>
            <w:vAlign w:val="center"/>
          </w:tcPr>
          <w:p w14:paraId="6F37CA85" w14:textId="7FD5AEA9" w:rsidR="004A3173" w:rsidRDefault="004A3173" w:rsidP="00E57528">
            <w:pPr>
              <w:spacing w:before="100" w:after="100" w:line="276" w:lineRule="auto"/>
              <w:jc w:val="center"/>
            </w:pPr>
            <w:r>
              <w:t>Senior leadership team</w:t>
            </w:r>
          </w:p>
        </w:tc>
        <w:tc>
          <w:tcPr>
            <w:tcW w:w="5619" w:type="dxa"/>
            <w:vAlign w:val="center"/>
          </w:tcPr>
          <w:p w14:paraId="4A6142CE" w14:textId="5DFDA1C7" w:rsidR="004A3173" w:rsidRPr="0066508F" w:rsidRDefault="004A3173" w:rsidP="00E57528">
            <w:pPr>
              <w:spacing w:before="100" w:after="100"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430F811A" w:rsidR="00D90CD2" w:rsidRDefault="00D90CD2" w:rsidP="00522FD0">
      <w:r>
        <w:br w:type="page"/>
      </w:r>
    </w:p>
    <w:p w14:paraId="44D8A31A" w14:textId="6D8D5EE6" w:rsidR="00D90CD2" w:rsidRPr="000707A3" w:rsidRDefault="00D90CD2" w:rsidP="000707A3">
      <w:pPr>
        <w:rPr>
          <w:bCs/>
          <w:szCs w:val="28"/>
        </w:rPr>
      </w:pPr>
      <w:bookmarkStart w:id="7" w:name="_Definitions"/>
      <w:bookmarkStart w:id="8" w:name="_[Updated]_Definitions"/>
      <w:bookmarkEnd w:id="7"/>
      <w:bookmarkEnd w:id="8"/>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850C03">
      <w:pPr>
        <w:pStyle w:val="ListParagraph"/>
        <w:numPr>
          <w:ilvl w:val="0"/>
          <w:numId w:val="9"/>
        </w:numPr>
        <w:jc w:val="both"/>
      </w:pPr>
      <w:r w:rsidRPr="00336BA8">
        <w:t xml:space="preserve">Protecting </w:t>
      </w:r>
      <w:r>
        <w:t>pupils from maltreatment.</w:t>
      </w:r>
      <w:r w:rsidRPr="00336BA8">
        <w:t xml:space="preserve"> </w:t>
      </w:r>
    </w:p>
    <w:p w14:paraId="77F15979" w14:textId="77777777" w:rsidR="00D90CD2" w:rsidRDefault="00D90CD2" w:rsidP="00850C03">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850C03">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850C03">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50C03">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50C03">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50C03">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50C03">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850C03">
      <w:pPr>
        <w:pStyle w:val="ListParagraph"/>
        <w:numPr>
          <w:ilvl w:val="0"/>
          <w:numId w:val="36"/>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50C03">
      <w:pPr>
        <w:pStyle w:val="ListParagraph"/>
        <w:numPr>
          <w:ilvl w:val="0"/>
          <w:numId w:val="36"/>
        </w:numPr>
        <w:jc w:val="both"/>
      </w:pPr>
      <w:r w:rsidRPr="00372A1D">
        <w:t>Sexual “jokes” and taunting.</w:t>
      </w:r>
    </w:p>
    <w:p w14:paraId="6BB70A81" w14:textId="673D247E" w:rsidR="000766D9" w:rsidRPr="00372A1D" w:rsidRDefault="000766D9" w:rsidP="00850C03">
      <w:pPr>
        <w:pStyle w:val="ListParagraph"/>
        <w:numPr>
          <w:ilvl w:val="0"/>
          <w:numId w:val="36"/>
        </w:numPr>
        <w:jc w:val="both"/>
      </w:pPr>
      <w:r w:rsidRPr="00372A1D">
        <w:lastRenderedPageBreak/>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50C03">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850C03">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850C03">
      <w:pPr>
        <w:pStyle w:val="ListParagraph"/>
        <w:numPr>
          <w:ilvl w:val="1"/>
          <w:numId w:val="36"/>
        </w:numPr>
        <w:jc w:val="both"/>
      </w:pPr>
      <w:r>
        <w:t>Sharing unwanted explicit content.</w:t>
      </w:r>
    </w:p>
    <w:p w14:paraId="5CFB309F" w14:textId="0A014889" w:rsidR="008F2260" w:rsidRDefault="008F2260" w:rsidP="00850C03">
      <w:pPr>
        <w:pStyle w:val="ListParagraph"/>
        <w:numPr>
          <w:ilvl w:val="1"/>
          <w:numId w:val="36"/>
        </w:numPr>
        <w:jc w:val="both"/>
      </w:pPr>
      <w:r>
        <w:t>Upskirting.</w:t>
      </w:r>
    </w:p>
    <w:p w14:paraId="7E45B1E1" w14:textId="6A2298E9" w:rsidR="008F2260" w:rsidRDefault="008F2260" w:rsidP="00850C03">
      <w:pPr>
        <w:pStyle w:val="ListParagraph"/>
        <w:numPr>
          <w:ilvl w:val="1"/>
          <w:numId w:val="36"/>
        </w:numPr>
        <w:jc w:val="both"/>
      </w:pPr>
      <w:r>
        <w:t>Sexualised online bullying.</w:t>
      </w:r>
      <w:r w:rsidR="000766D9" w:rsidRPr="00372A1D">
        <w:t xml:space="preserve"> </w:t>
      </w:r>
    </w:p>
    <w:p w14:paraId="0CF22E8D" w14:textId="5C8DD4B7" w:rsidR="008F2260" w:rsidRDefault="008F2260" w:rsidP="00850C03">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50C03">
      <w:pPr>
        <w:pStyle w:val="ListParagraph"/>
        <w:numPr>
          <w:ilvl w:val="1"/>
          <w:numId w:val="36"/>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850C03">
      <w:pPr>
        <w:pStyle w:val="ListParagraph"/>
        <w:numPr>
          <w:ilvl w:val="0"/>
          <w:numId w:val="10"/>
        </w:numPr>
        <w:jc w:val="both"/>
      </w:pPr>
      <w:r>
        <w:t>Nude or semi-nude sexual posing</w:t>
      </w:r>
    </w:p>
    <w:p w14:paraId="5B565EC1" w14:textId="77777777" w:rsidR="00D90CD2" w:rsidRDefault="00D90CD2" w:rsidP="00850C03">
      <w:pPr>
        <w:pStyle w:val="ListParagraph"/>
        <w:numPr>
          <w:ilvl w:val="0"/>
          <w:numId w:val="10"/>
        </w:numPr>
        <w:jc w:val="both"/>
      </w:pPr>
      <w:r>
        <w:t>A child touching themselves in a sexual way</w:t>
      </w:r>
    </w:p>
    <w:p w14:paraId="1B7E0BA6" w14:textId="77777777" w:rsidR="00D90CD2" w:rsidRDefault="00D90CD2" w:rsidP="00850C03">
      <w:pPr>
        <w:pStyle w:val="ListParagraph"/>
        <w:numPr>
          <w:ilvl w:val="0"/>
          <w:numId w:val="10"/>
        </w:numPr>
        <w:jc w:val="both"/>
      </w:pPr>
      <w:r>
        <w:t>Any sexual activity involving a child</w:t>
      </w:r>
    </w:p>
    <w:p w14:paraId="4D91AA9B" w14:textId="77777777" w:rsidR="00D90CD2" w:rsidRDefault="00D90CD2" w:rsidP="00850C03">
      <w:pPr>
        <w:pStyle w:val="ListParagraph"/>
        <w:numPr>
          <w:ilvl w:val="0"/>
          <w:numId w:val="10"/>
        </w:numPr>
        <w:jc w:val="both"/>
      </w:pPr>
      <w:r>
        <w:t>Someone hurting a child sexually</w:t>
      </w:r>
    </w:p>
    <w:p w14:paraId="684AEB33" w14:textId="33811E55" w:rsidR="009B402F" w:rsidRDefault="00D90CD2" w:rsidP="00850C03">
      <w:pPr>
        <w:pStyle w:val="ListParagraph"/>
        <w:numPr>
          <w:ilvl w:val="0"/>
          <w:numId w:val="10"/>
        </w:numPr>
        <w:jc w:val="both"/>
      </w:pPr>
      <w:r>
        <w:t>Sexual activity that involves animals</w:t>
      </w:r>
    </w:p>
    <w:p w14:paraId="7CA6762E" w14:textId="77777777"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w:t>
      </w:r>
      <w:r>
        <w:lastRenderedPageBreak/>
        <w:t xml:space="preserve">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09B2C051" w:rsidR="00D90CD2" w:rsidRDefault="002C43FD" w:rsidP="00765130">
      <w:pPr>
        <w:pStyle w:val="Heading10"/>
        <w:ind w:left="426" w:hanging="426"/>
      </w:pPr>
      <w:bookmarkStart w:id="9" w:name="_[Updated]_Legal_framework"/>
      <w:bookmarkEnd w:id="9"/>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275E61B6" w:rsidR="002C43FD" w:rsidRDefault="002C43FD" w:rsidP="00522FD0">
      <w:pPr>
        <w:jc w:val="both"/>
        <w:rPr>
          <w:b/>
          <w:bCs/>
        </w:rPr>
      </w:pPr>
      <w:r>
        <w:rPr>
          <w:b/>
          <w:bCs/>
        </w:rPr>
        <w:t>Legislation</w:t>
      </w:r>
    </w:p>
    <w:p w14:paraId="4DE6FA44" w14:textId="295A3168" w:rsidR="002C43FD" w:rsidRDefault="002C43FD" w:rsidP="00850C03">
      <w:pPr>
        <w:pStyle w:val="ListParagraph"/>
        <w:numPr>
          <w:ilvl w:val="0"/>
          <w:numId w:val="11"/>
        </w:numPr>
        <w:jc w:val="both"/>
      </w:pPr>
      <w:r>
        <w:t>Children Act 1989</w:t>
      </w:r>
    </w:p>
    <w:p w14:paraId="5940C321" w14:textId="77777777" w:rsidR="00513891" w:rsidRDefault="00513891" w:rsidP="00850C03">
      <w:pPr>
        <w:pStyle w:val="ListParagraph"/>
        <w:numPr>
          <w:ilvl w:val="0"/>
          <w:numId w:val="11"/>
        </w:numPr>
        <w:jc w:val="both"/>
      </w:pPr>
      <w:r>
        <w:t>Sexual Offences Act 2003</w:t>
      </w:r>
    </w:p>
    <w:p w14:paraId="248AA71A" w14:textId="77777777" w:rsidR="00513891" w:rsidRDefault="00513891" w:rsidP="00850C03">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850C03">
      <w:pPr>
        <w:pStyle w:val="ListParagraph"/>
        <w:numPr>
          <w:ilvl w:val="0"/>
          <w:numId w:val="11"/>
        </w:numPr>
        <w:jc w:val="both"/>
      </w:pPr>
      <w:r>
        <w:t>Children Act 2004</w:t>
      </w:r>
    </w:p>
    <w:p w14:paraId="15FF453A" w14:textId="14A1E4C8" w:rsidR="002C43FD" w:rsidRDefault="002C43FD" w:rsidP="00850C03">
      <w:pPr>
        <w:pStyle w:val="ListParagraph"/>
        <w:numPr>
          <w:ilvl w:val="0"/>
          <w:numId w:val="11"/>
        </w:numPr>
        <w:jc w:val="both"/>
      </w:pPr>
      <w:r>
        <w:t>Safeguarding Vulnerable Groups Act 2006</w:t>
      </w:r>
    </w:p>
    <w:p w14:paraId="61706598" w14:textId="13ABEF55" w:rsidR="00C84BC6" w:rsidRDefault="00C84BC6" w:rsidP="00850C03">
      <w:pPr>
        <w:pStyle w:val="ListParagraph"/>
        <w:numPr>
          <w:ilvl w:val="0"/>
          <w:numId w:val="11"/>
        </w:numPr>
        <w:jc w:val="both"/>
      </w:pPr>
      <w:r>
        <w:t xml:space="preserve">Apprenticeships, Children and Learning Act 2009 </w:t>
      </w:r>
    </w:p>
    <w:p w14:paraId="6253F43B" w14:textId="5A158539" w:rsidR="00AE7EA0" w:rsidRDefault="00AE7EA0" w:rsidP="00850C03">
      <w:pPr>
        <w:pStyle w:val="ListParagraph"/>
        <w:numPr>
          <w:ilvl w:val="0"/>
          <w:numId w:val="11"/>
        </w:numPr>
        <w:jc w:val="both"/>
      </w:pPr>
      <w:r>
        <w:t>Equality Act 2010</w:t>
      </w:r>
    </w:p>
    <w:p w14:paraId="5AF68CFF" w14:textId="77777777" w:rsidR="00513891" w:rsidRDefault="00513891" w:rsidP="00850C03">
      <w:pPr>
        <w:pStyle w:val="ListParagraph"/>
        <w:numPr>
          <w:ilvl w:val="0"/>
          <w:numId w:val="11"/>
        </w:numPr>
        <w:jc w:val="both"/>
      </w:pPr>
      <w:r>
        <w:t>The Education (School Teachers’ Appraisal) (England) Regulations 2012 (as amended)</w:t>
      </w:r>
    </w:p>
    <w:p w14:paraId="6C4B96D0" w14:textId="69697C60" w:rsidR="00513891" w:rsidRDefault="00513891" w:rsidP="00850C03">
      <w:pPr>
        <w:pStyle w:val="ListParagraph"/>
        <w:numPr>
          <w:ilvl w:val="0"/>
          <w:numId w:val="11"/>
        </w:numPr>
        <w:jc w:val="both"/>
      </w:pPr>
      <w:r w:rsidRPr="00DC32AE">
        <w:t>Anti-social Behaviour, Crime and Policing Act 2014</w:t>
      </w:r>
    </w:p>
    <w:p w14:paraId="3ADA3DED" w14:textId="7B95A255" w:rsidR="00AE7EA0" w:rsidRDefault="00AE7EA0" w:rsidP="00850C03">
      <w:pPr>
        <w:pStyle w:val="ListParagraph"/>
        <w:numPr>
          <w:ilvl w:val="0"/>
          <w:numId w:val="11"/>
        </w:numPr>
        <w:jc w:val="both"/>
      </w:pPr>
      <w:r w:rsidRPr="00AE7EA0">
        <w:t>Counter-Terrorism and Security Act 2015</w:t>
      </w:r>
    </w:p>
    <w:p w14:paraId="16F54FA6" w14:textId="506D73E5" w:rsidR="002C43FD" w:rsidRDefault="002C43FD" w:rsidP="00850C03">
      <w:pPr>
        <w:pStyle w:val="ListParagraph"/>
        <w:numPr>
          <w:ilvl w:val="0"/>
          <w:numId w:val="11"/>
        </w:numPr>
        <w:jc w:val="both"/>
      </w:pPr>
      <w:r>
        <w:t>The UK General Data Protection Regulation (UK GDPR)</w:t>
      </w:r>
    </w:p>
    <w:p w14:paraId="1203FC4C" w14:textId="21C4F856" w:rsidR="002C43FD" w:rsidRDefault="002C43FD" w:rsidP="00850C03">
      <w:pPr>
        <w:pStyle w:val="ListParagraph"/>
        <w:numPr>
          <w:ilvl w:val="0"/>
          <w:numId w:val="11"/>
        </w:numPr>
        <w:jc w:val="both"/>
      </w:pPr>
      <w:r>
        <w:t>Data Protection Act 2018</w:t>
      </w:r>
    </w:p>
    <w:p w14:paraId="1CE07052" w14:textId="11A7D31A" w:rsidR="002C43FD" w:rsidRDefault="002C43FD" w:rsidP="00850C03">
      <w:pPr>
        <w:pStyle w:val="ListParagraph"/>
        <w:numPr>
          <w:ilvl w:val="0"/>
          <w:numId w:val="11"/>
        </w:numPr>
        <w:jc w:val="both"/>
      </w:pPr>
      <w:r>
        <w:t>Voyeurism (Offences) Act 2019</w:t>
      </w:r>
    </w:p>
    <w:p w14:paraId="50FDC06F" w14:textId="77777777" w:rsidR="00696ECB" w:rsidRDefault="003C7C9D" w:rsidP="00850C03">
      <w:pPr>
        <w:pStyle w:val="ListParagraph"/>
        <w:numPr>
          <w:ilvl w:val="0"/>
          <w:numId w:val="11"/>
        </w:numPr>
        <w:jc w:val="both"/>
      </w:pPr>
      <w:r w:rsidRPr="003C7C9D">
        <w:t>Domestic Abuse Act 2021</w:t>
      </w:r>
    </w:p>
    <w:p w14:paraId="6E5A4490" w14:textId="6F1EE754" w:rsidR="003C7C9D" w:rsidRDefault="00696ECB" w:rsidP="00850C03">
      <w:pPr>
        <w:pStyle w:val="ListParagraph"/>
        <w:numPr>
          <w:ilvl w:val="0"/>
          <w:numId w:val="11"/>
        </w:numPr>
        <w:jc w:val="both"/>
      </w:pPr>
      <w:r>
        <w:t>Marriage and Civil Partnership (Minimum Age) Act 2022</w:t>
      </w:r>
      <w:r w:rsidR="00125753">
        <w:t xml:space="preserve"> </w:t>
      </w:r>
    </w:p>
    <w:p w14:paraId="5898BDA4" w14:textId="3224F0AE" w:rsidR="002C43FD" w:rsidRDefault="002C43FD" w:rsidP="00522FD0">
      <w:pPr>
        <w:jc w:val="both"/>
        <w:rPr>
          <w:b/>
          <w:bCs/>
        </w:rPr>
      </w:pPr>
      <w:r>
        <w:rPr>
          <w:b/>
          <w:bCs/>
        </w:rPr>
        <w:t>Statutory guidance</w:t>
      </w:r>
    </w:p>
    <w:p w14:paraId="39EDCE6E" w14:textId="1B540CF9" w:rsidR="00C84BC6" w:rsidRDefault="00C84BC6" w:rsidP="00850C03">
      <w:pPr>
        <w:pStyle w:val="ListParagraph"/>
        <w:numPr>
          <w:ilvl w:val="0"/>
          <w:numId w:val="12"/>
        </w:numPr>
        <w:jc w:val="both"/>
      </w:pPr>
      <w:r>
        <w:t>DfE (2015) ‘The Prevent duty’</w:t>
      </w:r>
    </w:p>
    <w:p w14:paraId="7E588E19" w14:textId="77777777" w:rsidR="00C84BC6" w:rsidRDefault="00C84BC6" w:rsidP="00850C03">
      <w:pPr>
        <w:pStyle w:val="ListParagraph"/>
        <w:numPr>
          <w:ilvl w:val="0"/>
          <w:numId w:val="12"/>
        </w:numPr>
        <w:jc w:val="both"/>
      </w:pPr>
      <w:r>
        <w:t>DfE (2018) ‘Working Together to Safeguard Children’</w:t>
      </w:r>
    </w:p>
    <w:p w14:paraId="028279C9" w14:textId="30836E8B" w:rsidR="00C84BC6" w:rsidRPr="00D75EF7" w:rsidRDefault="00C84BC6" w:rsidP="00850C03">
      <w:pPr>
        <w:pStyle w:val="ListParagraph"/>
        <w:numPr>
          <w:ilvl w:val="0"/>
          <w:numId w:val="12"/>
        </w:numPr>
        <w:jc w:val="both"/>
      </w:pPr>
      <w:r>
        <w:t>DfE (2018) ‘Disqualification under the Childcare Act 2006’</w:t>
      </w:r>
    </w:p>
    <w:p w14:paraId="6D7FD0F2" w14:textId="14DA63BF" w:rsidR="00C84BC6" w:rsidRDefault="00C84BC6" w:rsidP="00850C03">
      <w:pPr>
        <w:pStyle w:val="ListParagraph"/>
        <w:numPr>
          <w:ilvl w:val="0"/>
          <w:numId w:val="12"/>
        </w:numPr>
        <w:jc w:val="both"/>
      </w:pPr>
      <w:r>
        <w:t>DfE (202</w:t>
      </w:r>
      <w:r w:rsidR="006F7E7D">
        <w:t>3</w:t>
      </w:r>
      <w:r>
        <w:t>) ‘Keeping children safe in education 202</w:t>
      </w:r>
      <w:r w:rsidR="006F7E7D">
        <w:t>3</w:t>
      </w:r>
      <w:r>
        <w:t>’</w:t>
      </w:r>
    </w:p>
    <w:p w14:paraId="79A7D5AB" w14:textId="012A5B0B" w:rsidR="00C91CE5" w:rsidRDefault="00C91CE5" w:rsidP="00850C03">
      <w:pPr>
        <w:pStyle w:val="ListParagraph"/>
        <w:numPr>
          <w:ilvl w:val="0"/>
          <w:numId w:val="12"/>
        </w:numPr>
        <w:jc w:val="both"/>
      </w:pPr>
      <w:r>
        <w:t>HM Government (2020) ‘Multi-agency statutory guidance on female genital mutilation’</w:t>
      </w:r>
    </w:p>
    <w:p w14:paraId="26BF0754" w14:textId="77777777" w:rsidR="004A0D3A" w:rsidRDefault="004A0D3A" w:rsidP="00850C03">
      <w:pPr>
        <w:pStyle w:val="ListParagraph"/>
        <w:numPr>
          <w:ilvl w:val="0"/>
          <w:numId w:val="12"/>
        </w:numPr>
        <w:jc w:val="both"/>
      </w:pPr>
      <w:r>
        <w:t>HM Government (2021) ‘Channel Duty Guidance: Protecting people vulnerable to being drawn into terrorism’</w:t>
      </w:r>
    </w:p>
    <w:p w14:paraId="44F5168C" w14:textId="747933E2" w:rsidR="00F80881" w:rsidRDefault="00F371EF" w:rsidP="00850C03">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‘Multi-agency statutory guidance for dealing with forced marriage and Multi-agency practice guidelines: Handling cases of forced marriage’</w:t>
      </w:r>
    </w:p>
    <w:p w14:paraId="1944A392" w14:textId="6C5FFA91" w:rsidR="002C43FD" w:rsidRDefault="002C43FD" w:rsidP="00522FD0">
      <w:pPr>
        <w:jc w:val="both"/>
        <w:rPr>
          <w:b/>
          <w:bCs/>
        </w:rPr>
      </w:pPr>
      <w:r>
        <w:rPr>
          <w:b/>
          <w:bCs/>
        </w:rPr>
        <w:t>Non-statutory guidance</w:t>
      </w:r>
    </w:p>
    <w:p w14:paraId="6EC3131C" w14:textId="5908EB30" w:rsidR="002C43FD" w:rsidRDefault="002C43FD" w:rsidP="00850C03">
      <w:pPr>
        <w:pStyle w:val="ListParagraph"/>
        <w:numPr>
          <w:ilvl w:val="0"/>
          <w:numId w:val="13"/>
        </w:numPr>
        <w:jc w:val="both"/>
      </w:pPr>
      <w:r>
        <w:t>DfE (2015) ‘What to do if you’re worried a child is being abused’</w:t>
      </w:r>
    </w:p>
    <w:p w14:paraId="46337B83" w14:textId="18B4DBE3" w:rsidR="00C84BC6" w:rsidRDefault="00C84BC6" w:rsidP="00850C03">
      <w:pPr>
        <w:pStyle w:val="ListParagraph"/>
        <w:numPr>
          <w:ilvl w:val="0"/>
          <w:numId w:val="13"/>
        </w:numPr>
        <w:jc w:val="both"/>
      </w:pPr>
      <w:r>
        <w:t>DfE (2017) ‘Child sexual exploitation’</w:t>
      </w:r>
    </w:p>
    <w:p w14:paraId="575CC93D" w14:textId="4FC154F1" w:rsidR="002C43FD" w:rsidRDefault="002C43FD" w:rsidP="00850C03">
      <w:pPr>
        <w:pStyle w:val="ListParagraph"/>
        <w:numPr>
          <w:ilvl w:val="0"/>
          <w:numId w:val="13"/>
        </w:numPr>
        <w:jc w:val="both"/>
      </w:pPr>
      <w:r>
        <w:t>DfE (2018) ‘Information sharing’</w:t>
      </w:r>
    </w:p>
    <w:p w14:paraId="436371CD" w14:textId="24EFD229" w:rsidR="002C43FD" w:rsidRDefault="002C43FD" w:rsidP="00850C03">
      <w:pPr>
        <w:pStyle w:val="ListParagraph"/>
        <w:numPr>
          <w:ilvl w:val="0"/>
          <w:numId w:val="13"/>
        </w:numPr>
        <w:jc w:val="both"/>
      </w:pPr>
      <w:r>
        <w:t>DfE (2020) ‘Sharing nudes and semi-nudes: advice for education settings working with children and young people’</w:t>
      </w:r>
    </w:p>
    <w:p w14:paraId="1F5E2DC3" w14:textId="401FAE86" w:rsidR="00C84BC6" w:rsidRDefault="00C84BC6" w:rsidP="00850C03">
      <w:pPr>
        <w:pStyle w:val="ListParagraph"/>
        <w:numPr>
          <w:ilvl w:val="0"/>
          <w:numId w:val="13"/>
        </w:numPr>
        <w:jc w:val="both"/>
      </w:pPr>
      <w:r>
        <w:t xml:space="preserve">DfE (2021) ‘Teachers’ Standards’ </w:t>
      </w:r>
    </w:p>
    <w:p w14:paraId="32E33B31" w14:textId="6F44F9D4" w:rsidR="00C84BC6" w:rsidRDefault="00C84BC6" w:rsidP="00850C03">
      <w:pPr>
        <w:pStyle w:val="ListParagraph"/>
        <w:numPr>
          <w:ilvl w:val="0"/>
          <w:numId w:val="13"/>
        </w:numPr>
        <w:jc w:val="both"/>
      </w:pPr>
      <w:r>
        <w:t>DfE (2022) ‘Recruit teachers from overseas’</w:t>
      </w:r>
    </w:p>
    <w:p w14:paraId="1F25381C" w14:textId="1EBA7D45" w:rsidR="00513891" w:rsidRDefault="00513891" w:rsidP="00850C03">
      <w:pPr>
        <w:pStyle w:val="ListParagraph"/>
        <w:numPr>
          <w:ilvl w:val="0"/>
          <w:numId w:val="13"/>
        </w:numPr>
        <w:shd w:val="clear" w:color="auto" w:fill="FFFFFF" w:themeFill="background1"/>
        <w:jc w:val="both"/>
      </w:pPr>
      <w:r>
        <w:t>DfE (2022) ‘Working together to improve school attendance’</w:t>
      </w:r>
    </w:p>
    <w:p w14:paraId="035ED644" w14:textId="6B814B64" w:rsidR="00083264" w:rsidRPr="00083264" w:rsidRDefault="00083264" w:rsidP="00850C03">
      <w:pPr>
        <w:pStyle w:val="ListParagraph"/>
        <w:numPr>
          <w:ilvl w:val="0"/>
          <w:numId w:val="13"/>
        </w:numPr>
        <w:jc w:val="both"/>
      </w:pPr>
      <w:r w:rsidRPr="00765130">
        <w:t>DfE (2023) ‘Meeting digital and technology standards in schools and colleges’</w:t>
      </w:r>
    </w:p>
    <w:p w14:paraId="22389B2E" w14:textId="24301FCB" w:rsidR="00083264" w:rsidRDefault="00567941" w:rsidP="00850C03">
      <w:pPr>
        <w:pStyle w:val="ListParagraph"/>
        <w:numPr>
          <w:ilvl w:val="0"/>
          <w:numId w:val="13"/>
        </w:numPr>
        <w:shd w:val="clear" w:color="auto" w:fill="FFFFFF" w:themeFill="background1"/>
        <w:jc w:val="both"/>
      </w:pPr>
      <w:r>
        <w:lastRenderedPageBreak/>
        <w:t>Department of Health and Social Care (2022) ‘Virginity testing and hymenoplasty: multi-agency guidance’</w:t>
      </w:r>
    </w:p>
    <w:p w14:paraId="4B97D0B4" w14:textId="34E977B8" w:rsidR="00513891" w:rsidRDefault="00A23725" w:rsidP="00522FD0">
      <w:pPr>
        <w:jc w:val="both"/>
      </w:pPr>
      <w:r>
        <w:t>This policy operates in conjunction with the following school policies:</w:t>
      </w:r>
    </w:p>
    <w:p w14:paraId="2C3B2194" w14:textId="30CA8975" w:rsidR="00513891" w:rsidRPr="00513891" w:rsidRDefault="001A1EE1" w:rsidP="00850C03">
      <w:pPr>
        <w:pStyle w:val="ListParagraph"/>
        <w:numPr>
          <w:ilvl w:val="0"/>
          <w:numId w:val="57"/>
        </w:numPr>
        <w:spacing w:after="0"/>
        <w:ind w:left="709"/>
        <w:rPr>
          <w:szCs w:val="24"/>
        </w:rPr>
      </w:pPr>
      <w:r>
        <w:rPr>
          <w:szCs w:val="24"/>
        </w:rPr>
        <w:t>Attendance Policy</w:t>
      </w:r>
    </w:p>
    <w:p w14:paraId="4232E2FF" w14:textId="77777777" w:rsidR="00513891" w:rsidRPr="00513891" w:rsidRDefault="00513891" w:rsidP="00850C03">
      <w:pPr>
        <w:pStyle w:val="ListParagraph"/>
        <w:numPr>
          <w:ilvl w:val="0"/>
          <w:numId w:val="57"/>
        </w:numPr>
        <w:spacing w:after="0"/>
        <w:ind w:left="709"/>
        <w:rPr>
          <w:szCs w:val="24"/>
        </w:rPr>
      </w:pPr>
      <w:r w:rsidRPr="00513891">
        <w:rPr>
          <w:szCs w:val="24"/>
        </w:rPr>
        <w:t>Anti-bullying Policy</w:t>
      </w:r>
    </w:p>
    <w:p w14:paraId="353B2023" w14:textId="77777777" w:rsidR="00513891" w:rsidRPr="00513891" w:rsidRDefault="00513891" w:rsidP="00850C03">
      <w:pPr>
        <w:pStyle w:val="ListParagraph"/>
        <w:numPr>
          <w:ilvl w:val="0"/>
          <w:numId w:val="57"/>
        </w:numPr>
        <w:spacing w:after="0"/>
        <w:ind w:left="709"/>
        <w:rPr>
          <w:szCs w:val="24"/>
        </w:rPr>
      </w:pPr>
      <w:r w:rsidRPr="00513891">
        <w:rPr>
          <w:szCs w:val="24"/>
        </w:rPr>
        <w:t>Suspension and Exclusion Policy</w:t>
      </w:r>
    </w:p>
    <w:p w14:paraId="384CADD7" w14:textId="77777777" w:rsidR="00513891" w:rsidRPr="00513891" w:rsidRDefault="00513891" w:rsidP="00850C03">
      <w:pPr>
        <w:pStyle w:val="ListParagraph"/>
        <w:numPr>
          <w:ilvl w:val="0"/>
          <w:numId w:val="57"/>
        </w:numPr>
        <w:spacing w:after="0"/>
        <w:ind w:left="709"/>
        <w:rPr>
          <w:szCs w:val="24"/>
        </w:rPr>
      </w:pPr>
      <w:r w:rsidRPr="00513891">
        <w:rPr>
          <w:szCs w:val="24"/>
        </w:rPr>
        <w:t>Online Safety Policy</w:t>
      </w:r>
    </w:p>
    <w:p w14:paraId="4D44F987" w14:textId="4102FB7C" w:rsidR="00513891" w:rsidRPr="00513891" w:rsidRDefault="001A1EE1" w:rsidP="00850C03">
      <w:pPr>
        <w:pStyle w:val="ListParagraph"/>
        <w:numPr>
          <w:ilvl w:val="0"/>
          <w:numId w:val="57"/>
        </w:numPr>
        <w:spacing w:after="0"/>
        <w:ind w:left="709"/>
        <w:rPr>
          <w:szCs w:val="24"/>
        </w:rPr>
      </w:pPr>
      <w:r>
        <w:rPr>
          <w:szCs w:val="24"/>
        </w:rPr>
        <w:t>Staff Acceptable Use Policy</w:t>
      </w:r>
    </w:p>
    <w:p w14:paraId="6A258E9A" w14:textId="77777777" w:rsidR="00513891" w:rsidRPr="00513891" w:rsidRDefault="00513891" w:rsidP="00850C03">
      <w:pPr>
        <w:pStyle w:val="ListParagraph"/>
        <w:numPr>
          <w:ilvl w:val="0"/>
          <w:numId w:val="57"/>
        </w:numPr>
        <w:spacing w:after="0"/>
        <w:ind w:left="709"/>
        <w:rPr>
          <w:szCs w:val="24"/>
        </w:rPr>
      </w:pPr>
      <w:r w:rsidRPr="00513891">
        <w:rPr>
          <w:szCs w:val="24"/>
        </w:rPr>
        <w:t>Data Protection Policy</w:t>
      </w:r>
    </w:p>
    <w:p w14:paraId="49AF39CA" w14:textId="77777777" w:rsidR="00513891" w:rsidRPr="00513891" w:rsidRDefault="00513891" w:rsidP="00850C03">
      <w:pPr>
        <w:pStyle w:val="ListParagraph"/>
        <w:numPr>
          <w:ilvl w:val="0"/>
          <w:numId w:val="57"/>
        </w:numPr>
        <w:spacing w:after="0"/>
        <w:ind w:left="709"/>
        <w:rPr>
          <w:szCs w:val="24"/>
        </w:rPr>
      </w:pPr>
      <w:r w:rsidRPr="00513891">
        <w:rPr>
          <w:szCs w:val="24"/>
        </w:rPr>
        <w:t>LAC Policy</w:t>
      </w:r>
    </w:p>
    <w:p w14:paraId="6248CE73" w14:textId="77777777" w:rsidR="00513891" w:rsidRPr="00513891" w:rsidRDefault="00513891" w:rsidP="00850C03">
      <w:pPr>
        <w:pStyle w:val="ListParagraph"/>
        <w:numPr>
          <w:ilvl w:val="0"/>
          <w:numId w:val="57"/>
        </w:numPr>
        <w:spacing w:after="0"/>
        <w:ind w:left="709"/>
        <w:rPr>
          <w:szCs w:val="24"/>
        </w:rPr>
      </w:pPr>
      <w:r w:rsidRPr="00513891">
        <w:rPr>
          <w:szCs w:val="24"/>
        </w:rPr>
        <w:t>Whistleblowing Policy</w:t>
      </w:r>
    </w:p>
    <w:p w14:paraId="0E0A690D" w14:textId="77777777" w:rsidR="00513891" w:rsidRPr="00513891" w:rsidRDefault="00513891" w:rsidP="00850C03">
      <w:pPr>
        <w:pStyle w:val="ListParagraph"/>
        <w:numPr>
          <w:ilvl w:val="0"/>
          <w:numId w:val="57"/>
        </w:numPr>
        <w:spacing w:after="0"/>
        <w:ind w:left="709"/>
        <w:rPr>
          <w:szCs w:val="24"/>
        </w:rPr>
      </w:pPr>
      <w:r w:rsidRPr="00513891">
        <w:rPr>
          <w:szCs w:val="24"/>
        </w:rPr>
        <w:t>Safer Recruitment Policy</w:t>
      </w:r>
    </w:p>
    <w:p w14:paraId="406CC91A" w14:textId="77777777" w:rsidR="00513891" w:rsidRPr="00513891" w:rsidRDefault="00513891" w:rsidP="00850C03">
      <w:pPr>
        <w:pStyle w:val="ListParagraph"/>
        <w:numPr>
          <w:ilvl w:val="0"/>
          <w:numId w:val="57"/>
        </w:numPr>
        <w:spacing w:after="0"/>
        <w:ind w:left="709"/>
        <w:rPr>
          <w:szCs w:val="24"/>
        </w:rPr>
      </w:pPr>
      <w:r w:rsidRPr="00513891">
        <w:rPr>
          <w:szCs w:val="24"/>
        </w:rPr>
        <w:t>Staff Code of Conduct</w:t>
      </w:r>
    </w:p>
    <w:p w14:paraId="479E29FA" w14:textId="77777777" w:rsidR="00513891" w:rsidRPr="00513891" w:rsidRDefault="00513891" w:rsidP="00850C03">
      <w:pPr>
        <w:pStyle w:val="ListParagraph"/>
        <w:numPr>
          <w:ilvl w:val="0"/>
          <w:numId w:val="57"/>
        </w:numPr>
        <w:ind w:left="709"/>
        <w:rPr>
          <w:szCs w:val="24"/>
        </w:rPr>
      </w:pPr>
      <w:r w:rsidRPr="00513891">
        <w:rPr>
          <w:szCs w:val="24"/>
        </w:rPr>
        <w:t xml:space="preserve">Behaviour Policy </w:t>
      </w:r>
    </w:p>
    <w:p w14:paraId="0BC835D8" w14:textId="77777777" w:rsidR="00513891" w:rsidRPr="00513891" w:rsidRDefault="00513891" w:rsidP="00850C03">
      <w:pPr>
        <w:pStyle w:val="ListParagraph"/>
        <w:numPr>
          <w:ilvl w:val="0"/>
          <w:numId w:val="57"/>
        </w:numPr>
        <w:spacing w:after="0"/>
        <w:ind w:left="709"/>
        <w:rPr>
          <w:szCs w:val="24"/>
        </w:rPr>
      </w:pPr>
      <w:r w:rsidRPr="00513891">
        <w:rPr>
          <w:szCs w:val="24"/>
        </w:rPr>
        <w:t>Staff Disqualification Declaration Form</w:t>
      </w:r>
    </w:p>
    <w:p w14:paraId="17CDB2D6" w14:textId="319DB2E4" w:rsidR="00513891" w:rsidRPr="00513891" w:rsidRDefault="00513891" w:rsidP="00850C03">
      <w:pPr>
        <w:pStyle w:val="ListParagraph"/>
        <w:numPr>
          <w:ilvl w:val="0"/>
          <w:numId w:val="57"/>
        </w:numPr>
        <w:ind w:left="709"/>
        <w:rPr>
          <w:szCs w:val="24"/>
        </w:rPr>
      </w:pPr>
      <w:r>
        <w:t xml:space="preserve">Reporting Safeguarding Concerns Flowchart </w:t>
      </w:r>
    </w:p>
    <w:p w14:paraId="10A0A07D" w14:textId="71E66C5C" w:rsidR="00F01065" w:rsidRDefault="00F01065" w:rsidP="00765130">
      <w:pPr>
        <w:pStyle w:val="Heading10"/>
        <w:ind w:left="426" w:hanging="426"/>
      </w:pPr>
      <w:bookmarkStart w:id="10" w:name="_Roles_and_responsibilities"/>
      <w:bookmarkStart w:id="11" w:name="_Monitoring_and_review"/>
      <w:bookmarkStart w:id="12" w:name="_Roles_and_responsibilities_1"/>
      <w:bookmarkStart w:id="13" w:name="_[Updated]_Roles_and"/>
      <w:bookmarkEnd w:id="10"/>
      <w:bookmarkEnd w:id="11"/>
      <w:bookmarkEnd w:id="12"/>
      <w:bookmarkEnd w:id="13"/>
      <w:r>
        <w:t>Roles and responsibilities</w:t>
      </w:r>
    </w:p>
    <w:p w14:paraId="0862CFBC" w14:textId="2804CDBA" w:rsidR="006A167D" w:rsidRPr="00F01065" w:rsidRDefault="006A167D" w:rsidP="006A167D">
      <w:pPr>
        <w:jc w:val="both"/>
      </w:pPr>
      <w:r>
        <w:t>All</w:t>
      </w:r>
      <w:r w:rsidRPr="00F01065">
        <w:t xml:space="preserve"> staff have a responsibility to: </w:t>
      </w:r>
    </w:p>
    <w:p w14:paraId="63018BA6" w14:textId="5DB536DE" w:rsidR="006A167D" w:rsidRDefault="006A167D" w:rsidP="00850C03">
      <w:pPr>
        <w:pStyle w:val="ListParagraph"/>
        <w:numPr>
          <w:ilvl w:val="0"/>
          <w:numId w:val="17"/>
        </w:numPr>
        <w:jc w:val="both"/>
      </w:pPr>
      <w:r>
        <w:t>Consider, at all times, what is in the best interests of the pupil.</w:t>
      </w:r>
    </w:p>
    <w:p w14:paraId="010FB764" w14:textId="3196612D" w:rsidR="009D6363" w:rsidRDefault="009D6363" w:rsidP="00850C03">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850C03">
      <w:pPr>
        <w:pStyle w:val="ListParagraph"/>
        <w:numPr>
          <w:ilvl w:val="0"/>
          <w:numId w:val="17"/>
        </w:numPr>
      </w:pPr>
      <w:r w:rsidRPr="00EA58A7">
        <w:t>Provide a safe environment in which pupils can learn.</w:t>
      </w:r>
    </w:p>
    <w:p w14:paraId="76A7BE8C" w14:textId="7A852D0D" w:rsidR="00EA58A7" w:rsidRPr="00EA58A7" w:rsidRDefault="009D6363" w:rsidP="00850C03">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850C03">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850C03">
      <w:pPr>
        <w:pStyle w:val="ListParagraph"/>
        <w:numPr>
          <w:ilvl w:val="0"/>
          <w:numId w:val="17"/>
        </w:numPr>
        <w:jc w:val="both"/>
      </w:pPr>
      <w:r w:rsidRPr="006767E9">
        <w:t xml:space="preserve">Be aware of the role and identity of the DSL and </w:t>
      </w:r>
      <w:r w:rsidR="00294AAB">
        <w:t>deputy DSLs</w:t>
      </w:r>
      <w:r w:rsidRPr="006767E9">
        <w:t>.</w:t>
      </w:r>
    </w:p>
    <w:p w14:paraId="365C52D3" w14:textId="4BCD0591" w:rsidR="006767E9" w:rsidRDefault="006767E9" w:rsidP="00850C03">
      <w:pPr>
        <w:pStyle w:val="ListParagraph"/>
        <w:numPr>
          <w:ilvl w:val="0"/>
          <w:numId w:val="17"/>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850C03">
      <w:pPr>
        <w:pStyle w:val="ListParagraph"/>
        <w:numPr>
          <w:ilvl w:val="0"/>
          <w:numId w:val="17"/>
        </w:numPr>
        <w:jc w:val="both"/>
      </w:pPr>
      <w:r>
        <w:t>Receive and understand child protection and safeguarding (including online safety) updates, e.g. via email, as required, and at least annually.</w:t>
      </w:r>
    </w:p>
    <w:p w14:paraId="1666F0D9" w14:textId="6FBB1328" w:rsidR="009D6363" w:rsidRPr="009D6363" w:rsidRDefault="009D6363" w:rsidP="00850C03">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50C03">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50C03">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50C03">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850C03">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14:paraId="04FF7A78" w14:textId="6D33F0EF" w:rsidR="00A21D99" w:rsidRDefault="00A21D99" w:rsidP="00850C03">
      <w:pPr>
        <w:pStyle w:val="ListParagraph"/>
        <w:numPr>
          <w:ilvl w:val="0"/>
          <w:numId w:val="17"/>
        </w:numPr>
        <w:jc w:val="both"/>
      </w:pPr>
      <w:r>
        <w:lastRenderedPageBreak/>
        <w:t xml:space="preserve">Be aware that a pupil may not feel ready or know how to tell someone that they are being abused, exploited or neglected, and/or may not recognise their experiences as harmful. </w:t>
      </w:r>
    </w:p>
    <w:p w14:paraId="7F8FC2D8" w14:textId="3ED00066" w:rsidR="009D6363" w:rsidRPr="00F01065" w:rsidRDefault="009D6363" w:rsidP="00850C03">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850C03">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850C03">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850C03">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850C03">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4E4A5E4E" w:rsidR="006A167D" w:rsidRDefault="00EA58A7" w:rsidP="00522FD0">
      <w:pPr>
        <w:jc w:val="both"/>
      </w:pPr>
      <w:r>
        <w:t xml:space="preserve">Teachers, including </w:t>
      </w:r>
      <w:r w:rsidR="000F547B">
        <w:t xml:space="preserve">the </w:t>
      </w:r>
      <w:r w:rsidR="00F11092">
        <w:t>Headteacher</w:t>
      </w:r>
      <w:r>
        <w:t>, have a responsibility to:</w:t>
      </w:r>
    </w:p>
    <w:p w14:paraId="30657138" w14:textId="1FC1046F" w:rsidR="00EA58A7" w:rsidRDefault="00EA58A7" w:rsidP="00850C03">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50F802D4" w:rsidR="00696ECB" w:rsidRDefault="00696ECB" w:rsidP="00850C03">
      <w:pPr>
        <w:pStyle w:val="ListParagraph"/>
        <w:numPr>
          <w:ilvl w:val="0"/>
          <w:numId w:val="45"/>
        </w:numPr>
        <w:jc w:val="both"/>
      </w:pPr>
      <w:r>
        <w:t>Personally report any cases to the police where it appears that an act of FGM has been carried out, also referred to as ‘known’ cases, as soon as possible.</w:t>
      </w:r>
    </w:p>
    <w:p w14:paraId="7AA974D1" w14:textId="45BB349D" w:rsidR="00F01065" w:rsidRDefault="00F01065" w:rsidP="00522FD0">
      <w:pPr>
        <w:jc w:val="both"/>
      </w:pPr>
      <w:r>
        <w:t xml:space="preserve">The </w:t>
      </w:r>
      <w:r w:rsidR="00F11092">
        <w:t>Governing Body</w:t>
      </w:r>
      <w:r w:rsidRPr="008A2F64">
        <w:rPr>
          <w:color w:val="FFD006"/>
        </w:rPr>
        <w:t xml:space="preserve"> </w:t>
      </w:r>
      <w:r>
        <w:t>has a duty to:</w:t>
      </w:r>
    </w:p>
    <w:p w14:paraId="7C783FE1" w14:textId="5E0FD70E" w:rsidR="00AD2F05" w:rsidRDefault="00AD2F05" w:rsidP="00850C03">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850C03">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50C03">
      <w:pPr>
        <w:pStyle w:val="ListParagraph"/>
        <w:numPr>
          <w:ilvl w:val="0"/>
          <w:numId w:val="14"/>
        </w:numPr>
        <w:jc w:val="both"/>
      </w:pPr>
      <w:r>
        <w:t>Guarantee that the policies, procedures and training opportunities in the school are effective and comply with the law at all times.</w:t>
      </w:r>
    </w:p>
    <w:p w14:paraId="3FBA5677" w14:textId="1A0E8E8C" w:rsidR="00F01065" w:rsidRDefault="00F01065" w:rsidP="00850C03">
      <w:pPr>
        <w:pStyle w:val="ListParagraph"/>
        <w:numPr>
          <w:ilvl w:val="0"/>
          <w:numId w:val="14"/>
        </w:numPr>
        <w:jc w:val="both"/>
      </w:pPr>
      <w:r>
        <w:t xml:space="preserve">Guarantee that the school contributes to </w:t>
      </w:r>
      <w:r w:rsidR="003C7C9D">
        <w:t>multi</w:t>
      </w:r>
      <w:r>
        <w:t>-agency working in line with the statutory guidance ‘</w:t>
      </w:r>
      <w:hyperlink r:id="rId18" w:history="1">
        <w:r w:rsidRPr="000F547B">
          <w:rPr>
            <w:rStyle w:val="Hyperlink"/>
          </w:rPr>
          <w:t>Working Together to Safeguard Children</w:t>
        </w:r>
      </w:hyperlink>
      <w:r>
        <w:t>’.</w:t>
      </w:r>
    </w:p>
    <w:p w14:paraId="6A93F336" w14:textId="77777777" w:rsidR="00F01065" w:rsidRDefault="00F01065" w:rsidP="00850C03">
      <w:pPr>
        <w:pStyle w:val="ListParagraph"/>
        <w:numPr>
          <w:ilvl w:val="0"/>
          <w:numId w:val="14"/>
        </w:numPr>
        <w:jc w:val="both"/>
      </w:pPr>
      <w:r>
        <w:t>Confirm that the school’s safeguarding arrangements take into account the procedures and practices of the LA as part of the inter-agency safeguarding procedures.</w:t>
      </w:r>
    </w:p>
    <w:p w14:paraId="48E6529B" w14:textId="77777777" w:rsidR="00F01065" w:rsidRDefault="00F01065" w:rsidP="00850C03">
      <w:pPr>
        <w:pStyle w:val="ListParagraph"/>
        <w:numPr>
          <w:ilvl w:val="0"/>
          <w:numId w:val="14"/>
        </w:numPr>
        <w:jc w:val="both"/>
      </w:pPr>
      <w:bookmarkStart w:id="14" w:name="_Hlk523910201"/>
      <w:r>
        <w:t>Understand the local criteria for action and the local protocol for assessment, and ensure these are reflected in the school’s policies and procedures.</w:t>
      </w:r>
      <w:bookmarkEnd w:id="14"/>
    </w:p>
    <w:p w14:paraId="46FBE50A" w14:textId="0D26281A" w:rsidR="00F01065" w:rsidRDefault="00F01065" w:rsidP="00850C03">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50C03">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850C03">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850C03">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0164FCE3" w14:textId="66BA845B" w:rsidR="00AD2F05" w:rsidRDefault="00AD2F05" w:rsidP="00850C03">
      <w:pPr>
        <w:pStyle w:val="ListParagraph"/>
        <w:numPr>
          <w:ilvl w:val="0"/>
          <w:numId w:val="14"/>
        </w:numPr>
        <w:jc w:val="both"/>
      </w:pPr>
      <w:r>
        <w:t xml:space="preserve">Ensure a </w:t>
      </w:r>
      <w:r w:rsidR="00C12BE2">
        <w:t>member of the Leadership and Management Team</w:t>
      </w:r>
      <w:r>
        <w:t xml:space="preserve"> takes leadership responsibility for safeguarding arrangements.</w:t>
      </w:r>
    </w:p>
    <w:p w14:paraId="1A4652C7" w14:textId="09D9ED17" w:rsidR="00AD2F05" w:rsidRDefault="00AD2F05" w:rsidP="00850C03">
      <w:pPr>
        <w:pStyle w:val="ListParagraph"/>
        <w:numPr>
          <w:ilvl w:val="0"/>
          <w:numId w:val="14"/>
        </w:numPr>
        <w:jc w:val="both"/>
      </w:pPr>
      <w:r>
        <w:t xml:space="preserve">Appoint a member of staff from the </w:t>
      </w:r>
      <w:r w:rsidR="00C12BE2">
        <w:t>LMT</w:t>
      </w:r>
      <w:r>
        <w:t xml:space="preserve"> to the role of DSL as an explicit part of the role-holder’s job description. </w:t>
      </w:r>
    </w:p>
    <w:p w14:paraId="40C5F1F9" w14:textId="529EEEAE" w:rsidR="00AD2F05" w:rsidRDefault="00AD2F05" w:rsidP="00850C03">
      <w:pPr>
        <w:pStyle w:val="ListParagraph"/>
        <w:numPr>
          <w:ilvl w:val="0"/>
          <w:numId w:val="14"/>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850C03">
      <w:pPr>
        <w:pStyle w:val="ListParagraph"/>
        <w:numPr>
          <w:ilvl w:val="0"/>
          <w:numId w:val="14"/>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50C03">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850C03">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50C03">
      <w:pPr>
        <w:pStyle w:val="ListParagraph"/>
        <w:numPr>
          <w:ilvl w:val="0"/>
          <w:numId w:val="14"/>
        </w:numPr>
        <w:jc w:val="both"/>
      </w:pPr>
      <w:r>
        <w:t>Ensure that staff have due regard to relevant data protection principles that allow them to share and withhold personal information.</w:t>
      </w:r>
    </w:p>
    <w:p w14:paraId="224014A7" w14:textId="4C377613" w:rsidR="00F01065" w:rsidRDefault="00F01065" w:rsidP="00850C03">
      <w:pPr>
        <w:pStyle w:val="ListParagraph"/>
        <w:numPr>
          <w:ilvl w:val="0"/>
          <w:numId w:val="14"/>
        </w:numPr>
        <w:jc w:val="both"/>
      </w:pPr>
      <w:r>
        <w:t xml:space="preserve">Ensure that a member of the </w:t>
      </w:r>
      <w:r w:rsidR="00F11092">
        <w:t>Governing Body</w:t>
      </w:r>
      <w:r w:rsidRPr="00F01065">
        <w:t xml:space="preserve"> </w:t>
      </w:r>
      <w:r>
        <w:t xml:space="preserve">is nominated to liaise with the LA and/or partner agencies on issues of child protection and in the event of allegations of abuse made against </w:t>
      </w:r>
      <w:r w:rsidRPr="00F01065">
        <w:t xml:space="preserve">the </w:t>
      </w:r>
      <w:r w:rsidR="00F11092">
        <w:t>Headteacher</w:t>
      </w:r>
      <w:r w:rsidRPr="00F01065">
        <w:t xml:space="preserve"> </w:t>
      </w:r>
      <w:r>
        <w:t xml:space="preserve">or another </w:t>
      </w:r>
      <w:r w:rsidRPr="00F01065">
        <w:t>governor.</w:t>
      </w:r>
    </w:p>
    <w:p w14:paraId="0F651500" w14:textId="3E6FD024" w:rsidR="00F01065" w:rsidRDefault="00F01065" w:rsidP="00850C03">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5862527A" w:rsidR="00F01065" w:rsidRPr="0004630E" w:rsidRDefault="00F01065" w:rsidP="00850C03">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F11092">
        <w:t>Governing Body</w:t>
      </w:r>
      <w:r w:rsidRPr="00F01065">
        <w:t xml:space="preserve"> </w:t>
      </w:r>
      <w:r w:rsidRPr="0004630E">
        <w:t xml:space="preserve">itself, the </w:t>
      </w:r>
      <w:r w:rsidR="00C12BE2">
        <w:t>LMT</w:t>
      </w:r>
      <w:r w:rsidRPr="0004630E">
        <w:t xml:space="preserve"> and DSL.</w:t>
      </w:r>
    </w:p>
    <w:p w14:paraId="2C7A1FB9" w14:textId="77777777" w:rsidR="00F01065" w:rsidRDefault="00F01065" w:rsidP="00850C03">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50C03">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850C03">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850C03">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50C03">
      <w:pPr>
        <w:pStyle w:val="ListParagraph"/>
        <w:numPr>
          <w:ilvl w:val="0"/>
          <w:numId w:val="14"/>
        </w:numPr>
        <w:jc w:val="both"/>
      </w:pPr>
      <w:r>
        <w:t xml:space="preserve">Guarantee that volunteers are appropriately supervised. </w:t>
      </w:r>
    </w:p>
    <w:p w14:paraId="1771B1E3" w14:textId="77777777" w:rsidR="00F01065" w:rsidRDefault="00F01065" w:rsidP="00850C03">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850C03">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850C03">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850C03">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50C03">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50C03">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850C03">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850C03">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850C03">
      <w:pPr>
        <w:pStyle w:val="ListParagraph"/>
        <w:numPr>
          <w:ilvl w:val="0"/>
          <w:numId w:val="14"/>
        </w:numPr>
        <w:jc w:val="both"/>
      </w:pPr>
      <w:r>
        <w:lastRenderedPageBreak/>
        <w:t>Guarantee that there are systems in place for pupils to express their views and give feedback.</w:t>
      </w:r>
    </w:p>
    <w:p w14:paraId="1279FC6D" w14:textId="77777777" w:rsidR="00F01065" w:rsidRDefault="00F01065" w:rsidP="00850C03">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850C03">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850C03">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850C03">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850C03">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5705BCD9" w14:textId="056816E1" w:rsidR="00F01065" w:rsidRDefault="00F01065" w:rsidP="00850C03">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26436E46" w:rsidR="00F01065" w:rsidRPr="00466FE0" w:rsidRDefault="00F01065" w:rsidP="00850C03">
      <w:pPr>
        <w:pStyle w:val="ListParagraph"/>
        <w:numPr>
          <w:ilvl w:val="0"/>
          <w:numId w:val="14"/>
        </w:numPr>
        <w:jc w:val="both"/>
      </w:pPr>
      <w:r w:rsidRPr="00466FE0">
        <w:t xml:space="preserve">Ensure that all members of </w:t>
      </w:r>
      <w:r w:rsidRPr="00F01065">
        <w:t xml:space="preserve">the </w:t>
      </w:r>
      <w:r w:rsidR="00F11092">
        <w:t>Governing Body</w:t>
      </w:r>
      <w:r w:rsidRPr="00F01065">
        <w:t xml:space="preserve"> </w:t>
      </w:r>
      <w:r w:rsidRPr="00466FE0">
        <w:t>have been subject to an enhanced DBS check.</w:t>
      </w:r>
    </w:p>
    <w:p w14:paraId="28C34C62" w14:textId="68A5BBCB" w:rsidR="00F01065" w:rsidRDefault="00F01065" w:rsidP="00850C03">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850C03">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5CD9366" w:rsidR="00F01065" w:rsidRPr="00F01065" w:rsidRDefault="00F01065" w:rsidP="00522FD0">
      <w:pPr>
        <w:jc w:val="both"/>
      </w:pPr>
      <w:r w:rsidRPr="00F01065">
        <w:t xml:space="preserve">The </w:t>
      </w:r>
      <w:r w:rsidR="00F11092">
        <w:t>Headteacher</w:t>
      </w:r>
      <w:r w:rsidRPr="00F01065">
        <w:t xml:space="preserve"> has a duty to:</w:t>
      </w:r>
    </w:p>
    <w:p w14:paraId="6C245876" w14:textId="4E7523CF" w:rsidR="00F01065" w:rsidRPr="00F01065" w:rsidRDefault="00F01065" w:rsidP="00850C03">
      <w:pPr>
        <w:pStyle w:val="ListParagraph"/>
        <w:numPr>
          <w:ilvl w:val="0"/>
          <w:numId w:val="15"/>
        </w:numPr>
        <w:jc w:val="both"/>
      </w:pPr>
      <w:r w:rsidRPr="00F01065">
        <w:t xml:space="preserve">Ensure that the policies and procedures adopted by the </w:t>
      </w:r>
      <w:r w:rsidR="00F11092">
        <w:t>Governing Body</w:t>
      </w:r>
      <w:r w:rsidRPr="00F01065">
        <w:t>, particularly concerning referrals of cases of suspected abuse and neglect, are followed by staff.</w:t>
      </w:r>
    </w:p>
    <w:p w14:paraId="5D225AE0" w14:textId="10848448" w:rsidR="005B1225" w:rsidRDefault="00F01065" w:rsidP="00850C03">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271CC9BC" w:rsidR="00F01065" w:rsidRDefault="00F01065" w:rsidP="00522FD0">
      <w:pPr>
        <w:jc w:val="both"/>
      </w:pPr>
      <w:r w:rsidRPr="00F01065">
        <w:t>The DSL has a duty to:</w:t>
      </w:r>
    </w:p>
    <w:p w14:paraId="050D76A5" w14:textId="71A11F8C" w:rsidR="00C91CE5" w:rsidRDefault="00C91CE5" w:rsidP="00850C03">
      <w:pPr>
        <w:pStyle w:val="ListParagraph"/>
        <w:numPr>
          <w:ilvl w:val="0"/>
          <w:numId w:val="49"/>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74C24AE9" w14:textId="06459DD2" w:rsidR="00C91CE5" w:rsidRDefault="00C91CE5" w:rsidP="00850C03">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850C03">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850C03">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850C03">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850C03">
      <w:pPr>
        <w:pStyle w:val="ListParagraph"/>
        <w:numPr>
          <w:ilvl w:val="0"/>
          <w:numId w:val="49"/>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850C03">
      <w:pPr>
        <w:pStyle w:val="ListParagraph"/>
        <w:numPr>
          <w:ilvl w:val="0"/>
          <w:numId w:val="16"/>
        </w:numPr>
        <w:jc w:val="both"/>
      </w:pPr>
      <w:r>
        <w:t>Refer cases:</w:t>
      </w:r>
    </w:p>
    <w:p w14:paraId="42A28A69" w14:textId="6EDD2DB9" w:rsidR="002729EF" w:rsidRDefault="002729EF" w:rsidP="00850C03">
      <w:pPr>
        <w:pStyle w:val="ListParagraph"/>
        <w:numPr>
          <w:ilvl w:val="1"/>
          <w:numId w:val="16"/>
        </w:numPr>
        <w:jc w:val="both"/>
      </w:pPr>
      <w:r>
        <w:lastRenderedPageBreak/>
        <w:t xml:space="preserve">To CSCS where abuse and neglect are suspected, and support staff who make referrals </w:t>
      </w:r>
      <w:r w:rsidR="002541B2">
        <w:t xml:space="preserve">to </w:t>
      </w:r>
      <w:r>
        <w:t>CSCS.</w:t>
      </w:r>
    </w:p>
    <w:p w14:paraId="0AB43732" w14:textId="51E365F4" w:rsidR="002729EF" w:rsidRDefault="002729EF" w:rsidP="00850C03">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850C03">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50C03">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850C03">
      <w:pPr>
        <w:pStyle w:val="ListParagraph"/>
        <w:numPr>
          <w:ilvl w:val="0"/>
          <w:numId w:val="16"/>
        </w:numPr>
        <w:jc w:val="both"/>
      </w:pPr>
      <w:r>
        <w:t>Act as a source of support, advice and expertise for all staff.</w:t>
      </w:r>
    </w:p>
    <w:p w14:paraId="4048968E" w14:textId="3CEB043A" w:rsidR="007C69BC" w:rsidRDefault="007C69BC" w:rsidP="00850C03">
      <w:pPr>
        <w:pStyle w:val="ListParagraph"/>
        <w:numPr>
          <w:ilvl w:val="0"/>
          <w:numId w:val="16"/>
        </w:numPr>
        <w:jc w:val="both"/>
      </w:pPr>
      <w:r>
        <w:t>Act as a point of contact with the safeguarding partners.</w:t>
      </w:r>
    </w:p>
    <w:p w14:paraId="3BC4960F" w14:textId="2F8BA896" w:rsidR="007C69BC" w:rsidRDefault="007C69BC" w:rsidP="00850C03">
      <w:pPr>
        <w:pStyle w:val="ListParagraph"/>
        <w:numPr>
          <w:ilvl w:val="0"/>
          <w:numId w:val="16"/>
        </w:numPr>
        <w:jc w:val="both"/>
      </w:pPr>
      <w:r>
        <w:t xml:space="preserve">Liaise with the </w:t>
      </w:r>
      <w:r w:rsidR="00F11092">
        <w:t>Headteacher</w:t>
      </w:r>
      <w:r>
        <w:t xml:space="preserve"> to inform them of issues, especially regarding ongoing enquiries under section 47 of the Children Act 1989 and police investigations.</w:t>
      </w:r>
    </w:p>
    <w:p w14:paraId="713C8E0F" w14:textId="143C5B35" w:rsidR="004C25BD" w:rsidRDefault="004C25BD" w:rsidP="00850C03">
      <w:pPr>
        <w:pStyle w:val="ListParagraph"/>
        <w:numPr>
          <w:ilvl w:val="0"/>
          <w:numId w:val="16"/>
        </w:numPr>
      </w:pPr>
      <w:r w:rsidRPr="004C25BD">
        <w:t xml:space="preserve">Liaise with the deputy DSLs to ensure effective safeguarding outcomes. </w:t>
      </w:r>
    </w:p>
    <w:p w14:paraId="7FBD9A6F" w14:textId="21D3FA98" w:rsidR="007C69BC" w:rsidRDefault="007C69BC" w:rsidP="00850C03">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850C03">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850C03">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850C03">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850C03">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784A91C5" w:rsidR="007C69BC" w:rsidRDefault="007C69BC" w:rsidP="00850C03">
      <w:pPr>
        <w:pStyle w:val="ListParagraph"/>
        <w:numPr>
          <w:ilvl w:val="0"/>
          <w:numId w:val="16"/>
        </w:numPr>
        <w:jc w:val="both"/>
      </w:pPr>
      <w:r w:rsidRPr="007C69BC">
        <w:t>Work</w:t>
      </w:r>
      <w:r>
        <w:t xml:space="preserve"> with the </w:t>
      </w:r>
      <w:r w:rsidR="00F11092">
        <w:t>Headteacher</w:t>
      </w:r>
      <w:r>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850C03">
      <w:pPr>
        <w:pStyle w:val="ListParagraph"/>
        <w:numPr>
          <w:ilvl w:val="1"/>
          <w:numId w:val="16"/>
        </w:numPr>
        <w:jc w:val="both"/>
      </w:pPr>
      <w:r>
        <w:t>Ensuring that the school knows which pupils have or had a social worker.</w:t>
      </w:r>
    </w:p>
    <w:p w14:paraId="3D71FF47" w14:textId="77777777" w:rsidR="007C69BC" w:rsidRDefault="007C69BC" w:rsidP="00850C03">
      <w:pPr>
        <w:pStyle w:val="ListParagraph"/>
        <w:numPr>
          <w:ilvl w:val="1"/>
          <w:numId w:val="16"/>
        </w:numPr>
        <w:jc w:val="both"/>
      </w:pPr>
      <w:r>
        <w:t>Understanding the academic progress and attainment of these pupils.</w:t>
      </w:r>
    </w:p>
    <w:p w14:paraId="3CF48CEF" w14:textId="6D39F082" w:rsidR="007C69BC" w:rsidRDefault="007C69BC" w:rsidP="00850C03">
      <w:pPr>
        <w:pStyle w:val="ListParagraph"/>
        <w:numPr>
          <w:ilvl w:val="1"/>
          <w:numId w:val="16"/>
        </w:numPr>
        <w:jc w:val="both"/>
      </w:pPr>
      <w:r>
        <w:t>Maintaining a culture of high aspirations for these pupils.</w:t>
      </w:r>
    </w:p>
    <w:p w14:paraId="743C7B09" w14:textId="1FEB84CB" w:rsidR="002729EF" w:rsidRDefault="007C69BC" w:rsidP="00850C03">
      <w:pPr>
        <w:pStyle w:val="ListParagraph"/>
        <w:numPr>
          <w:ilvl w:val="1"/>
          <w:numId w:val="16"/>
        </w:numPr>
        <w:jc w:val="both"/>
      </w:pPr>
      <w:r>
        <w:t>Supporting teachers to provide additional academic support or reasonable adjustments to help these pupils reach their potential.</w:t>
      </w:r>
    </w:p>
    <w:p w14:paraId="295216F8" w14:textId="42917FDF" w:rsidR="003B18A2" w:rsidRDefault="003B18A2" w:rsidP="00850C03">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 xml:space="preserve">the </w:t>
      </w:r>
      <w:r w:rsidR="00C12BE2">
        <w:t>LMT</w:t>
      </w:r>
      <w:r>
        <w:t>.</w:t>
      </w:r>
    </w:p>
    <w:p w14:paraId="62BB59A8" w14:textId="4CB2450E" w:rsidR="007C69BC" w:rsidRDefault="007C69BC" w:rsidP="00850C03">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850C03">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850C03">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2D38A2B4" w:rsidR="00CA3251" w:rsidRDefault="00CA3251" w:rsidP="00850C03">
      <w:pPr>
        <w:pStyle w:val="ListParagraph"/>
        <w:numPr>
          <w:ilvl w:val="0"/>
          <w:numId w:val="16"/>
        </w:numPr>
        <w:jc w:val="both"/>
      </w:pPr>
      <w:r>
        <w:t xml:space="preserve">Work with the </w:t>
      </w:r>
      <w:r w:rsidR="00F11092">
        <w:t>Governing Body</w:t>
      </w:r>
      <w:r>
        <w:t xml:space="preserve"> to ensure the school’s Child Protection and Safeguarding Policy is reviewed annually, and the procedures are updated and reviewed regularly.</w:t>
      </w:r>
    </w:p>
    <w:p w14:paraId="6CD8ADA5" w14:textId="77777777" w:rsidR="00CA3251" w:rsidRDefault="00CA3251" w:rsidP="00850C03">
      <w:pPr>
        <w:pStyle w:val="ListParagraph"/>
        <w:numPr>
          <w:ilvl w:val="0"/>
          <w:numId w:val="16"/>
        </w:numPr>
        <w:jc w:val="both"/>
      </w:pPr>
      <w: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850C03">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850C03">
      <w:pPr>
        <w:pStyle w:val="ListParagraph"/>
        <w:numPr>
          <w:ilvl w:val="0"/>
          <w:numId w:val="16"/>
        </w:numPr>
        <w:jc w:val="both"/>
      </w:pPr>
      <w:r>
        <w:t>U</w:t>
      </w:r>
      <w:r w:rsidRPr="003B18A2">
        <w:t>ndergo training</w:t>
      </w:r>
      <w:r>
        <w:t xml:space="preserve">, and update this training at least every two years. </w:t>
      </w:r>
    </w:p>
    <w:p w14:paraId="14220408" w14:textId="629F056F" w:rsidR="003B18A2" w:rsidRDefault="003B18A2" w:rsidP="00850C03">
      <w:pPr>
        <w:pStyle w:val="ListParagraph"/>
        <w:numPr>
          <w:ilvl w:val="0"/>
          <w:numId w:val="16"/>
        </w:numPr>
        <w:jc w:val="both"/>
      </w:pPr>
      <w:r>
        <w:t>Obtain access to resources and attend any relevant or refresher training courses.</w:t>
      </w:r>
    </w:p>
    <w:p w14:paraId="7CA5A28C" w14:textId="464A090E" w:rsidR="003B18A2" w:rsidRDefault="003B18A2" w:rsidP="00850C03">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850C03">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850C03">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850C03">
      <w:pPr>
        <w:pStyle w:val="ListParagraph"/>
        <w:numPr>
          <w:ilvl w:val="0"/>
          <w:numId w:val="16"/>
        </w:numPr>
        <w:jc w:val="both"/>
      </w:pPr>
      <w:r>
        <w:t>Understand relevant data protection legislation and regulations, especially the Data Protection Act 2018 and the UK GDPR.</w:t>
      </w:r>
    </w:p>
    <w:p w14:paraId="46CCC64D" w14:textId="49250239" w:rsidR="00F01065" w:rsidRDefault="004C25BD" w:rsidP="00850C03">
      <w:pPr>
        <w:pStyle w:val="ListParagraph"/>
        <w:numPr>
          <w:ilvl w:val="0"/>
          <w:numId w:val="16"/>
        </w:numPr>
        <w:jc w:val="both"/>
      </w:pPr>
      <w:r>
        <w:t>Keep detailed, accurate, secure written records of concerns and referrals,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29E7529A" w:rsidR="000848BA" w:rsidRDefault="000848BA" w:rsidP="00765130">
      <w:pPr>
        <w:pStyle w:val="Heading10"/>
        <w:ind w:left="426" w:hanging="426"/>
      </w:pPr>
      <w:bookmarkStart w:id="15" w:name="_[Updated]_Multi-agency_working"/>
      <w:bookmarkEnd w:id="15"/>
      <w:r>
        <w:t>Multi</w:t>
      </w:r>
      <w:r w:rsidRPr="000848BA">
        <w:t>-agency working</w:t>
      </w:r>
    </w:p>
    <w:p w14:paraId="445FFAAD" w14:textId="6CBF6224" w:rsidR="00607B6F" w:rsidRDefault="000848BA" w:rsidP="000848BA">
      <w:pPr>
        <w:jc w:val="both"/>
      </w:pPr>
      <w:r w:rsidRPr="009B526B">
        <w:t xml:space="preserve">The school contributes to </w:t>
      </w:r>
      <w:r>
        <w:t>multi</w:t>
      </w:r>
      <w:r w:rsidRPr="009B526B">
        <w:t>-agency working as part of its statutory duty</w:t>
      </w:r>
      <w:r>
        <w:t xml:space="preserve">. </w:t>
      </w:r>
      <w:r w:rsidR="00C12BE2" w:rsidRPr="00C12BE2">
        <w:t>All staff in schools, both teaching and non-teaching staff, have a responsibility to share relevant information about the protection of children with other professionals, particularly the three safeguarding partners (Bradford LA, West Yorkshire Police and the NHS Bradford District and Craven Clin</w:t>
      </w:r>
      <w:r w:rsidR="00C12BE2">
        <w:t xml:space="preserve">ical Commissioning Group CCG). </w:t>
      </w:r>
      <w:r>
        <w:t xml:space="preserve">The school is aware of and will follow the local safeguarding arrangements. </w:t>
      </w:r>
    </w:p>
    <w:p w14:paraId="6DC39D07" w14:textId="275EB967"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lastRenderedPageBreak/>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028FA509" w:rsidR="005555DB" w:rsidRDefault="005555DB" w:rsidP="00765130">
      <w:pPr>
        <w:pStyle w:val="Heading10"/>
        <w:ind w:left="426" w:hanging="426"/>
      </w:pPr>
      <w:bookmarkStart w:id="16" w:name="_[Updated]_Early_help"/>
      <w:bookmarkEnd w:id="16"/>
      <w:r>
        <w:t>Early help</w:t>
      </w:r>
    </w:p>
    <w:p w14:paraId="63C5018B" w14:textId="31C1C1C0"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14:paraId="022BD35D" w14:textId="3EFBC6C0" w:rsidR="00715B38" w:rsidRDefault="00715B38" w:rsidP="00850C03">
      <w:pPr>
        <w:pStyle w:val="ListParagraph"/>
        <w:numPr>
          <w:ilvl w:val="0"/>
          <w:numId w:val="35"/>
        </w:numPr>
        <w:jc w:val="both"/>
      </w:pPr>
      <w:r>
        <w:t xml:space="preserve">Are disabled, have certain health conditions, or have </w:t>
      </w:r>
      <w:r w:rsidRPr="00715B38">
        <w:t>specific additional needs</w:t>
      </w:r>
      <w:r>
        <w:t>.</w:t>
      </w:r>
    </w:p>
    <w:p w14:paraId="17D92A22" w14:textId="480670EB" w:rsidR="005555DB" w:rsidRDefault="005555DB" w:rsidP="00850C03">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850C03">
      <w:pPr>
        <w:pStyle w:val="ListParagraph"/>
        <w:numPr>
          <w:ilvl w:val="0"/>
          <w:numId w:val="35"/>
        </w:numPr>
        <w:jc w:val="both"/>
      </w:pPr>
      <w:r>
        <w:t>Have mental health needs.</w:t>
      </w:r>
    </w:p>
    <w:p w14:paraId="01321EC4" w14:textId="77777777" w:rsidR="005555DB" w:rsidRPr="007A64C2" w:rsidRDefault="005555DB" w:rsidP="00850C03">
      <w:pPr>
        <w:pStyle w:val="ListParagraph"/>
        <w:numPr>
          <w:ilvl w:val="0"/>
          <w:numId w:val="35"/>
        </w:numPr>
        <w:jc w:val="both"/>
      </w:pPr>
      <w:r>
        <w:t>Are</w:t>
      </w:r>
      <w:r w:rsidRPr="007A64C2">
        <w:t xml:space="preserve"> young carer</w:t>
      </w:r>
      <w:r>
        <w:t>s.</w:t>
      </w:r>
    </w:p>
    <w:p w14:paraId="7AD2F275" w14:textId="0086791A" w:rsidR="005555DB" w:rsidRPr="007A64C2" w:rsidRDefault="005555DB" w:rsidP="00850C03">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50C03">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850C03">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50C03">
      <w:pPr>
        <w:pStyle w:val="ListParagraph"/>
        <w:numPr>
          <w:ilvl w:val="0"/>
          <w:numId w:val="35"/>
        </w:numPr>
        <w:jc w:val="both"/>
      </w:pPr>
      <w:r>
        <w:t>Are at risk of being radicalised or exploited.</w:t>
      </w:r>
    </w:p>
    <w:p w14:paraId="274FE439" w14:textId="7B5D23B0" w:rsidR="00715B38" w:rsidRPr="007A64C2" w:rsidRDefault="00715B38" w:rsidP="00850C03">
      <w:pPr>
        <w:pStyle w:val="ListParagraph"/>
        <w:numPr>
          <w:ilvl w:val="0"/>
          <w:numId w:val="35"/>
        </w:numPr>
        <w:jc w:val="both"/>
      </w:pPr>
      <w:r>
        <w:t>Have family members in prison, or are affected by parental offending.</w:t>
      </w:r>
    </w:p>
    <w:p w14:paraId="19776FEC" w14:textId="0A500C02" w:rsidR="00715B38" w:rsidRDefault="00715B38" w:rsidP="00850C03">
      <w:pPr>
        <w:pStyle w:val="ListParagraph"/>
        <w:numPr>
          <w:ilvl w:val="0"/>
          <w:numId w:val="35"/>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50C03">
      <w:pPr>
        <w:pStyle w:val="ListParagraph"/>
        <w:numPr>
          <w:ilvl w:val="0"/>
          <w:numId w:val="35"/>
        </w:numPr>
        <w:jc w:val="both"/>
      </w:pPr>
      <w:r>
        <w:t>M</w:t>
      </w:r>
      <w:r w:rsidRPr="007A64C2">
        <w:t>isus</w:t>
      </w:r>
      <w:r>
        <w:t>e</w:t>
      </w:r>
      <w:r w:rsidRPr="007A64C2">
        <w:t xml:space="preserve"> drugs or alcohol</w:t>
      </w:r>
      <w:r>
        <w:t>.</w:t>
      </w:r>
    </w:p>
    <w:p w14:paraId="3B9CD449" w14:textId="7DA0BFB9" w:rsidR="005555DB" w:rsidRDefault="00AD411D" w:rsidP="00850C03">
      <w:pPr>
        <w:pStyle w:val="ListParagraph"/>
        <w:numPr>
          <w:ilvl w:val="0"/>
          <w:numId w:val="35"/>
        </w:numPr>
        <w:jc w:val="both"/>
      </w:pPr>
      <w:r>
        <w:t>Have</w:t>
      </w:r>
      <w:r w:rsidR="005555DB">
        <w:t xml:space="preserve"> returned home to their family from care.</w:t>
      </w:r>
    </w:p>
    <w:p w14:paraId="222B82BB" w14:textId="01553625" w:rsidR="00AD411D" w:rsidRDefault="00AD411D" w:rsidP="00850C03">
      <w:pPr>
        <w:pStyle w:val="ListParagraph"/>
        <w:numPr>
          <w:ilvl w:val="0"/>
          <w:numId w:val="35"/>
        </w:numPr>
        <w:jc w:val="both"/>
      </w:pPr>
      <w:r>
        <w:t>Are at risk of HBA, such as FGM or forced marriage.</w:t>
      </w:r>
    </w:p>
    <w:p w14:paraId="547BD093" w14:textId="2DB6CC69" w:rsidR="005555DB" w:rsidRDefault="005555DB" w:rsidP="00850C03">
      <w:pPr>
        <w:pStyle w:val="ListParagraph"/>
        <w:numPr>
          <w:ilvl w:val="0"/>
          <w:numId w:val="35"/>
        </w:numPr>
        <w:jc w:val="both"/>
      </w:pPr>
      <w:r>
        <w:t xml:space="preserve">Are privately fostered. </w:t>
      </w:r>
    </w:p>
    <w:p w14:paraId="58CCA099" w14:textId="6653C353" w:rsidR="00AD411D" w:rsidRDefault="00AD411D" w:rsidP="00850C03">
      <w:pPr>
        <w:pStyle w:val="ListParagraph"/>
        <w:numPr>
          <w:ilvl w:val="0"/>
          <w:numId w:val="35"/>
        </w:numPr>
        <w:jc w:val="both"/>
      </w:pPr>
      <w:r>
        <w:t>Are persistently absent from education, including persistent absences for part of the school day.</w:t>
      </w:r>
    </w:p>
    <w:p w14:paraId="1554E731" w14:textId="633ADC2E" w:rsidR="00AD411D" w:rsidRPr="007A64C2" w:rsidRDefault="00AD411D" w:rsidP="00850C03">
      <w:pPr>
        <w:pStyle w:val="ListParagraph"/>
        <w:numPr>
          <w:ilvl w:val="0"/>
          <w:numId w:val="35"/>
        </w:numPr>
        <w:jc w:val="both"/>
      </w:pPr>
      <w:r>
        <w:t>Show early signs of abuse and/or neglect in other ways.</w:t>
      </w:r>
    </w:p>
    <w:p w14:paraId="73F9A980" w14:textId="59620EB5"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21DB0C99" w14:textId="79CDC712" w:rsidR="00EE41A1" w:rsidRDefault="00EE41A1" w:rsidP="005555DB">
      <w:pPr>
        <w:jc w:val="both"/>
      </w:pPr>
      <w:r w:rsidRPr="00EE41A1">
        <w:lastRenderedPageBreak/>
        <w:t xml:space="preserve">Further information and an Early Help Assessment form can be found here: </w:t>
      </w:r>
      <w:r w:rsidRPr="00EE41A1">
        <w:rPr>
          <w:color w:val="0070C0"/>
          <w:u w:val="single"/>
        </w:rPr>
        <w:t>https://bso.bradford.gov.uk/content/prevention-and-early-help</w:t>
      </w:r>
    </w:p>
    <w:p w14:paraId="17BEF9D7" w14:textId="625FC305"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7" w:name="_Inter-agency_working"/>
      <w:bookmarkStart w:id="18" w:name="_Abuse_and_neglect"/>
      <w:bookmarkEnd w:id="17"/>
      <w:bookmarkEnd w:id="18"/>
    </w:p>
    <w:p w14:paraId="505EE310" w14:textId="70B31990" w:rsidR="00F01065" w:rsidRDefault="00F01065" w:rsidP="00765130">
      <w:pPr>
        <w:pStyle w:val="Heading10"/>
        <w:ind w:left="426" w:hanging="426"/>
      </w:pPr>
      <w:bookmarkStart w:id="19" w:name="_[Updated]_Abuse_and"/>
      <w:bookmarkStart w:id="20" w:name="_Hlk76488207"/>
      <w:bookmarkEnd w:id="19"/>
      <w:r>
        <w:t>Abuse and neglect</w:t>
      </w:r>
      <w:bookmarkEnd w:id="20"/>
    </w:p>
    <w:p w14:paraId="4B37C197" w14:textId="5421FE2E"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765130">
      <w:pPr>
        <w:pStyle w:val="Heading10"/>
        <w:ind w:left="426" w:hanging="426"/>
      </w:pPr>
      <w:bookmarkStart w:id="21" w:name="_[Updated]__Specific"/>
      <w:bookmarkEnd w:id="21"/>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0F45AB"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4A0E6DA1" w:rsidR="0035052D" w:rsidRDefault="00DD2A36" w:rsidP="00765130">
      <w:pPr>
        <w:pStyle w:val="Heading10"/>
        <w:ind w:left="426" w:hanging="426"/>
      </w:pPr>
      <w:r>
        <w:t xml:space="preserve"> </w:t>
      </w:r>
      <w:bookmarkStart w:id="22" w:name="_[New]_Domestic_abuse"/>
      <w:bookmarkStart w:id="23" w:name="_Child_sexual_exploitation"/>
      <w:bookmarkStart w:id="24" w:name="_Child_criminal_exploitation"/>
      <w:bookmarkStart w:id="25" w:name="_Mental_health"/>
      <w:bookmarkStart w:id="26" w:name="_[Updated]_Mental_health"/>
      <w:bookmarkStart w:id="27" w:name="_[Updated]_Peer-on-peer_abuse"/>
      <w:bookmarkEnd w:id="22"/>
      <w:bookmarkEnd w:id="23"/>
      <w:bookmarkEnd w:id="24"/>
      <w:bookmarkEnd w:id="25"/>
      <w:bookmarkEnd w:id="26"/>
      <w:bookmarkEnd w:id="27"/>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850C03">
      <w:pPr>
        <w:pStyle w:val="ListParagraph"/>
        <w:numPr>
          <w:ilvl w:val="0"/>
          <w:numId w:val="47"/>
        </w:numPr>
        <w:jc w:val="both"/>
      </w:pPr>
      <w:r>
        <w:lastRenderedPageBreak/>
        <w:t>Bullying, including cyberbullying and prejudice-based or discriminatory bullying.</w:t>
      </w:r>
    </w:p>
    <w:p w14:paraId="33B43A70" w14:textId="5357A82F" w:rsidR="00F614AA" w:rsidRDefault="00F614AA" w:rsidP="00850C03">
      <w:pPr>
        <w:pStyle w:val="ListParagraph"/>
        <w:numPr>
          <w:ilvl w:val="0"/>
          <w:numId w:val="47"/>
        </w:numPr>
        <w:jc w:val="both"/>
      </w:pPr>
      <w:r>
        <w:t>Abuse in intimate personal relationships between peers</w:t>
      </w:r>
      <w:r w:rsidR="00A82858">
        <w:t xml:space="preserve"> – sometimes known as ‘teenage relationship abuse’</w:t>
      </w:r>
      <w:r>
        <w:t>.</w:t>
      </w:r>
    </w:p>
    <w:p w14:paraId="2432BC2C" w14:textId="50470479" w:rsidR="00F614AA" w:rsidRDefault="00F614AA" w:rsidP="00850C03">
      <w:pPr>
        <w:pStyle w:val="ListParagraph"/>
        <w:numPr>
          <w:ilvl w:val="0"/>
          <w:numId w:val="47"/>
        </w:numPr>
        <w:jc w:val="both"/>
      </w:pPr>
      <w:r>
        <w:t>Physical abuse – this may include an online element which facilitates, threatens and/or encourages physical abuse.</w:t>
      </w:r>
    </w:p>
    <w:p w14:paraId="4969A386" w14:textId="038F5251" w:rsidR="00F614AA" w:rsidRDefault="00F614AA" w:rsidP="00850C03">
      <w:pPr>
        <w:pStyle w:val="ListParagraph"/>
        <w:numPr>
          <w:ilvl w:val="0"/>
          <w:numId w:val="47"/>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850C03">
      <w:pPr>
        <w:pStyle w:val="ListParagraph"/>
        <w:numPr>
          <w:ilvl w:val="0"/>
          <w:numId w:val="47"/>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850C03">
      <w:pPr>
        <w:pStyle w:val="ListParagraph"/>
        <w:numPr>
          <w:ilvl w:val="0"/>
          <w:numId w:val="47"/>
        </w:numPr>
        <w:jc w:val="both"/>
      </w:pPr>
      <w:r>
        <w:t>Causing someone to engage in sexual activity without consent</w:t>
      </w:r>
      <w:r w:rsidR="008F2BB9">
        <w:t>.</w:t>
      </w:r>
    </w:p>
    <w:p w14:paraId="7DD02A06" w14:textId="307CC975" w:rsidR="00F614AA" w:rsidRDefault="00F614AA" w:rsidP="00850C03">
      <w:pPr>
        <w:pStyle w:val="ListParagraph"/>
        <w:numPr>
          <w:ilvl w:val="0"/>
          <w:numId w:val="47"/>
        </w:numPr>
        <w:jc w:val="both"/>
      </w:pPr>
      <w:r>
        <w:t>The consensual and non-consensual sharing of nude and semi-nude images and/or videos</w:t>
      </w:r>
      <w:r w:rsidR="00B51D2D">
        <w:t>.</w:t>
      </w:r>
    </w:p>
    <w:p w14:paraId="35E93558" w14:textId="1E960918" w:rsidR="00F614AA" w:rsidRDefault="00F614AA" w:rsidP="00850C03">
      <w:pPr>
        <w:pStyle w:val="ListParagraph"/>
        <w:numPr>
          <w:ilvl w:val="0"/>
          <w:numId w:val="47"/>
        </w:numPr>
        <w:jc w:val="both"/>
      </w:pPr>
      <w:r>
        <w:t>Upskirtin</w:t>
      </w:r>
      <w:r w:rsidR="00F30F25">
        <w:t>g</w:t>
      </w:r>
      <w:r>
        <w:t>.</w:t>
      </w:r>
    </w:p>
    <w:p w14:paraId="273E4EC9" w14:textId="5E4C13B5" w:rsidR="00881330" w:rsidRDefault="00F614AA" w:rsidP="00850C03">
      <w:pPr>
        <w:pStyle w:val="ListParagraph"/>
        <w:numPr>
          <w:ilvl w:val="0"/>
          <w:numId w:val="47"/>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Pr="00A03B60"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t>
      </w:r>
      <w:r w:rsidR="002301E2" w:rsidRPr="00A03B60">
        <w:t xml:space="preserve">will also be reassured that </w:t>
      </w:r>
      <w:r w:rsidR="00FF7F23" w:rsidRPr="00A03B60">
        <w:t>they will be taken seriously, be supported, and kept safe.</w:t>
      </w:r>
    </w:p>
    <w:p w14:paraId="5CDAAB47" w14:textId="31A3E0B6" w:rsidR="0035052D" w:rsidRDefault="00B51D2D">
      <w:pPr>
        <w:jc w:val="both"/>
      </w:pPr>
      <w:r w:rsidRPr="00A03B60">
        <w:t xml:space="preserve">The school’s procedures for managing allegations of </w:t>
      </w:r>
      <w:r w:rsidR="004B3E29" w:rsidRPr="00A03B60">
        <w:t>child-on-child</w:t>
      </w:r>
      <w:r w:rsidRPr="00A03B60">
        <w:t xml:space="preserve"> abuse are outlined in the </w:t>
      </w:r>
      <w:r w:rsidR="004B3E29" w:rsidRPr="00A03B60">
        <w:t>Child-on-child</w:t>
      </w:r>
      <w:r w:rsidRPr="00A03B60">
        <w:t xml:space="preserve"> Abuse Policy</w:t>
      </w:r>
      <w:r w:rsidR="00F73A08">
        <w:t xml:space="preserve">. </w:t>
      </w:r>
      <w:r w:rsidR="003E7A58" w:rsidRPr="00A03B60">
        <w:t>Staff will follow these procedures, as well as the procedures outlined in the school’s Anti-</w:t>
      </w:r>
      <w:r w:rsidR="00106444" w:rsidRPr="00A03B60">
        <w:t>b</w:t>
      </w:r>
      <w:r w:rsidR="003E7A58" w:rsidRPr="00A03B60">
        <w:t xml:space="preserve">ullying Policy and </w:t>
      </w:r>
      <w:r w:rsidR="00B371D8" w:rsidRPr="00A03B60">
        <w:t xml:space="preserve">Suspension and </w:t>
      </w:r>
      <w:r w:rsidR="003E7A58" w:rsidRPr="00A03B60">
        <w:t>Exclusion Policy, where relevant.</w:t>
      </w:r>
    </w:p>
    <w:p w14:paraId="5A49263C" w14:textId="3D6797B0" w:rsidR="00A80A7D" w:rsidRDefault="00A80A7D" w:rsidP="00765130">
      <w:pPr>
        <w:pStyle w:val="Heading10"/>
        <w:ind w:left="426" w:hanging="426"/>
      </w:pPr>
      <w:bookmarkStart w:id="28" w:name="_[Updated]_Serious_violence"/>
      <w:bookmarkStart w:id="29" w:name="_Online_safety_and"/>
      <w:bookmarkEnd w:id="28"/>
      <w:bookmarkEnd w:id="29"/>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850C03">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850C03">
      <w:pPr>
        <w:pStyle w:val="ListParagraph"/>
        <w:numPr>
          <w:ilvl w:val="0"/>
          <w:numId w:val="38"/>
        </w:numPr>
        <w:jc w:val="both"/>
      </w:pPr>
      <w:r>
        <w:t>The procedure to follow when they have a concern regarding a pupil’s online activity.</w:t>
      </w:r>
    </w:p>
    <w:p w14:paraId="29390817" w14:textId="5283FC59" w:rsidR="00A80A7D" w:rsidRDefault="00A80A7D" w:rsidP="00F73A08">
      <w:pPr>
        <w:jc w:val="both"/>
      </w:pPr>
      <w:r w:rsidRPr="006477B9">
        <w:rPr>
          <w:rStyle w:val="TSB-Level1NumbersChar"/>
          <w:sz w:val="22"/>
        </w:rPr>
        <w:t xml:space="preserve">The school 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 xml:space="preserve">school devices and </w:t>
      </w:r>
      <w:r w:rsidR="000407B2" w:rsidRPr="00A03B60">
        <w:rPr>
          <w:rStyle w:val="TSB-Level1NumbersChar"/>
          <w:sz w:val="22"/>
        </w:rPr>
        <w:t>school networks</w:t>
      </w:r>
      <w:r w:rsidRPr="00A03B60">
        <w:rPr>
          <w:rStyle w:val="TSB-Level1NumbersChar"/>
          <w:sz w:val="22"/>
        </w:rPr>
        <w:t xml:space="preserve"> to prevent children accessing inappropriate</w:t>
      </w:r>
      <w:r w:rsidRPr="00A03B60">
        <w:t xml:space="preserve"> material, in accordance with the school’s </w:t>
      </w:r>
      <w:r w:rsidR="00BB4A24" w:rsidRPr="00A03B60">
        <w:rPr>
          <w:bCs/>
        </w:rPr>
        <w:t>Cyber-security Policy</w:t>
      </w:r>
      <w:r w:rsidRPr="00A03B60">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9" w:history="1">
        <w:r w:rsidR="000407B2" w:rsidRPr="000407B2">
          <w:rPr>
            <w:rStyle w:val="Hyperlink"/>
          </w:rPr>
          <w:t>filtering and monitoring standards</w:t>
        </w:r>
      </w:hyperlink>
      <w:r w:rsidR="000407B2">
        <w:t xml:space="preserve"> published by the DfE.</w:t>
      </w:r>
    </w:p>
    <w:p w14:paraId="3318B190" w14:textId="43BA3158" w:rsidR="009311AA" w:rsidRPr="009311AA" w:rsidRDefault="009311AA" w:rsidP="00A80A7D">
      <w:pPr>
        <w:jc w:val="both"/>
      </w:pPr>
      <w:r>
        <w:lastRenderedPageBreak/>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00AE3365" w14:textId="595CE2D4" w:rsidR="00EE41A1" w:rsidRDefault="009311AA" w:rsidP="00A80A7D">
      <w:pPr>
        <w:jc w:val="both"/>
      </w:pPr>
      <w:r>
        <w:t xml:space="preserve">The school will also make it clear to parents what their children are being asked to do online for school. </w:t>
      </w:r>
    </w:p>
    <w:p w14:paraId="5B76C9C9" w14:textId="382425CC" w:rsidR="00EE41A1" w:rsidRDefault="00EE41A1" w:rsidP="00A80A7D">
      <w:pPr>
        <w:jc w:val="both"/>
      </w:pPr>
      <w:r>
        <w:t xml:space="preserve">At Swain House Primary School, we use National Online Safety resources to communicate with parents regularly about specific online safeguarding issues.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41ED7004"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EE41A1">
        <w:t xml:space="preserve">Online Safety Policy and Acceptable Use Policies. </w:t>
      </w:r>
    </w:p>
    <w:p w14:paraId="5CA1AC84" w14:textId="4CEF1A2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t xml:space="preserve">. The DPO will oversee the planning of any events where photographs and videos will be taken. </w:t>
      </w:r>
    </w:p>
    <w:p w14:paraId="41643312" w14:textId="7721AAD3" w:rsidR="00A80A7D" w:rsidRPr="005C32B0" w:rsidRDefault="00A80A7D" w:rsidP="00A80A7D">
      <w:pPr>
        <w:jc w:val="both"/>
      </w:pPr>
      <w:r>
        <w:t xml:space="preserve">Where photographs and videos will involve pupils who are LAC, adopted pupils, or pupils for whom there are security concerns, the </w:t>
      </w:r>
      <w:r w:rsidR="00F11092">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0" w:name="_[New_for_2018]_10"/>
      <w:bookmarkEnd w:id="30"/>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56D26690" w:rsidR="00A973DB" w:rsidRDefault="00794B84" w:rsidP="00765130">
      <w:pPr>
        <w:pStyle w:val="Heading10"/>
        <w:ind w:left="426" w:hanging="426"/>
      </w:pPr>
      <w:bookmarkStart w:id="31" w:name="_Mobile_phone_and"/>
      <w:bookmarkStart w:id="32" w:name="_Sexting_and_the"/>
      <w:bookmarkStart w:id="33" w:name="_[U_pdated]_Consensual"/>
      <w:bookmarkEnd w:id="31"/>
      <w:bookmarkEnd w:id="32"/>
      <w:bookmarkEnd w:id="33"/>
      <w:r>
        <w:lastRenderedPageBreak/>
        <w:t>Consensual and non-consensual sharing of indecent images and videos</w:t>
      </w:r>
    </w:p>
    <w:p w14:paraId="4E14E4EE" w14:textId="3AD99F50"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1C99CCDA" w14:textId="6CB72A65" w:rsidR="00236B01" w:rsidRDefault="00236B01" w:rsidP="007A5F88">
      <w:pPr>
        <w:pStyle w:val="Heading10"/>
      </w:pPr>
      <w:bookmarkStart w:id="34" w:name="_Homelessness"/>
      <w:bookmarkStart w:id="35" w:name="_County_lines"/>
      <w:bookmarkStart w:id="36" w:name="_Serious_violence"/>
      <w:bookmarkStart w:id="37" w:name="_Pupils_with_family"/>
      <w:bookmarkStart w:id="38" w:name="_Contextual_safeguarding"/>
      <w:bookmarkStart w:id="39" w:name="_Context_of_safeguarding"/>
      <w:bookmarkEnd w:id="34"/>
      <w:bookmarkEnd w:id="35"/>
      <w:bookmarkEnd w:id="36"/>
      <w:bookmarkEnd w:id="37"/>
      <w:bookmarkEnd w:id="38"/>
      <w:bookmarkEnd w:id="39"/>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662D7686" w:rsidR="00C9367D" w:rsidRDefault="00C9367D" w:rsidP="007A5F88">
      <w:pPr>
        <w:pStyle w:val="Heading10"/>
      </w:pPr>
      <w:bookmarkStart w:id="40" w:name="_Preventing_radicalisation"/>
      <w:bookmarkStart w:id="41" w:name="_A_child_missing"/>
      <w:bookmarkStart w:id="42" w:name="_Pupils_with_SEND"/>
      <w:bookmarkStart w:id="43" w:name="_[Updated]_Pupils_potentially"/>
      <w:bookmarkEnd w:id="40"/>
      <w:bookmarkEnd w:id="41"/>
      <w:bookmarkEnd w:id="42"/>
      <w:bookmarkEnd w:id="43"/>
      <w:r>
        <w:t xml:space="preserve">Pupils </w:t>
      </w:r>
      <w:r w:rsidR="00E7451C">
        <w:t>potentially at greater risk of harm</w:t>
      </w:r>
    </w:p>
    <w:p w14:paraId="34C0D96E" w14:textId="00FE2BC9" w:rsidR="00C9367D" w:rsidRDefault="00C9367D" w:rsidP="00522FD0">
      <w:pPr>
        <w:jc w:val="both"/>
      </w:pPr>
      <w:r>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76F06953"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00592BD" w14:textId="77777777" w:rsidR="00F73A08" w:rsidRDefault="00F73A08" w:rsidP="00623CA7">
      <w:pPr>
        <w:jc w:val="both"/>
      </w:pPr>
    </w:p>
    <w:p w14:paraId="025398F8" w14:textId="77035611" w:rsidR="00623CA7" w:rsidRDefault="0028285F" w:rsidP="00623CA7">
      <w:pPr>
        <w:jc w:val="both"/>
      </w:pPr>
      <w:r>
        <w:rPr>
          <w:b/>
          <w:bCs/>
        </w:rPr>
        <w:lastRenderedPageBreak/>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1185FB62" w:rsidR="0028285F" w:rsidRDefault="0028285F" w:rsidP="0028285F">
      <w:pPr>
        <w:jc w:val="both"/>
      </w:pPr>
      <w:r>
        <w:t xml:space="preserve">The </w:t>
      </w:r>
      <w:r w:rsidR="00F11092">
        <w:t>Governing Body</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50C03">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50C03">
      <w:pPr>
        <w:pStyle w:val="ListParagraph"/>
        <w:numPr>
          <w:ilvl w:val="0"/>
          <w:numId w:val="52"/>
        </w:numPr>
        <w:jc w:val="both"/>
      </w:pPr>
      <w:r>
        <w:t>C</w:t>
      </w:r>
      <w:r w:rsidR="0028285F">
        <w:t>ontact arrangements with parents or those with parental responsibility.</w:t>
      </w:r>
    </w:p>
    <w:p w14:paraId="22FD54EB" w14:textId="4D18C4CD" w:rsidR="00FF3AD9" w:rsidRDefault="00FF3AD9" w:rsidP="00850C03">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850C03">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50C03">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50C03">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lastRenderedPageBreak/>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18F5AFF4" w:rsidR="00A35AE2" w:rsidRDefault="00A35AE2" w:rsidP="007A5F88">
      <w:pPr>
        <w:pStyle w:val="Heading10"/>
      </w:pPr>
      <w:bookmarkStart w:id="44" w:name="_[New]_Use_of"/>
      <w:bookmarkEnd w:id="44"/>
      <w:r>
        <w:t>Use of the school premises for non-school activities</w:t>
      </w:r>
    </w:p>
    <w:p w14:paraId="0E24A53B" w14:textId="74F569AA" w:rsidR="00A35AE2" w:rsidRDefault="00A35AE2" w:rsidP="00A35AE2">
      <w:pPr>
        <w:jc w:val="both"/>
      </w:pPr>
      <w:r>
        <w:t xml:space="preserve">Where the </w:t>
      </w:r>
      <w:r w:rsidR="00F11092">
        <w:t>Governing Body</w:t>
      </w:r>
      <w:r>
        <w:t xml:space="preserve">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0" w:history="1">
        <w:r w:rsidR="000407B2" w:rsidRPr="007A5F88">
          <w:rPr>
            <w:rStyle w:val="Hyperlink"/>
          </w:rPr>
          <w:t>guidance</w:t>
        </w:r>
      </w:hyperlink>
      <w:r w:rsidR="000407B2">
        <w:t xml:space="preserve"> on keeping children safe in out-of-school settings in these circumstances.</w:t>
      </w:r>
    </w:p>
    <w:p w14:paraId="61C75F85" w14:textId="350D6B7B" w:rsidR="00446822" w:rsidRDefault="006F6B70" w:rsidP="00A35AE2">
      <w:pPr>
        <w:jc w:val="both"/>
      </w:pPr>
      <w:r>
        <w:t>Where</w:t>
      </w:r>
      <w:r w:rsidR="00A35AE2">
        <w:t xml:space="preserve"> the </w:t>
      </w:r>
      <w:r w:rsidR="00F11092">
        <w:t>Governing Body</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F11092">
        <w:t>Governing Body</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F11092">
        <w:t>Governing Body</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F11092">
        <w:t>Governing Body</w:t>
      </w:r>
      <w:r w:rsidR="009045E5">
        <w:t xml:space="preserve">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70DAFA41"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1BBF8627" w14:textId="77777777" w:rsidR="00F73A08" w:rsidRDefault="00F73A08" w:rsidP="00A35AE2">
      <w:pPr>
        <w:jc w:val="both"/>
      </w:pPr>
    </w:p>
    <w:p w14:paraId="01BAC6BC" w14:textId="6E1398AF" w:rsidR="00C9367D" w:rsidRDefault="00C9367D" w:rsidP="007A5F88">
      <w:pPr>
        <w:pStyle w:val="Heading10"/>
      </w:pPr>
      <w:bookmarkStart w:id="45" w:name="_Alternative_provision"/>
      <w:bookmarkEnd w:id="45"/>
      <w:r>
        <w:lastRenderedPageBreak/>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7A5F88">
      <w:pPr>
        <w:pStyle w:val="Heading10"/>
      </w:pPr>
      <w:bookmarkStart w:id="46" w:name="_Work_experience"/>
      <w:bookmarkEnd w:id="46"/>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54DC343C" w14:textId="4059C2C1" w:rsidR="00A35AE2" w:rsidRPr="00A35AE2" w:rsidRDefault="00A35AE2" w:rsidP="00A610CD">
      <w:pPr>
        <w:pStyle w:val="Heading10"/>
      </w:pPr>
      <w:bookmarkStart w:id="47" w:name="_Homestay_exchange_visits"/>
      <w:bookmarkStart w:id="48" w:name="_Private_fostering"/>
      <w:bookmarkEnd w:id="47"/>
      <w:bookmarkEnd w:id="48"/>
      <w:r w:rsidRPr="00A35AE2">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5A5E8E86" w:rsidR="00082726" w:rsidRDefault="00082726" w:rsidP="007A5F88">
      <w:pPr>
        <w:pStyle w:val="Heading10"/>
      </w:pPr>
      <w:bookmarkStart w:id="49" w:name="_Concerns_about_a"/>
      <w:bookmarkEnd w:id="49"/>
      <w:r>
        <w:t>Concerns about pupil</w:t>
      </w:r>
      <w:r w:rsidR="00AF2A0D">
        <w:t>s</w:t>
      </w:r>
      <w:r w:rsidR="00807F8A">
        <w:t xml:space="preserve"> – school </w:t>
      </w:r>
      <w:r w:rsidR="00F73A08">
        <w:t>procedures</w:t>
      </w:r>
    </w:p>
    <w:p w14:paraId="6456ABDD" w14:textId="0C79ACD2" w:rsidR="00807F8A" w:rsidRPr="007145C7" w:rsidRDefault="00082726" w:rsidP="00807F8A">
      <w:pPr>
        <w:pStyle w:val="Subhead2"/>
        <w:rPr>
          <w:rFonts w:eastAsia="Calibri" w:cs="Arial"/>
          <w:color w:val="auto"/>
          <w:sz w:val="28"/>
          <w:szCs w:val="36"/>
          <w:u w:val="single"/>
          <w:lang w:val="en-GB"/>
        </w:rPr>
      </w:pPr>
      <w:r w:rsidRPr="00807F8A">
        <w:rPr>
          <w:rFonts w:eastAsiaTheme="minorHAnsi"/>
          <w:b w:val="0"/>
          <w:color w:val="auto"/>
          <w:sz w:val="22"/>
          <w:szCs w:val="22"/>
          <w:lang w:val="en-GB"/>
        </w:rPr>
        <w:t>If a member of staff</w:t>
      </w:r>
      <w:r w:rsidR="00807F8A">
        <w:rPr>
          <w:rFonts w:eastAsiaTheme="minorHAnsi"/>
          <w:b w:val="0"/>
          <w:color w:val="auto"/>
          <w:sz w:val="22"/>
          <w:szCs w:val="22"/>
          <w:lang w:val="en-GB"/>
        </w:rPr>
        <w:t xml:space="preserve">, volunteers and governors </w:t>
      </w:r>
      <w:r w:rsidRPr="00807F8A">
        <w:rPr>
          <w:rFonts w:eastAsiaTheme="minorHAnsi"/>
          <w:b w:val="0"/>
          <w:color w:val="auto"/>
          <w:sz w:val="22"/>
          <w:szCs w:val="22"/>
          <w:lang w:val="en-GB"/>
        </w:rPr>
        <w:t xml:space="preserve">has any concern about a pupil’s welfare, </w:t>
      </w:r>
      <w:r w:rsidR="00AD1F33" w:rsidRPr="00807F8A">
        <w:rPr>
          <w:rFonts w:eastAsiaTheme="minorHAnsi"/>
          <w:b w:val="0"/>
          <w:color w:val="auto"/>
          <w:sz w:val="22"/>
          <w:szCs w:val="22"/>
          <w:lang w:val="en-GB"/>
        </w:rPr>
        <w:t xml:space="preserve">or a pupil has reported a safeguarding concern in relation to themselves or a peer, </w:t>
      </w:r>
      <w:r w:rsidRPr="00807F8A">
        <w:rPr>
          <w:rFonts w:eastAsiaTheme="minorHAnsi"/>
          <w:b w:val="0"/>
          <w:color w:val="auto"/>
          <w:sz w:val="22"/>
          <w:szCs w:val="22"/>
          <w:lang w:val="en-GB"/>
        </w:rPr>
        <w:t>th</w:t>
      </w:r>
      <w:r w:rsidR="00807F8A">
        <w:rPr>
          <w:rFonts w:eastAsiaTheme="minorHAnsi"/>
          <w:b w:val="0"/>
          <w:color w:val="auto"/>
          <w:sz w:val="22"/>
          <w:szCs w:val="22"/>
          <w:lang w:val="en-GB"/>
        </w:rPr>
        <w:t>ey will act on them immediately.</w:t>
      </w:r>
    </w:p>
    <w:p w14:paraId="6C0C30E6" w14:textId="77777777" w:rsidR="00807F8A" w:rsidRDefault="00807F8A" w:rsidP="00807F8A">
      <w:r>
        <w:t>Staff, volunteers and governors must follow the procedures set out below in the event of a safeguarding issue.</w:t>
      </w:r>
    </w:p>
    <w:p w14:paraId="27E39F8A" w14:textId="77777777" w:rsidR="00807F8A" w:rsidRPr="00807F8A" w:rsidRDefault="00807F8A" w:rsidP="00807F8A">
      <w:pPr>
        <w:pStyle w:val="Subhead2"/>
        <w:rPr>
          <w:rFonts w:asciiTheme="majorHAnsi" w:eastAsiaTheme="minorHAnsi" w:hAnsiTheme="majorHAnsi" w:cstheme="majorHAnsi"/>
          <w:color w:val="auto"/>
          <w:sz w:val="28"/>
          <w:szCs w:val="32"/>
          <w:lang w:val="en-GB"/>
        </w:rPr>
      </w:pPr>
      <w:r w:rsidRPr="00807F8A">
        <w:rPr>
          <w:rFonts w:asciiTheme="majorHAnsi" w:eastAsiaTheme="minorHAnsi" w:hAnsiTheme="majorHAnsi" w:cstheme="majorHAnsi"/>
          <w:color w:val="auto"/>
          <w:sz w:val="28"/>
          <w:szCs w:val="32"/>
          <w:lang w:val="en-GB"/>
        </w:rPr>
        <w:t>If a child is suffering or likely to suffer harm, or in immediate danger</w:t>
      </w:r>
    </w:p>
    <w:p w14:paraId="626C34B7" w14:textId="56839F22" w:rsidR="00807F8A" w:rsidRPr="005E327C" w:rsidRDefault="00807F8A" w:rsidP="00850C03">
      <w:pPr>
        <w:numPr>
          <w:ilvl w:val="0"/>
          <w:numId w:val="61"/>
        </w:numPr>
        <w:spacing w:after="120" w:line="240" w:lineRule="auto"/>
      </w:pPr>
      <w:r w:rsidRPr="005E327C">
        <w:t xml:space="preserve">Make a referral to children’s social care and/or the police </w:t>
      </w:r>
      <w:r w:rsidRPr="005E327C">
        <w:rPr>
          <w:bCs/>
        </w:rPr>
        <w:t>immediately</w:t>
      </w:r>
      <w:r w:rsidRPr="005E327C">
        <w:t xml:space="preserve"> if you believe a child is suffering or likely to suffer from harm, or is in immediate danger. </w:t>
      </w:r>
      <w:r w:rsidRPr="00375D20">
        <w:rPr>
          <w:b/>
          <w:bCs/>
        </w:rPr>
        <w:t>Anyone can make a referral</w:t>
      </w:r>
      <w:r w:rsidRPr="005E327C">
        <w:rPr>
          <w:bCs/>
        </w:rPr>
        <w:t xml:space="preserve"> - s</w:t>
      </w:r>
      <w:r w:rsidRPr="005E327C">
        <w:rPr>
          <w:rFonts w:cs="Arial"/>
          <w:szCs w:val="20"/>
        </w:rPr>
        <w:t>peak to the DSL</w:t>
      </w:r>
      <w:r>
        <w:rPr>
          <w:rFonts w:cs="Arial"/>
          <w:szCs w:val="20"/>
        </w:rPr>
        <w:t xml:space="preserve"> / DDSL</w:t>
      </w:r>
      <w:r w:rsidRPr="005E327C">
        <w:rPr>
          <w:rFonts w:cs="Arial"/>
          <w:szCs w:val="20"/>
        </w:rPr>
        <w:t xml:space="preserve"> first if possible</w:t>
      </w:r>
    </w:p>
    <w:p w14:paraId="6C2F4A89" w14:textId="2E1C6D95" w:rsidR="00807F8A" w:rsidRPr="005E327C" w:rsidRDefault="00807F8A" w:rsidP="00850C03">
      <w:pPr>
        <w:numPr>
          <w:ilvl w:val="0"/>
          <w:numId w:val="61"/>
        </w:numPr>
        <w:spacing w:after="120" w:line="240" w:lineRule="auto"/>
      </w:pPr>
      <w:r>
        <w:rPr>
          <w:rFonts w:cs="Arial"/>
          <w:szCs w:val="20"/>
        </w:rPr>
        <w:t xml:space="preserve">Tell the DSL </w:t>
      </w:r>
      <w:r w:rsidRPr="005E327C">
        <w:rPr>
          <w:rFonts w:cs="Arial"/>
          <w:szCs w:val="20"/>
        </w:rPr>
        <w:t>as soon as possible if you make a referral</w:t>
      </w:r>
      <w:r>
        <w:rPr>
          <w:rFonts w:cs="Arial"/>
          <w:szCs w:val="20"/>
        </w:rPr>
        <w:t xml:space="preserve"> directly</w:t>
      </w:r>
    </w:p>
    <w:p w14:paraId="6D4B65D9" w14:textId="2BC4F594" w:rsidR="00807F8A" w:rsidRPr="00807F8A" w:rsidRDefault="00807F8A" w:rsidP="00850C03">
      <w:pPr>
        <w:pStyle w:val="ListParagraph"/>
        <w:numPr>
          <w:ilvl w:val="0"/>
          <w:numId w:val="61"/>
        </w:numPr>
        <w:rPr>
          <w:rFonts w:ascii="Arial" w:hAnsi="Arial" w:cs="Arial"/>
          <w:szCs w:val="20"/>
        </w:rPr>
      </w:pPr>
      <w:r w:rsidRPr="00807F8A">
        <w:rPr>
          <w:rFonts w:cs="Arial"/>
          <w:szCs w:val="20"/>
        </w:rPr>
        <w:t xml:space="preserve">In the Bradford district, these are the numbers that you can ring for advice and to make a referral: During office hours (8.30am – 5pm Monday to Thursday, 4.30pm on Friday) call Children’s Social Services Initial Contact Point on </w:t>
      </w:r>
      <w:r w:rsidRPr="00807F8A">
        <w:rPr>
          <w:rFonts w:ascii="Arial" w:hAnsi="Arial" w:cs="Arial"/>
          <w:szCs w:val="20"/>
        </w:rPr>
        <w:t>01274 433999</w:t>
      </w:r>
    </w:p>
    <w:p w14:paraId="008F2E3F" w14:textId="77777777" w:rsidR="00807F8A" w:rsidRPr="005E327C" w:rsidRDefault="00807F8A" w:rsidP="00850C03">
      <w:pPr>
        <w:numPr>
          <w:ilvl w:val="0"/>
          <w:numId w:val="61"/>
        </w:numPr>
        <w:spacing w:after="120" w:line="240" w:lineRule="auto"/>
      </w:pPr>
      <w:r w:rsidRPr="005E327C">
        <w:rPr>
          <w:rFonts w:cs="Arial"/>
          <w:szCs w:val="20"/>
        </w:rPr>
        <w:t xml:space="preserve">At all other times, Social Services Emergency Duty Team on 01274 431010 </w:t>
      </w:r>
    </w:p>
    <w:p w14:paraId="13FC06A7" w14:textId="208077D2" w:rsidR="00F73A08" w:rsidRPr="005E327C" w:rsidRDefault="00807F8A" w:rsidP="00F73A08">
      <w:pPr>
        <w:numPr>
          <w:ilvl w:val="0"/>
          <w:numId w:val="61"/>
        </w:numPr>
        <w:spacing w:after="120" w:line="240" w:lineRule="auto"/>
      </w:pPr>
      <w:r w:rsidRPr="005E327C">
        <w:rPr>
          <w:rFonts w:cs="Arial"/>
          <w:szCs w:val="20"/>
        </w:rPr>
        <w:t>If you have reason to believe that a child</w:t>
      </w:r>
      <w:r w:rsidRPr="005E327C">
        <w:t xml:space="preserve"> is at IMMEDIATE RISK OF HARM, contact the police on 999 </w:t>
      </w:r>
    </w:p>
    <w:p w14:paraId="47E13215" w14:textId="05800A01" w:rsidR="00807F8A" w:rsidRPr="00807F8A" w:rsidRDefault="00807F8A" w:rsidP="00807F8A">
      <w:pPr>
        <w:pStyle w:val="Subhead2"/>
        <w:rPr>
          <w:rFonts w:asciiTheme="majorHAnsi" w:eastAsiaTheme="minorHAnsi" w:hAnsiTheme="majorHAnsi" w:cstheme="majorHAnsi"/>
          <w:color w:val="auto"/>
          <w:sz w:val="28"/>
          <w:szCs w:val="32"/>
          <w:lang w:val="en-GB"/>
        </w:rPr>
      </w:pPr>
      <w:r w:rsidRPr="00807F8A">
        <w:rPr>
          <w:rFonts w:asciiTheme="majorHAnsi" w:eastAsiaTheme="minorHAnsi" w:hAnsiTheme="majorHAnsi" w:cstheme="majorHAnsi"/>
          <w:color w:val="auto"/>
          <w:sz w:val="28"/>
          <w:szCs w:val="32"/>
          <w:lang w:val="en-GB"/>
        </w:rPr>
        <w:t>If a child makes a disclosure to you</w:t>
      </w:r>
    </w:p>
    <w:p w14:paraId="254B1906" w14:textId="77777777" w:rsidR="00807F8A" w:rsidRPr="00E1748F" w:rsidRDefault="00807F8A" w:rsidP="00807F8A">
      <w:r w:rsidRPr="00E1748F">
        <w:t>If a child discloses a safeguarding issue to you, you should:</w:t>
      </w:r>
    </w:p>
    <w:p w14:paraId="4D0BBE9D" w14:textId="77777777" w:rsidR="00807F8A" w:rsidRP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t>Listen to and believe them. Allow them time to talk freely and do not ask leading questions</w:t>
      </w:r>
    </w:p>
    <w:p w14:paraId="569C7928" w14:textId="77777777" w:rsidR="00807F8A" w:rsidRP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t xml:space="preserve">Stay calm and do not show that you are shocked or upset </w:t>
      </w:r>
    </w:p>
    <w:p w14:paraId="4BE0D17E" w14:textId="77777777" w:rsidR="00807F8A" w:rsidRP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lastRenderedPageBreak/>
        <w:t>Tell the child they have done the right thing in telling you. Do not tell them they should have told you sooner</w:t>
      </w:r>
    </w:p>
    <w:p w14:paraId="0AD1A013" w14:textId="77777777" w:rsidR="00807F8A" w:rsidRP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t xml:space="preserve">Explain what will happen next and that you will have to pass this information on. Do not promise to keep it a secret </w:t>
      </w:r>
    </w:p>
    <w:p w14:paraId="26F6AF74" w14:textId="77777777" w:rsidR="00807F8A" w:rsidRP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t>Write up your conversation as soon as possible in the child’s own words on a yellow cause for concern form (these can be found in the main office). Stick to the facts, and do not put your own judgement on it</w:t>
      </w:r>
    </w:p>
    <w:p w14:paraId="60B5B19B" w14:textId="77777777" w:rsidR="00807F8A" w:rsidRP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t>Take the cause for concern form to the office where it will be logged then passed immediately to the DSL or DDSL</w:t>
      </w:r>
    </w:p>
    <w:p w14:paraId="356B778D" w14:textId="2CD71B00" w:rsidR="00807F8A" w:rsidRDefault="00807F8A" w:rsidP="00850C03">
      <w:pPr>
        <w:pStyle w:val="4Bulletedcopyblue"/>
        <w:numPr>
          <w:ilvl w:val="0"/>
          <w:numId w:val="62"/>
        </w:numPr>
        <w:rPr>
          <w:rFonts w:eastAsiaTheme="minorHAnsi"/>
          <w:sz w:val="22"/>
          <w:lang w:val="en-GB"/>
        </w:rPr>
      </w:pPr>
      <w:r w:rsidRPr="00807F8A">
        <w:rPr>
          <w:rFonts w:eastAsiaTheme="minorHAnsi"/>
          <w:sz w:val="22"/>
          <w:lang w:val="en-GB"/>
        </w:rPr>
        <w:t>Alternatively, if appropriate, make a referral to children’s social care and/</w:t>
      </w:r>
      <w:r>
        <w:rPr>
          <w:rFonts w:eastAsiaTheme="minorHAnsi"/>
          <w:sz w:val="22"/>
          <w:lang w:val="en-GB"/>
        </w:rPr>
        <w:t>or the police directly</w:t>
      </w:r>
      <w:r w:rsidRPr="00807F8A">
        <w:rPr>
          <w:rFonts w:eastAsiaTheme="minorHAnsi"/>
          <w:sz w:val="22"/>
          <w:lang w:val="en-GB"/>
        </w:rPr>
        <w:t>, and tell the DSL as soon as possible that you have done so. Aside from these people, do not disclose the information to anyone else unless told to do so by a relevant authority involved in the safeguarding process</w:t>
      </w:r>
    </w:p>
    <w:p w14:paraId="4141152F" w14:textId="77777777" w:rsidR="00807F8A" w:rsidRDefault="00807F8A" w:rsidP="00850C03">
      <w:pPr>
        <w:pStyle w:val="ListParagraph"/>
        <w:numPr>
          <w:ilvl w:val="0"/>
          <w:numId w:val="62"/>
        </w:numPr>
        <w:jc w:val="both"/>
      </w:pPr>
      <w:r>
        <w:t xml:space="preserve">All staff members are aware of the procedure for reporting concerns and understand their responsibilities in relation to confidentiality and information sharing, as outlined in the </w:t>
      </w:r>
      <w:hyperlink w:anchor="_Communication_and_confidentiality" w:history="1">
        <w:r>
          <w:rPr>
            <w:rStyle w:val="Hyperlink"/>
          </w:rPr>
          <w:t>Communication and confidentiality</w:t>
        </w:r>
      </w:hyperlink>
      <w:r>
        <w:t xml:space="preserve"> section of this policy.</w:t>
      </w:r>
    </w:p>
    <w:p w14:paraId="5333AB3C" w14:textId="5EF41105" w:rsidR="00807F8A" w:rsidRDefault="00F73A08" w:rsidP="00F73A08">
      <w:pPr>
        <w:pStyle w:val="4Bulletedcopyblue"/>
        <w:numPr>
          <w:ilvl w:val="0"/>
          <w:numId w:val="0"/>
        </w:numPr>
        <w:ind w:left="170" w:hanging="170"/>
        <w:rPr>
          <w:rFonts w:eastAsiaTheme="minorHAnsi"/>
          <w:b/>
          <w:sz w:val="22"/>
          <w:lang w:val="en-GB"/>
        </w:rPr>
      </w:pPr>
      <w:r w:rsidRPr="00F73A08">
        <w:rPr>
          <w:rFonts w:eastAsiaTheme="minorHAnsi"/>
          <w:b/>
          <w:sz w:val="22"/>
          <w:lang w:val="en-GB"/>
        </w:rPr>
        <w:t>See Child Protection Flow Chart – Appendix B</w:t>
      </w:r>
    </w:p>
    <w:p w14:paraId="543DD830" w14:textId="77777777" w:rsidR="00F73A08" w:rsidRPr="00F73A08" w:rsidRDefault="00F73A08" w:rsidP="00F73A08">
      <w:pPr>
        <w:pStyle w:val="4Bulletedcopyblue"/>
        <w:numPr>
          <w:ilvl w:val="0"/>
          <w:numId w:val="0"/>
        </w:numPr>
        <w:ind w:left="170" w:hanging="170"/>
        <w:rPr>
          <w:rFonts w:eastAsiaTheme="minorHAnsi"/>
          <w:b/>
          <w:sz w:val="22"/>
          <w:lang w:val="en-GB"/>
        </w:rPr>
      </w:pPr>
    </w:p>
    <w:p w14:paraId="76D639CE" w14:textId="77777777" w:rsidR="00807F8A" w:rsidRPr="00F73A08" w:rsidRDefault="00807F8A" w:rsidP="00807F8A">
      <w:pPr>
        <w:pStyle w:val="1bodycopy10pt"/>
        <w:rPr>
          <w:rFonts w:eastAsiaTheme="minorHAnsi" w:cs="Arial"/>
          <w:sz w:val="22"/>
          <w:szCs w:val="20"/>
          <w:lang w:val="en-GB"/>
        </w:rPr>
      </w:pPr>
      <w:r w:rsidRPr="00F73A08">
        <w:rPr>
          <w:rFonts w:eastAsiaTheme="minorHAnsi" w:cs="Arial"/>
          <w:sz w:val="22"/>
          <w:szCs w:val="20"/>
          <w:lang w:val="en-GB"/>
        </w:rPr>
        <w:t>Bear in mind that some children may:</w:t>
      </w:r>
    </w:p>
    <w:p w14:paraId="13748F05" w14:textId="77777777" w:rsidR="00807F8A" w:rsidRPr="00F73A08" w:rsidRDefault="00807F8A" w:rsidP="00850C03">
      <w:pPr>
        <w:pStyle w:val="4Bulletedcopyblue"/>
        <w:numPr>
          <w:ilvl w:val="0"/>
          <w:numId w:val="63"/>
        </w:numPr>
        <w:rPr>
          <w:rFonts w:eastAsiaTheme="minorHAnsi"/>
          <w:sz w:val="22"/>
          <w:lang w:val="en-GB"/>
        </w:rPr>
      </w:pPr>
      <w:r w:rsidRPr="00F73A08">
        <w:rPr>
          <w:rFonts w:eastAsiaTheme="minorHAnsi"/>
          <w:sz w:val="22"/>
          <w:lang w:val="en-GB"/>
        </w:rPr>
        <w:t>Not feel ready, or know how to tell someone that they are being abused, exploited or neglected</w:t>
      </w:r>
    </w:p>
    <w:p w14:paraId="799F7DF7" w14:textId="77777777" w:rsidR="00807F8A" w:rsidRPr="00F73A08" w:rsidRDefault="00807F8A" w:rsidP="00850C03">
      <w:pPr>
        <w:pStyle w:val="4Bulletedcopyblue"/>
        <w:numPr>
          <w:ilvl w:val="0"/>
          <w:numId w:val="63"/>
        </w:numPr>
        <w:rPr>
          <w:rFonts w:eastAsiaTheme="minorHAnsi"/>
          <w:sz w:val="22"/>
          <w:lang w:val="en-GB"/>
        </w:rPr>
      </w:pPr>
      <w:r w:rsidRPr="00F73A08">
        <w:rPr>
          <w:rFonts w:eastAsiaTheme="minorHAnsi"/>
          <w:sz w:val="22"/>
          <w:lang w:val="en-GB"/>
        </w:rPr>
        <w:t>Not recognise their experiences as harmful</w:t>
      </w:r>
    </w:p>
    <w:p w14:paraId="76B0740C" w14:textId="77777777" w:rsidR="00807F8A" w:rsidRPr="00F73A08" w:rsidRDefault="00807F8A" w:rsidP="00850C03">
      <w:pPr>
        <w:pStyle w:val="4Bulletedcopyblue"/>
        <w:numPr>
          <w:ilvl w:val="0"/>
          <w:numId w:val="63"/>
        </w:numPr>
        <w:rPr>
          <w:rFonts w:eastAsiaTheme="minorHAnsi"/>
          <w:sz w:val="22"/>
          <w:lang w:val="en-GB"/>
        </w:rPr>
      </w:pPr>
      <w:r w:rsidRPr="00F73A08">
        <w:rPr>
          <w:rFonts w:eastAsiaTheme="minorHAnsi"/>
          <w:sz w:val="22"/>
          <w:lang w:val="en-GB"/>
        </w:rPr>
        <w:t>Feel embarrassed, humiliated or threatened. This could be due to their vulnerability, disability, sexual orientation and/or language barriers</w:t>
      </w:r>
    </w:p>
    <w:p w14:paraId="6A60F25C" w14:textId="18EFB0EF" w:rsidR="00807F8A" w:rsidRPr="00F73A08" w:rsidRDefault="00807F8A" w:rsidP="00807F8A">
      <w:pPr>
        <w:pStyle w:val="4Bulletedcopyblue"/>
        <w:numPr>
          <w:ilvl w:val="0"/>
          <w:numId w:val="0"/>
        </w:numPr>
        <w:ind w:left="170" w:hanging="170"/>
        <w:rPr>
          <w:rFonts w:eastAsiaTheme="minorHAnsi"/>
          <w:sz w:val="22"/>
          <w:lang w:val="en-GB"/>
        </w:rPr>
      </w:pPr>
      <w:r w:rsidRPr="00F73A08">
        <w:rPr>
          <w:rFonts w:eastAsiaTheme="minorHAnsi"/>
          <w:sz w:val="22"/>
          <w:lang w:val="en-GB"/>
        </w:rPr>
        <w:t xml:space="preserve">None of this should stop you from having a ‘professional curiosity’ and speaking to the DSL if you have concerns about a child.   </w:t>
      </w:r>
    </w:p>
    <w:p w14:paraId="4D65A0FD" w14:textId="73F682A8" w:rsidR="00AD1F33" w:rsidRDefault="00AD1F33" w:rsidP="00522FD0">
      <w:pPr>
        <w:jc w:val="both"/>
      </w:pPr>
    </w:p>
    <w:p w14:paraId="6B7D5BD5" w14:textId="6886832E"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7E36A971" w:rsidR="00082726" w:rsidRDefault="00082726" w:rsidP="00522FD0">
      <w:pPr>
        <w:jc w:val="both"/>
      </w:pPr>
      <w:r>
        <w:t>If early help is appropriate, the case will be kept under constant review. If the pupil’s situation does not improve, a referral will be considered. All concerns, discussions and decisions made, as well as the reasons for making those</w:t>
      </w:r>
      <w:r w:rsidR="00B2068E">
        <w:t xml:space="preserve"> decisions, will be recorded </w:t>
      </w:r>
      <w:r>
        <w:t xml:space="preserve">by the DSL </w:t>
      </w:r>
      <w:r w:rsidR="00B2068E">
        <w:t xml:space="preserve">on CPOMs. </w:t>
      </w:r>
    </w:p>
    <w:p w14:paraId="5273CCEE" w14:textId="0F3B18E0" w:rsidR="00082726" w:rsidRDefault="00082726" w:rsidP="00522FD0">
      <w:pPr>
        <w:jc w:val="both"/>
      </w:pPr>
      <w:r>
        <w:lastRenderedPageBreak/>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27C8A538" w14:textId="6C1D4AD6" w:rsidR="00F73A08"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7A5F88">
      <w:pPr>
        <w:pStyle w:val="Heading10"/>
      </w:pPr>
      <w:bookmarkStart w:id="50" w:name="_Early_help"/>
      <w:bookmarkStart w:id="51" w:name="_Managing_referrals"/>
      <w:bookmarkEnd w:id="50"/>
      <w:bookmarkEnd w:id="51"/>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7A5F88">
      <w:pPr>
        <w:pStyle w:val="Heading10"/>
      </w:pPr>
      <w:bookmarkStart w:id="52" w:name="_Concerns_about_staff"/>
      <w:bookmarkEnd w:id="52"/>
      <w:r>
        <w:lastRenderedPageBreak/>
        <w:t xml:space="preserve">Concerns about </w:t>
      </w:r>
      <w:r w:rsidR="001A3FD2">
        <w:t>school</w:t>
      </w:r>
      <w:r>
        <w:t xml:space="preserve"> safeguarding practices</w:t>
      </w:r>
    </w:p>
    <w:p w14:paraId="7CEF4F84" w14:textId="3C59955A" w:rsidR="009132FD" w:rsidRDefault="00372A1D" w:rsidP="00522FD0">
      <w:pPr>
        <w:jc w:val="both"/>
      </w:pPr>
      <w:r w:rsidRPr="00372A1D">
        <w:t xml:space="preserve">Any concerns regarding the safeguarding practices at the school will be raised with the </w:t>
      </w:r>
      <w:r w:rsidR="00C12BE2">
        <w:t>LMT</w:t>
      </w:r>
      <w:r w:rsidRPr="00372A1D">
        <w:t>, and the necessary whistleblowing procedures will be followed, as outlined in the Whistleblowing Policy.</w:t>
      </w:r>
      <w:r>
        <w:t xml:space="preserve"> </w:t>
      </w:r>
      <w:r w:rsidRPr="00372A1D">
        <w:t xml:space="preserve">If a staff member feels unable to raise an issue with the </w:t>
      </w:r>
      <w:r w:rsidR="00C12BE2">
        <w:t>LMT</w:t>
      </w:r>
      <w:r w:rsidRPr="00372A1D">
        <w:t>, they should access other whistleblowing channels such as the NSPCC whistleblowing helpline (0800 028 0285).</w:t>
      </w:r>
    </w:p>
    <w:p w14:paraId="44BB0AA4" w14:textId="77777777" w:rsidR="009132FD" w:rsidRDefault="009132FD" w:rsidP="009132FD">
      <w:pPr>
        <w:pStyle w:val="Heading10"/>
      </w:pPr>
      <w:r>
        <w:t>Communication and confidentiality</w:t>
      </w:r>
    </w:p>
    <w:p w14:paraId="5693FD82" w14:textId="77777777" w:rsidR="009132FD" w:rsidRDefault="009132FD" w:rsidP="009132FD">
      <w:pPr>
        <w:jc w:val="both"/>
      </w:pPr>
      <w:r>
        <w:t>All child protection and safeguarding concerns will be treated in the strictest of confidence in accordance with school data protection policies.</w:t>
      </w:r>
    </w:p>
    <w:p w14:paraId="06714C75" w14:textId="77777777" w:rsidR="009132FD" w:rsidRPr="003E4B71" w:rsidRDefault="009132FD" w:rsidP="009132FD">
      <w:pPr>
        <w:jc w:val="both"/>
      </w:pPr>
      <w: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438ECB04" w14:textId="77777777" w:rsidR="009132FD" w:rsidRDefault="009132FD" w:rsidP="009132FD">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580F403A" w14:textId="77777777" w:rsidR="009132FD" w:rsidRDefault="009132FD" w:rsidP="009132FD">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5C1FE0DD" w14:textId="77777777" w:rsidR="009132FD" w:rsidRDefault="009132FD" w:rsidP="009132FD">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4E02586C" w14:textId="77777777" w:rsidR="009132FD" w:rsidRDefault="009132FD" w:rsidP="009132FD">
      <w:pPr>
        <w:jc w:val="both"/>
      </w:pPr>
      <w:r>
        <w:t xml:space="preserve">Where confidentiality or anonymity has been breached, the school will implement the appropriate disciplinary procedures as necessary and will analyse how damage can be minimised and future breaches be prevented. </w:t>
      </w:r>
    </w:p>
    <w:p w14:paraId="4B0714C7" w14:textId="77777777" w:rsidR="009132FD" w:rsidRDefault="009132FD" w:rsidP="009132FD">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742A0BD6" w14:textId="72BA2CFA" w:rsidR="009132FD" w:rsidRDefault="009132FD" w:rsidP="00522FD0">
      <w:pPr>
        <w:jc w:val="both"/>
      </w:pPr>
    </w:p>
    <w:p w14:paraId="2BC50508" w14:textId="6D9607D9" w:rsidR="00372A1D" w:rsidRDefault="006A71DF" w:rsidP="007A5F88">
      <w:pPr>
        <w:pStyle w:val="Heading10"/>
      </w:pPr>
      <w:bookmarkStart w:id="53" w:name="_Dealing_with_allegations"/>
      <w:bookmarkStart w:id="54" w:name="_[Updated]_Allegations_of"/>
      <w:bookmarkStart w:id="55" w:name="_Hlk76565743"/>
      <w:bookmarkEnd w:id="53"/>
      <w:bookmarkEnd w:id="54"/>
      <w:r>
        <w:lastRenderedPageBreak/>
        <w:t>Safeguarding concerns and a</w:t>
      </w:r>
      <w:r w:rsidR="00372A1D">
        <w:t>llegations of abuse against staff</w:t>
      </w:r>
    </w:p>
    <w:bookmarkEnd w:id="55"/>
    <w:p w14:paraId="1B472484" w14:textId="247F769E"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Pr="00906BCD">
        <w:t xml:space="preserve">the school’s </w:t>
      </w:r>
      <w:r w:rsidRPr="00906BCD">
        <w:rPr>
          <w:bCs/>
        </w:rPr>
        <w:t>Allegations of Abuse Against Staff Policy</w:t>
      </w:r>
      <w:r w:rsidR="00906BCD" w:rsidRPr="00906BCD">
        <w:rPr>
          <w:bCs/>
        </w:rPr>
        <w:t xml:space="preserve"> (</w:t>
      </w:r>
      <w:r w:rsidR="00A03B60" w:rsidRPr="00F73A08">
        <w:rPr>
          <w:b/>
          <w:bCs/>
        </w:rPr>
        <w:t>Appendix C</w:t>
      </w:r>
      <w:r w:rsidR="00906BCD">
        <w:rPr>
          <w:bCs/>
        </w:rPr>
        <w:t>)</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913B2E3"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xml:space="preserve">, as defined in the </w:t>
      </w:r>
      <w:r w:rsidR="00AF2A0D" w:rsidRPr="00906BCD">
        <w:t>Allegations of Abuse Against Staff Policy</w:t>
      </w:r>
      <w:r w:rsidR="00A03B60">
        <w:t xml:space="preserve"> (</w:t>
      </w:r>
      <w:r w:rsidR="00A03B60" w:rsidRPr="00F73A08">
        <w:rPr>
          <w:b/>
        </w:rPr>
        <w:t>Appendix C</w:t>
      </w:r>
      <w:r w:rsidR="00906BCD">
        <w:t>)</w:t>
      </w:r>
      <w:r w:rsidRPr="00906BCD">
        <w:t>.</w:t>
      </w:r>
      <w:r w:rsidRPr="00446822">
        <w:t xml:space="preserve"> </w:t>
      </w:r>
      <w:r>
        <w:t>Allegations that meet the harms threshold include instances where staff have:</w:t>
      </w:r>
    </w:p>
    <w:p w14:paraId="10A00668" w14:textId="67BA941D" w:rsidR="00446822" w:rsidRDefault="00446822" w:rsidP="00850C03">
      <w:pPr>
        <w:pStyle w:val="ListParagraph"/>
        <w:numPr>
          <w:ilvl w:val="0"/>
          <w:numId w:val="53"/>
        </w:numPr>
        <w:jc w:val="both"/>
      </w:pPr>
      <w:r>
        <w:t>Behaved in a way that has harmed a child, or may have harmed a child.</w:t>
      </w:r>
    </w:p>
    <w:p w14:paraId="6622771B" w14:textId="2B430345" w:rsidR="00446822" w:rsidRDefault="00446822" w:rsidP="00850C03">
      <w:pPr>
        <w:pStyle w:val="ListParagraph"/>
        <w:numPr>
          <w:ilvl w:val="0"/>
          <w:numId w:val="53"/>
        </w:numPr>
        <w:jc w:val="both"/>
      </w:pPr>
      <w:r>
        <w:t>Committed or possibly committed a criminal offence against or related to a child.</w:t>
      </w:r>
    </w:p>
    <w:p w14:paraId="534030E8" w14:textId="6CEC8759" w:rsidR="00446822" w:rsidRDefault="00446822" w:rsidP="00850C03">
      <w:pPr>
        <w:pStyle w:val="ListParagraph"/>
        <w:numPr>
          <w:ilvl w:val="0"/>
          <w:numId w:val="53"/>
        </w:numPr>
        <w:jc w:val="both"/>
      </w:pPr>
      <w:r>
        <w:t>Behaved towards a child in a way that indicates they may pose a risk of harm to children.</w:t>
      </w:r>
    </w:p>
    <w:p w14:paraId="06EA0A82" w14:textId="161B2909" w:rsidR="00446822" w:rsidRDefault="00446822" w:rsidP="00850C03">
      <w:pPr>
        <w:pStyle w:val="ListParagraph"/>
        <w:numPr>
          <w:ilvl w:val="0"/>
          <w:numId w:val="53"/>
        </w:numPr>
        <w:jc w:val="both"/>
      </w:pPr>
      <w:r>
        <w:t>Behaved, or may have behaved, in a way that indicates they may not be suitable to work with children.</w:t>
      </w:r>
    </w:p>
    <w:p w14:paraId="3FCEB0A7" w14:textId="12D66510" w:rsidR="002A3131" w:rsidRDefault="002A3131" w:rsidP="007A5F88">
      <w:pPr>
        <w:pStyle w:val="Heading10"/>
      </w:pPr>
      <w:bookmarkStart w:id="56" w:name="_Allegations_of_abuse"/>
      <w:bookmarkStart w:id="57" w:name="_Communication_and_confidentiality"/>
      <w:bookmarkStart w:id="58" w:name="_Online_safety"/>
      <w:bookmarkStart w:id="59" w:name="_Sports_clubs_and"/>
      <w:bookmarkStart w:id="60" w:name="_Safer_recruitment"/>
      <w:bookmarkStart w:id="61" w:name="_[Updated]_Safer_recruitment"/>
      <w:bookmarkEnd w:id="56"/>
      <w:bookmarkEnd w:id="57"/>
      <w:bookmarkEnd w:id="58"/>
      <w:bookmarkEnd w:id="59"/>
      <w:bookmarkEnd w:id="60"/>
      <w:bookmarkEnd w:id="61"/>
      <w:r>
        <w:t>Safer recruitment</w:t>
      </w:r>
    </w:p>
    <w:p w14:paraId="6729E725" w14:textId="728E03CA" w:rsidR="00D43BD1" w:rsidRDefault="00D43BD1" w:rsidP="00522FD0">
      <w:pPr>
        <w:jc w:val="both"/>
      </w:pPr>
      <w:r>
        <w:t xml:space="preserve">The school’s full policy and procedures for safer recruitment are outlined </w:t>
      </w:r>
      <w:r w:rsidRPr="00906BCD">
        <w:t>in the Safer Recruitment Policy</w:t>
      </w:r>
      <w:r w:rsidR="00F73A08">
        <w:t xml:space="preserve"> – see </w:t>
      </w:r>
      <w:r w:rsidR="00F73A08" w:rsidRPr="00F73A08">
        <w:rPr>
          <w:b/>
        </w:rPr>
        <w:t>A</w:t>
      </w:r>
      <w:r w:rsidR="00A03B60" w:rsidRPr="00F73A08">
        <w:rPr>
          <w:b/>
        </w:rPr>
        <w:t>ppendix D</w:t>
      </w:r>
      <w:r w:rsidRPr="00906BCD">
        <w:t>.</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50C03">
      <w:pPr>
        <w:pStyle w:val="ListParagraph"/>
        <w:numPr>
          <w:ilvl w:val="0"/>
          <w:numId w:val="39"/>
        </w:numPr>
        <w:jc w:val="both"/>
      </w:pPr>
      <w:r w:rsidRPr="00DC49F6">
        <w:t>Are responsible on a daily basis for the care or supervision of children.</w:t>
      </w:r>
    </w:p>
    <w:p w14:paraId="3D715179" w14:textId="77777777" w:rsidR="002A3131" w:rsidRPr="00DC49F6" w:rsidRDefault="002A3131" w:rsidP="00850C03">
      <w:pPr>
        <w:pStyle w:val="ListParagraph"/>
        <w:numPr>
          <w:ilvl w:val="0"/>
          <w:numId w:val="39"/>
        </w:numPr>
        <w:jc w:val="both"/>
      </w:pPr>
      <w:r w:rsidRPr="00DC49F6">
        <w:t>Regularly work in the school at times when children are on the premises.</w:t>
      </w:r>
    </w:p>
    <w:p w14:paraId="3F4F6EDE" w14:textId="77777777" w:rsidR="002A3131" w:rsidRDefault="002A3131" w:rsidP="00850C03">
      <w:pPr>
        <w:pStyle w:val="ListParagraph"/>
        <w:numPr>
          <w:ilvl w:val="0"/>
          <w:numId w:val="39"/>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21" w:history="1">
        <w:r w:rsidRPr="0053035E">
          <w:rPr>
            <w:rStyle w:val="Hyperlink"/>
          </w:rPr>
          <w:t>DBS Workforce Guides</w:t>
        </w:r>
      </w:hyperlink>
      <w:r>
        <w:t xml:space="preserve"> will be consulted when determining whether a position fits the child workforce criteria.</w:t>
      </w:r>
    </w:p>
    <w:p w14:paraId="739B74B7" w14:textId="7FDE2407" w:rsidR="00856CB6" w:rsidRDefault="00D43BD1" w:rsidP="00522FD0">
      <w:pPr>
        <w:jc w:val="both"/>
      </w:pPr>
      <w:r>
        <w:t xml:space="preserve">The </w:t>
      </w:r>
      <w:r w:rsidR="00F11092">
        <w:t>Governing Body</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50C03">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850C03">
      <w:pPr>
        <w:pStyle w:val="ListParagraph"/>
        <w:numPr>
          <w:ilvl w:val="0"/>
          <w:numId w:val="41"/>
        </w:numPr>
        <w:jc w:val="both"/>
      </w:pPr>
      <w:r w:rsidRPr="002D7DF1">
        <w:lastRenderedPageBreak/>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7A5F88">
      <w:pPr>
        <w:pStyle w:val="Heading10"/>
      </w:pPr>
      <w:bookmarkStart w:id="62" w:name="_Single_central_record"/>
      <w:bookmarkStart w:id="63" w:name="_[Updated]_Single_central"/>
      <w:bookmarkEnd w:id="62"/>
      <w:bookmarkEnd w:id="63"/>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50C03">
      <w:pPr>
        <w:pStyle w:val="ListParagraph"/>
        <w:numPr>
          <w:ilvl w:val="0"/>
          <w:numId w:val="40"/>
        </w:numPr>
        <w:jc w:val="both"/>
      </w:pPr>
      <w:r w:rsidRPr="002D7DF1">
        <w:t>An identity check</w:t>
      </w:r>
    </w:p>
    <w:p w14:paraId="1204ADCC" w14:textId="77777777" w:rsidR="002A3131" w:rsidRPr="002D7DF1" w:rsidRDefault="002A3131" w:rsidP="00850C03">
      <w:pPr>
        <w:pStyle w:val="ListParagraph"/>
        <w:numPr>
          <w:ilvl w:val="0"/>
          <w:numId w:val="40"/>
        </w:numPr>
        <w:jc w:val="both"/>
      </w:pPr>
      <w:r w:rsidRPr="002D7DF1">
        <w:t>A barred list check</w:t>
      </w:r>
    </w:p>
    <w:p w14:paraId="588C2301" w14:textId="77777777" w:rsidR="002A3131" w:rsidRPr="002D7DF1" w:rsidRDefault="002A3131" w:rsidP="00850C03">
      <w:pPr>
        <w:pStyle w:val="ListParagraph"/>
        <w:numPr>
          <w:ilvl w:val="0"/>
          <w:numId w:val="40"/>
        </w:numPr>
        <w:jc w:val="both"/>
      </w:pPr>
      <w:r w:rsidRPr="002D7DF1">
        <w:t>An enhanced DBS check</w:t>
      </w:r>
    </w:p>
    <w:p w14:paraId="1327CA89" w14:textId="77777777" w:rsidR="002A3131" w:rsidRPr="002D7DF1" w:rsidRDefault="002A3131" w:rsidP="00850C03">
      <w:pPr>
        <w:pStyle w:val="ListParagraph"/>
        <w:numPr>
          <w:ilvl w:val="0"/>
          <w:numId w:val="40"/>
        </w:numPr>
        <w:jc w:val="both"/>
      </w:pPr>
      <w:r w:rsidRPr="002D7DF1">
        <w:t>A prohibition from teaching check</w:t>
      </w:r>
    </w:p>
    <w:p w14:paraId="0907807F" w14:textId="1676E05A" w:rsidR="002A3131" w:rsidRPr="002D7DF1" w:rsidRDefault="002A3131" w:rsidP="00850C03">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850C03">
      <w:pPr>
        <w:pStyle w:val="ListParagraph"/>
        <w:numPr>
          <w:ilvl w:val="0"/>
          <w:numId w:val="40"/>
        </w:numPr>
        <w:jc w:val="both"/>
      </w:pPr>
      <w:r w:rsidRPr="002D7DF1">
        <w:t>A check to determine the individual’s right to work in the UK</w:t>
      </w:r>
    </w:p>
    <w:p w14:paraId="4D12B939" w14:textId="69898F45" w:rsidR="002A3131" w:rsidRDefault="002A3131" w:rsidP="00850C03">
      <w:pPr>
        <w:pStyle w:val="ListParagraph"/>
        <w:numPr>
          <w:ilvl w:val="0"/>
          <w:numId w:val="40"/>
        </w:numPr>
        <w:jc w:val="both"/>
      </w:pPr>
      <w:r w:rsidRPr="002D7DF1">
        <w:t>Additional checks for those who have lived or worked outside of the UK</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lastRenderedPageBreak/>
        <w:t xml:space="preserve">The details of an individual </w:t>
      </w:r>
      <w:r w:rsidR="00627AB7">
        <w:t>will</w:t>
      </w:r>
      <w:r>
        <w:t xml:space="preserve"> be removed from the </w:t>
      </w:r>
      <w:r w:rsidR="00627AB7">
        <w:t>SCR</w:t>
      </w:r>
      <w:r>
        <w:t xml:space="preserve"> once they no longer work at the school.</w:t>
      </w:r>
      <w:bookmarkStart w:id="64" w:name="_Staff_suitability"/>
      <w:bookmarkEnd w:id="64"/>
    </w:p>
    <w:p w14:paraId="310FDC02" w14:textId="715C7091" w:rsidR="00446822" w:rsidRDefault="002A3131" w:rsidP="007A5F88">
      <w:pPr>
        <w:pStyle w:val="Heading10"/>
      </w:pPr>
      <w:bookmarkStart w:id="65" w:name="_Training"/>
      <w:bookmarkStart w:id="66" w:name="_[Updated]_Training"/>
      <w:bookmarkEnd w:id="65"/>
      <w:bookmarkEnd w:id="66"/>
      <w:r>
        <w:t>Training</w:t>
      </w:r>
    </w:p>
    <w:p w14:paraId="32FD4915" w14:textId="1319F488" w:rsidR="002A3131" w:rsidRDefault="002A3131" w:rsidP="00522FD0">
      <w:pPr>
        <w:jc w:val="both"/>
      </w:pPr>
      <w:r>
        <w:t xml:space="preserve">Staff members will undergo safeguarding and child protection training at induction, which will be updated on </w:t>
      </w:r>
      <w:r w:rsidRPr="00FA01DA">
        <w:t xml:space="preserve">a </w:t>
      </w:r>
      <w:r w:rsidRPr="00B2068E">
        <w:t xml:space="preserve">termly </w:t>
      </w:r>
      <w:r>
        <w:t xml:space="preserve">basis </w:t>
      </w:r>
      <w:r w:rsidR="007E28C6">
        <w:t>and/</w:t>
      </w:r>
      <w:r>
        <w:t xml:space="preserve">or whenever there is a change in legislation. </w:t>
      </w:r>
    </w:p>
    <w:p w14:paraId="71002580" w14:textId="41F8D45A" w:rsidR="007E28C6" w:rsidRDefault="002A3131" w:rsidP="00522FD0">
      <w:pPr>
        <w:jc w:val="both"/>
      </w:pPr>
      <w:r>
        <w:t>The induction training will cover:</w:t>
      </w:r>
    </w:p>
    <w:p w14:paraId="4C5B3A7C" w14:textId="65861487" w:rsidR="002A3131" w:rsidRDefault="002A3131" w:rsidP="00850C03">
      <w:pPr>
        <w:pStyle w:val="ListParagraph"/>
        <w:numPr>
          <w:ilvl w:val="0"/>
          <w:numId w:val="42"/>
        </w:numPr>
        <w:jc w:val="both"/>
      </w:pPr>
      <w:r>
        <w:t xml:space="preserve">The </w:t>
      </w:r>
      <w:r w:rsidRPr="00250BCC">
        <w:t>Child Protection and Safeguarding Policy.</w:t>
      </w:r>
    </w:p>
    <w:p w14:paraId="3E03C9DB" w14:textId="2A1BF5CA" w:rsidR="007E28C6" w:rsidRPr="007E28C6" w:rsidRDefault="007E28C6" w:rsidP="00850C03">
      <w:pPr>
        <w:pStyle w:val="ListParagraph"/>
        <w:numPr>
          <w:ilvl w:val="0"/>
          <w:numId w:val="42"/>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850C03">
      <w:pPr>
        <w:pStyle w:val="ListParagraph"/>
        <w:numPr>
          <w:ilvl w:val="0"/>
          <w:numId w:val="42"/>
        </w:numPr>
        <w:jc w:val="both"/>
      </w:pPr>
      <w:r w:rsidRPr="007E28C6">
        <w:t>The Staff Code of Conduct.</w:t>
      </w:r>
    </w:p>
    <w:p w14:paraId="63CE616C" w14:textId="3873BE31" w:rsidR="007E28C6" w:rsidRDefault="007E28C6" w:rsidP="00850C03">
      <w:pPr>
        <w:pStyle w:val="ListParagraph"/>
        <w:numPr>
          <w:ilvl w:val="0"/>
          <w:numId w:val="42"/>
        </w:numPr>
        <w:jc w:val="both"/>
      </w:pPr>
      <w:r w:rsidRPr="007E28C6">
        <w:t>Part one of ‘Keeping children safe in education’ (KCSIE) (or Annex A, if appropriate).</w:t>
      </w:r>
    </w:p>
    <w:p w14:paraId="62DF7E69" w14:textId="592B566A" w:rsidR="002A3131" w:rsidRPr="00C75D21" w:rsidRDefault="002A3131" w:rsidP="00850C03">
      <w:pPr>
        <w:pStyle w:val="ListParagraph"/>
        <w:numPr>
          <w:ilvl w:val="0"/>
          <w:numId w:val="42"/>
        </w:numPr>
        <w:jc w:val="both"/>
      </w:pPr>
      <w:r w:rsidRPr="00C75D21">
        <w:t xml:space="preserve">The </w:t>
      </w:r>
      <w:r w:rsidRPr="00250BCC">
        <w:t>Behaviour Policy.</w:t>
      </w:r>
    </w:p>
    <w:p w14:paraId="5AC1AFB6" w14:textId="19F7DD8B" w:rsidR="002A3131" w:rsidRDefault="002A3131" w:rsidP="00850C03">
      <w:pPr>
        <w:pStyle w:val="ListParagraph"/>
        <w:numPr>
          <w:ilvl w:val="0"/>
          <w:numId w:val="42"/>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2E74CB90" w:rsidR="007E28C6" w:rsidRDefault="007E28C6" w:rsidP="00850C03">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850C03">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50C03">
      <w:pPr>
        <w:pStyle w:val="ListParagraph"/>
        <w:numPr>
          <w:ilvl w:val="0"/>
          <w:numId w:val="43"/>
        </w:numPr>
        <w:jc w:val="both"/>
      </w:pPr>
      <w:r>
        <w:t>The issues surrounding sexual violence and sexual harassment.</w:t>
      </w:r>
    </w:p>
    <w:p w14:paraId="594BBBDB" w14:textId="76965698" w:rsidR="002A3131" w:rsidRDefault="002A3131" w:rsidP="00850C03">
      <w:pPr>
        <w:pStyle w:val="ListParagraph"/>
        <w:numPr>
          <w:ilvl w:val="0"/>
          <w:numId w:val="43"/>
        </w:numPr>
        <w:jc w:val="both"/>
      </w:pPr>
      <w:r>
        <w:t>Contextual safeguarding.</w:t>
      </w:r>
    </w:p>
    <w:p w14:paraId="4972AFD4" w14:textId="595ABF74" w:rsidR="002A3131" w:rsidRDefault="002A3131" w:rsidP="00850C03">
      <w:pPr>
        <w:pStyle w:val="ListParagraph"/>
        <w:numPr>
          <w:ilvl w:val="0"/>
          <w:numId w:val="43"/>
        </w:numPr>
        <w:jc w:val="both"/>
      </w:pPr>
      <w:r>
        <w:t xml:space="preserve">How to keep </w:t>
      </w:r>
      <w:r w:rsidR="007E28C6">
        <w:t>LAC and P</w:t>
      </w:r>
      <w:r>
        <w:t>LAC safe.</w:t>
      </w:r>
    </w:p>
    <w:p w14:paraId="4FD027BD" w14:textId="576983A0" w:rsidR="002A3131" w:rsidRDefault="002A3131" w:rsidP="00850C03">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850C03">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850C03">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850C03">
      <w:pPr>
        <w:pStyle w:val="ListParagraph"/>
        <w:numPr>
          <w:ilvl w:val="0"/>
          <w:numId w:val="16"/>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850C03">
      <w:pPr>
        <w:pStyle w:val="ListParagraph"/>
        <w:numPr>
          <w:ilvl w:val="0"/>
          <w:numId w:val="16"/>
        </w:numPr>
        <w:jc w:val="both"/>
      </w:pPr>
      <w:r>
        <w:t>The importance of providing information and support to CSCS.</w:t>
      </w:r>
    </w:p>
    <w:p w14:paraId="3D71D0E6" w14:textId="77777777" w:rsidR="00464318" w:rsidRDefault="00464318" w:rsidP="00850C03">
      <w:pPr>
        <w:pStyle w:val="ListParagraph"/>
        <w:numPr>
          <w:ilvl w:val="0"/>
          <w:numId w:val="16"/>
        </w:numPr>
        <w:jc w:val="both"/>
      </w:pPr>
      <w:r>
        <w:t>The lasting impact that adversity and trauma can have.</w:t>
      </w:r>
    </w:p>
    <w:p w14:paraId="5267D601" w14:textId="52AAA4D8" w:rsidR="00464318" w:rsidRDefault="00464318" w:rsidP="00850C03">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850C03">
      <w:pPr>
        <w:pStyle w:val="ListParagraph"/>
        <w:numPr>
          <w:ilvl w:val="0"/>
          <w:numId w:val="16"/>
        </w:numPr>
        <w:jc w:val="both"/>
      </w:pPr>
      <w:r>
        <w:t>The importance of internal and external information sharing.</w:t>
      </w:r>
    </w:p>
    <w:p w14:paraId="645836CB" w14:textId="77777777" w:rsidR="00464318" w:rsidRDefault="00464318" w:rsidP="00850C03">
      <w:pPr>
        <w:pStyle w:val="ListParagraph"/>
        <w:numPr>
          <w:ilvl w:val="0"/>
          <w:numId w:val="16"/>
        </w:numPr>
        <w:jc w:val="both"/>
      </w:pPr>
      <w:r>
        <w:lastRenderedPageBreak/>
        <w:t>The Prevent duty.</w:t>
      </w:r>
    </w:p>
    <w:p w14:paraId="273AEBD4" w14:textId="77777777" w:rsidR="00464318" w:rsidRDefault="00464318" w:rsidP="00850C03">
      <w:pPr>
        <w:pStyle w:val="ListParagraph"/>
        <w:numPr>
          <w:ilvl w:val="0"/>
          <w:numId w:val="16"/>
        </w:numPr>
        <w:jc w:val="both"/>
      </w:pPr>
      <w:r>
        <w:t>The risks associated with online safety, including the additional risks faced online by pupils with SEND.</w:t>
      </w:r>
    </w:p>
    <w:p w14:paraId="6503EF60" w14:textId="72D022BE" w:rsidR="00FA01DA" w:rsidRDefault="00FA01DA" w:rsidP="007A5F88">
      <w:pPr>
        <w:pStyle w:val="Heading10"/>
      </w:pPr>
      <w:bookmarkStart w:id="67" w:name="_Monitoring_and_review_1"/>
      <w:bookmarkEnd w:id="67"/>
      <w:r>
        <w:t>Monitoring and review</w:t>
      </w:r>
    </w:p>
    <w:p w14:paraId="65AD500F" w14:textId="54E41693"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00F11092">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51AF3C0B" w:rsidR="00FA01DA" w:rsidRPr="00FE37BA" w:rsidRDefault="00FA01DA" w:rsidP="00522FD0">
      <w:pPr>
        <w:jc w:val="both"/>
        <w:rPr>
          <w:bCs/>
        </w:rPr>
        <w:sectPr w:rsidR="00FA01DA" w:rsidRPr="00FE37BA" w:rsidSect="000438B6">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B2068E" w:rsidRPr="00B2068E">
        <w:t>September 2024</w:t>
      </w:r>
    </w:p>
    <w:p w14:paraId="3875C5A1" w14:textId="75BBC970" w:rsidR="00906BCD" w:rsidRPr="00906BCD" w:rsidRDefault="00906BCD" w:rsidP="00522FD0">
      <w:pPr>
        <w:rPr>
          <w:b/>
          <w:bCs/>
          <w:sz w:val="28"/>
          <w:szCs w:val="28"/>
          <w:u w:val="single"/>
        </w:rPr>
      </w:pPr>
      <w:bookmarkStart w:id="68" w:name="Specificissues"/>
      <w:r w:rsidRPr="00906BCD">
        <w:rPr>
          <w:b/>
          <w:bCs/>
          <w:sz w:val="28"/>
          <w:szCs w:val="28"/>
          <w:u w:val="single"/>
        </w:rPr>
        <w:lastRenderedPageBreak/>
        <w:t>Appendix A</w:t>
      </w:r>
    </w:p>
    <w:p w14:paraId="043C3B84" w14:textId="51B218FF" w:rsidR="00BB0848" w:rsidRDefault="00E30A93" w:rsidP="00522FD0">
      <w:pPr>
        <w:rPr>
          <w:b/>
          <w:bCs/>
          <w:sz w:val="28"/>
          <w:szCs w:val="28"/>
        </w:rPr>
      </w:pPr>
      <w:r w:rsidRPr="000707A3">
        <w:rPr>
          <w:b/>
          <w:bCs/>
          <w:sz w:val="28"/>
          <w:szCs w:val="28"/>
        </w:rPr>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0F45AB" w:rsidP="00850C03">
      <w:pPr>
        <w:pStyle w:val="ListParagraph"/>
        <w:numPr>
          <w:ilvl w:val="0"/>
          <w:numId w:val="55"/>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0F45AB" w:rsidP="00850C03">
      <w:pPr>
        <w:pStyle w:val="ListParagraph"/>
        <w:numPr>
          <w:ilvl w:val="0"/>
          <w:numId w:val="55"/>
        </w:numPr>
        <w:ind w:left="567"/>
        <w:jc w:val="both"/>
      </w:pPr>
      <w:hyperlink w:anchor="Homelessness" w:history="1">
        <w:r w:rsidR="00264E3A" w:rsidRPr="00264E3A">
          <w:rPr>
            <w:rStyle w:val="Hyperlink"/>
          </w:rPr>
          <w:t>Homelessness</w:t>
        </w:r>
      </w:hyperlink>
      <w:r w:rsidR="00264E3A">
        <w:t xml:space="preserve"> </w:t>
      </w:r>
    </w:p>
    <w:p w14:paraId="1AE685A2" w14:textId="5B7DCA4D" w:rsidR="00264E3A" w:rsidRDefault="000F45AB" w:rsidP="00850C03">
      <w:pPr>
        <w:pStyle w:val="ListParagraph"/>
        <w:numPr>
          <w:ilvl w:val="0"/>
          <w:numId w:val="55"/>
        </w:numPr>
        <w:ind w:left="567"/>
        <w:jc w:val="both"/>
      </w:pPr>
      <w:hyperlink w:anchor="childrenmissinged" w:history="1">
        <w:r w:rsidR="007A5F88">
          <w:rPr>
            <w:rStyle w:val="Hyperlink"/>
          </w:rPr>
          <w:t>Children absent from education</w:t>
        </w:r>
      </w:hyperlink>
      <w:r w:rsidR="00264E3A">
        <w:t xml:space="preserve"> </w:t>
      </w:r>
    </w:p>
    <w:p w14:paraId="2E3CD29F" w14:textId="7C543D2E" w:rsidR="00264E3A" w:rsidRDefault="000F45AB" w:rsidP="00850C03">
      <w:pPr>
        <w:pStyle w:val="ListParagraph"/>
        <w:numPr>
          <w:ilvl w:val="0"/>
          <w:numId w:val="55"/>
        </w:numPr>
        <w:ind w:left="567"/>
        <w:jc w:val="both"/>
      </w:pPr>
      <w:hyperlink w:anchor="childabduction" w:history="1">
        <w:r w:rsidR="00264E3A" w:rsidRPr="00264E3A">
          <w:rPr>
            <w:rStyle w:val="Hyperlink"/>
          </w:rPr>
          <w:t>Child abduction and community safety incidents</w:t>
        </w:r>
      </w:hyperlink>
    </w:p>
    <w:p w14:paraId="22B2C6FF" w14:textId="77777777" w:rsidR="00F573AE" w:rsidRDefault="000F45AB" w:rsidP="00F573AE">
      <w:pPr>
        <w:pStyle w:val="ListParagraph"/>
        <w:numPr>
          <w:ilvl w:val="0"/>
          <w:numId w:val="55"/>
        </w:numPr>
        <w:ind w:left="567"/>
        <w:jc w:val="both"/>
      </w:pPr>
      <w:hyperlink w:anchor="cce" w:history="1">
        <w:r w:rsidR="00264E3A" w:rsidRPr="00264E3A">
          <w:rPr>
            <w:rStyle w:val="Hyperlink"/>
          </w:rPr>
          <w:t>Child criminal exploitation (CCE)</w:t>
        </w:r>
      </w:hyperlink>
      <w:r w:rsidR="00264E3A">
        <w:t xml:space="preserve"> </w:t>
      </w:r>
    </w:p>
    <w:p w14:paraId="1436547B" w14:textId="01E754F4" w:rsidR="00F573AE" w:rsidRPr="00F573AE" w:rsidRDefault="00F573AE" w:rsidP="00F573AE">
      <w:pPr>
        <w:pStyle w:val="ListParagraph"/>
        <w:numPr>
          <w:ilvl w:val="0"/>
          <w:numId w:val="55"/>
        </w:numPr>
        <w:ind w:left="567"/>
        <w:jc w:val="both"/>
        <w:rPr>
          <w:rStyle w:val="Hyperlink"/>
          <w:color w:val="auto"/>
          <w:u w:val="none"/>
        </w:rPr>
      </w:pPr>
      <w:r w:rsidRPr="00F573AE">
        <w:rPr>
          <w:rStyle w:val="Hyperlink"/>
        </w:rPr>
        <w:t>Child-on-child abuse</w:t>
      </w:r>
    </w:p>
    <w:p w14:paraId="61547F4E" w14:textId="452448D2" w:rsidR="00264E3A" w:rsidRDefault="000F45AB" w:rsidP="00850C03">
      <w:pPr>
        <w:pStyle w:val="ListParagraph"/>
        <w:numPr>
          <w:ilvl w:val="0"/>
          <w:numId w:val="55"/>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0F45AB" w:rsidP="00850C03">
      <w:pPr>
        <w:pStyle w:val="ListParagraph"/>
        <w:numPr>
          <w:ilvl w:val="0"/>
          <w:numId w:val="55"/>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0F45AB" w:rsidP="00850C03">
      <w:pPr>
        <w:pStyle w:val="ListParagraph"/>
        <w:numPr>
          <w:ilvl w:val="0"/>
          <w:numId w:val="55"/>
        </w:numPr>
        <w:ind w:left="567"/>
        <w:jc w:val="both"/>
      </w:pPr>
      <w:hyperlink w:anchor="slavery" w:history="1">
        <w:r w:rsidR="00264E3A" w:rsidRPr="00264E3A">
          <w:rPr>
            <w:rStyle w:val="Hyperlink"/>
          </w:rPr>
          <w:t>Modern slavery</w:t>
        </w:r>
      </w:hyperlink>
      <w:r w:rsidR="00264E3A">
        <w:t xml:space="preserve"> </w:t>
      </w:r>
    </w:p>
    <w:p w14:paraId="2BD294D1" w14:textId="77777777" w:rsidR="0063167C" w:rsidRPr="00D03EDC" w:rsidRDefault="000F45AB" w:rsidP="00850C03">
      <w:pPr>
        <w:pStyle w:val="ListParagraph"/>
        <w:numPr>
          <w:ilvl w:val="0"/>
          <w:numId w:val="55"/>
        </w:numPr>
        <w:ind w:left="567"/>
        <w:jc w:val="both"/>
        <w:rPr>
          <w:rStyle w:val="Hyperlink"/>
          <w:color w:val="auto"/>
          <w:u w:val="none"/>
        </w:rPr>
      </w:pPr>
      <w:hyperlink w:anchor="fgm" w:history="1">
        <w:r w:rsidR="00264E3A" w:rsidRPr="00264E3A">
          <w:rPr>
            <w:rStyle w:val="Hyperlink"/>
          </w:rPr>
          <w:t>FGM</w:t>
        </w:r>
      </w:hyperlink>
    </w:p>
    <w:p w14:paraId="0A1C790A" w14:textId="29F782C7" w:rsidR="00264E3A" w:rsidRDefault="000F45AB" w:rsidP="00850C03">
      <w:pPr>
        <w:pStyle w:val="ListParagraph"/>
        <w:numPr>
          <w:ilvl w:val="0"/>
          <w:numId w:val="55"/>
        </w:numPr>
        <w:ind w:left="567"/>
        <w:jc w:val="both"/>
      </w:pPr>
      <w:hyperlink w:anchor="virginitytesting" w:history="1">
        <w:r w:rsidR="0063167C" w:rsidRPr="0063167C">
          <w:rPr>
            <w:rStyle w:val="Hyperlink"/>
          </w:rPr>
          <w:t>Virginity testing and hymenoplasty</w:t>
        </w:r>
      </w:hyperlink>
      <w:r w:rsidR="00264E3A">
        <w:t xml:space="preserve"> </w:t>
      </w:r>
    </w:p>
    <w:p w14:paraId="5AC4D504" w14:textId="03C6DA92" w:rsidR="00264E3A" w:rsidRDefault="000F45AB" w:rsidP="00850C03">
      <w:pPr>
        <w:pStyle w:val="ListParagraph"/>
        <w:numPr>
          <w:ilvl w:val="0"/>
          <w:numId w:val="55"/>
        </w:numPr>
        <w:ind w:left="567" w:hanging="436"/>
        <w:jc w:val="both"/>
      </w:pPr>
      <w:hyperlink w:anchor="forcedmarriage" w:history="1">
        <w:r w:rsidR="00264E3A" w:rsidRPr="00264E3A">
          <w:rPr>
            <w:rStyle w:val="Hyperlink"/>
          </w:rPr>
          <w:t>Forced marriage</w:t>
        </w:r>
      </w:hyperlink>
      <w:r w:rsidR="00264E3A">
        <w:t xml:space="preserve"> </w:t>
      </w:r>
    </w:p>
    <w:p w14:paraId="499EB968" w14:textId="77777777" w:rsidR="00F573AE" w:rsidRDefault="000F45AB" w:rsidP="00F573AE">
      <w:pPr>
        <w:pStyle w:val="ListParagraph"/>
        <w:numPr>
          <w:ilvl w:val="0"/>
          <w:numId w:val="55"/>
        </w:numPr>
        <w:ind w:left="567" w:hanging="436"/>
        <w:jc w:val="both"/>
      </w:pPr>
      <w:hyperlink w:anchor="radicalisation" w:history="1">
        <w:r w:rsidR="00264E3A" w:rsidRPr="00264E3A">
          <w:rPr>
            <w:rStyle w:val="Hyperlink"/>
          </w:rPr>
          <w:t>Radicalisation</w:t>
        </w:r>
      </w:hyperlink>
      <w:r w:rsidR="00264E3A">
        <w:t xml:space="preserve"> </w:t>
      </w:r>
    </w:p>
    <w:p w14:paraId="00585187" w14:textId="3EB1E4AE" w:rsidR="00F573AE" w:rsidRPr="00F573AE" w:rsidRDefault="00F573AE" w:rsidP="00F573AE">
      <w:pPr>
        <w:pStyle w:val="ListParagraph"/>
        <w:numPr>
          <w:ilvl w:val="0"/>
          <w:numId w:val="55"/>
        </w:numPr>
        <w:ind w:left="567" w:hanging="436"/>
        <w:jc w:val="both"/>
        <w:rPr>
          <w:rStyle w:val="Hyperlink"/>
          <w:color w:val="auto"/>
          <w:u w:val="none"/>
        </w:rPr>
      </w:pPr>
      <w:r w:rsidRPr="00F573AE">
        <w:rPr>
          <w:rStyle w:val="Hyperlink"/>
        </w:rPr>
        <w:t>Sexual violence and sexual harassment between children in schools</w:t>
      </w:r>
    </w:p>
    <w:p w14:paraId="1F25AF55" w14:textId="00ED1648" w:rsidR="00264E3A" w:rsidRDefault="000F45AB" w:rsidP="00850C03">
      <w:pPr>
        <w:pStyle w:val="ListParagraph"/>
        <w:numPr>
          <w:ilvl w:val="0"/>
          <w:numId w:val="55"/>
        </w:numPr>
        <w:ind w:left="567" w:hanging="436"/>
        <w:jc w:val="both"/>
      </w:pPr>
      <w:hyperlink w:anchor="pupilswfamilyinprison" w:history="1">
        <w:r w:rsidR="00264E3A" w:rsidRPr="00264E3A">
          <w:rPr>
            <w:rStyle w:val="Hyperlink"/>
          </w:rPr>
          <w:t>Pupils with family members in prison</w:t>
        </w:r>
      </w:hyperlink>
      <w:r w:rsidR="00264E3A">
        <w:t xml:space="preserve"> </w:t>
      </w:r>
    </w:p>
    <w:p w14:paraId="794B88DB" w14:textId="434C3103" w:rsidR="00264E3A" w:rsidRDefault="000F45AB" w:rsidP="00850C03">
      <w:pPr>
        <w:pStyle w:val="ListParagraph"/>
        <w:numPr>
          <w:ilvl w:val="0"/>
          <w:numId w:val="55"/>
        </w:numPr>
        <w:ind w:left="567" w:hanging="436"/>
        <w:jc w:val="both"/>
      </w:pPr>
      <w:hyperlink w:anchor="evidencecourt" w:history="1">
        <w:r w:rsidR="00264E3A" w:rsidRPr="00264E3A">
          <w:rPr>
            <w:rStyle w:val="Hyperlink"/>
          </w:rPr>
          <w:t>Pupils required to give evidence in court</w:t>
        </w:r>
      </w:hyperlink>
      <w:r w:rsidR="00264E3A">
        <w:t xml:space="preserve"> </w:t>
      </w:r>
    </w:p>
    <w:p w14:paraId="5F7ACB60" w14:textId="4A4CF153" w:rsidR="00264E3A" w:rsidRDefault="000F45AB" w:rsidP="00850C03">
      <w:pPr>
        <w:pStyle w:val="ListParagraph"/>
        <w:numPr>
          <w:ilvl w:val="0"/>
          <w:numId w:val="55"/>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Pr="00264E3A" w:rsidRDefault="000F45AB" w:rsidP="00850C03">
      <w:pPr>
        <w:pStyle w:val="ListParagraph"/>
        <w:numPr>
          <w:ilvl w:val="0"/>
          <w:numId w:val="55"/>
        </w:numPr>
        <w:ind w:left="567" w:hanging="436"/>
        <w:jc w:val="both"/>
      </w:pPr>
      <w:hyperlink w:anchor="seriousviolence" w:history="1">
        <w:r w:rsidR="00264E3A" w:rsidRPr="00264E3A">
          <w:rPr>
            <w:rStyle w:val="Hyperlink"/>
          </w:rPr>
          <w:t>Serious violence</w:t>
        </w:r>
      </w:hyperlink>
      <w:r w:rsidR="00264E3A">
        <w:t xml:space="preserve"> </w:t>
      </w:r>
    </w:p>
    <w:p w14:paraId="3749BDDE" w14:textId="77777777" w:rsidR="00FB4D54" w:rsidRPr="000707A3" w:rsidRDefault="00FB4D54" w:rsidP="00DC0E15">
      <w:pPr>
        <w:jc w:val="both"/>
        <w:rPr>
          <w:bCs/>
          <w:szCs w:val="28"/>
        </w:rPr>
      </w:pPr>
      <w:bookmarkStart w:id="69" w:name="domesticabuse"/>
      <w:bookmarkEnd w:id="68"/>
      <w:r w:rsidRPr="000707A3">
        <w:rPr>
          <w:b/>
          <w:bCs/>
          <w:sz w:val="28"/>
          <w:szCs w:val="28"/>
        </w:rPr>
        <w:t>Domestic abuse</w:t>
      </w:r>
    </w:p>
    <w:bookmarkEnd w:id="69"/>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850C03">
      <w:pPr>
        <w:pStyle w:val="ListParagraph"/>
        <w:numPr>
          <w:ilvl w:val="0"/>
          <w:numId w:val="50"/>
        </w:numPr>
        <w:jc w:val="both"/>
      </w:pPr>
      <w:r>
        <w:t>Are, have been, or have agreed to be married to each other.</w:t>
      </w:r>
    </w:p>
    <w:p w14:paraId="39E5BCE3" w14:textId="77777777" w:rsidR="00FB4D54" w:rsidRDefault="00FB4D54" w:rsidP="00850C03">
      <w:pPr>
        <w:pStyle w:val="ListParagraph"/>
        <w:numPr>
          <w:ilvl w:val="0"/>
          <w:numId w:val="50"/>
        </w:numPr>
        <w:jc w:val="both"/>
      </w:pPr>
      <w:r>
        <w:t>Are, have been, or have agreed to be in a civil partnership with each other.</w:t>
      </w:r>
    </w:p>
    <w:p w14:paraId="3D8C207D" w14:textId="77777777" w:rsidR="00FB4D54" w:rsidRDefault="00FB4D54" w:rsidP="00850C03">
      <w:pPr>
        <w:pStyle w:val="ListParagraph"/>
        <w:numPr>
          <w:ilvl w:val="0"/>
          <w:numId w:val="50"/>
        </w:numPr>
        <w:jc w:val="both"/>
      </w:pPr>
      <w:r>
        <w:t>Are, or have been, in an intimate personal relationship with each other.</w:t>
      </w:r>
    </w:p>
    <w:p w14:paraId="43C734F3" w14:textId="77777777" w:rsidR="00FB4D54" w:rsidRDefault="00FB4D54" w:rsidP="00850C03">
      <w:pPr>
        <w:pStyle w:val="ListParagraph"/>
        <w:numPr>
          <w:ilvl w:val="0"/>
          <w:numId w:val="50"/>
        </w:numPr>
        <w:jc w:val="both"/>
      </w:pPr>
      <w:r>
        <w:t>Each have, or had, a parental relationship towards the same child.</w:t>
      </w:r>
    </w:p>
    <w:p w14:paraId="4C472A70" w14:textId="77777777" w:rsidR="00FB4D54" w:rsidRDefault="00FB4D54" w:rsidP="00850C03">
      <w:pPr>
        <w:pStyle w:val="ListParagraph"/>
        <w:numPr>
          <w:ilvl w:val="0"/>
          <w:numId w:val="50"/>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213A050B" w14:textId="77777777" w:rsidR="00FB4D54" w:rsidRPr="000707A3" w:rsidRDefault="00FB4D54" w:rsidP="000707A3">
      <w:pPr>
        <w:rPr>
          <w:bCs/>
          <w:szCs w:val="28"/>
        </w:rPr>
      </w:pPr>
      <w:bookmarkStart w:id="70" w:name="Homelessness"/>
      <w:r w:rsidRPr="000707A3">
        <w:rPr>
          <w:b/>
          <w:bCs/>
          <w:sz w:val="28"/>
          <w:szCs w:val="28"/>
        </w:rPr>
        <w:lastRenderedPageBreak/>
        <w:t>Homelessness</w:t>
      </w:r>
    </w:p>
    <w:bookmarkEnd w:id="70"/>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850C03">
      <w:pPr>
        <w:pStyle w:val="ListParagraph"/>
        <w:numPr>
          <w:ilvl w:val="0"/>
          <w:numId w:val="26"/>
        </w:numPr>
        <w:jc w:val="both"/>
      </w:pPr>
      <w:r>
        <w:t>Household debt.</w:t>
      </w:r>
    </w:p>
    <w:p w14:paraId="167797F7" w14:textId="77777777" w:rsidR="00FB4D54" w:rsidRDefault="00FB4D54" w:rsidP="00850C03">
      <w:pPr>
        <w:pStyle w:val="ListParagraph"/>
        <w:numPr>
          <w:ilvl w:val="0"/>
          <w:numId w:val="26"/>
        </w:numPr>
        <w:jc w:val="both"/>
      </w:pPr>
      <w:r>
        <w:t>Rent arrears.</w:t>
      </w:r>
    </w:p>
    <w:p w14:paraId="050DAA7D" w14:textId="77777777" w:rsidR="00FB4D54" w:rsidRDefault="00FB4D54" w:rsidP="00850C03">
      <w:pPr>
        <w:pStyle w:val="ListParagraph"/>
        <w:numPr>
          <w:ilvl w:val="0"/>
          <w:numId w:val="26"/>
        </w:numPr>
        <w:jc w:val="both"/>
      </w:pPr>
      <w:r>
        <w:t>Domestic abuse.</w:t>
      </w:r>
    </w:p>
    <w:p w14:paraId="78522305" w14:textId="77777777" w:rsidR="00FB4D54" w:rsidRDefault="00FB4D54" w:rsidP="00850C03">
      <w:pPr>
        <w:pStyle w:val="ListParagraph"/>
        <w:numPr>
          <w:ilvl w:val="0"/>
          <w:numId w:val="26"/>
        </w:numPr>
        <w:jc w:val="both"/>
      </w:pPr>
      <w:r>
        <w:t>Anti-social behaviour.</w:t>
      </w:r>
    </w:p>
    <w:p w14:paraId="02167E11" w14:textId="77777777" w:rsidR="00FB4D54" w:rsidRDefault="00FB4D54" w:rsidP="00850C03">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055100E7" w:rsidR="00FB4D54" w:rsidRPr="000707A3" w:rsidRDefault="00FB4D54" w:rsidP="000707A3">
      <w:pPr>
        <w:rPr>
          <w:bCs/>
          <w:szCs w:val="28"/>
        </w:rPr>
      </w:pPr>
      <w:bookmarkStart w:id="71"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71"/>
    <w:p w14:paraId="67046AA6" w14:textId="0F9C60FB"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7A5F88">
        <w:rPr>
          <w:bCs/>
        </w:rPr>
        <w:t xml:space="preserve">Absent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7D414676" w:rsidR="00425947" w:rsidRDefault="00425947" w:rsidP="00FB4D54">
      <w:pPr>
        <w:jc w:val="both"/>
      </w:pPr>
      <w:r>
        <w:t xml:space="preserve">The school will follow the DfE’s </w:t>
      </w:r>
      <w:hyperlink r:id="rId24"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850C03">
      <w:pPr>
        <w:pStyle w:val="ListParagraph"/>
        <w:numPr>
          <w:ilvl w:val="0"/>
          <w:numId w:val="30"/>
        </w:numPr>
        <w:jc w:val="both"/>
      </w:pPr>
      <w:r>
        <w:t>The full name of the parent with whom the pupil will live</w:t>
      </w:r>
    </w:p>
    <w:p w14:paraId="757959D5" w14:textId="77777777" w:rsidR="00FB4D54" w:rsidRDefault="00FB4D54" w:rsidP="00850C03">
      <w:pPr>
        <w:pStyle w:val="ListParagraph"/>
        <w:numPr>
          <w:ilvl w:val="0"/>
          <w:numId w:val="30"/>
        </w:numPr>
        <w:jc w:val="both"/>
      </w:pPr>
      <w:r>
        <w:t>The new address</w:t>
      </w:r>
    </w:p>
    <w:p w14:paraId="4B7835A4" w14:textId="77777777" w:rsidR="00FB4D54" w:rsidRDefault="00FB4D54" w:rsidP="00850C03">
      <w:pPr>
        <w:pStyle w:val="ListParagraph"/>
        <w:numPr>
          <w:ilvl w:val="0"/>
          <w:numId w:val="30"/>
        </w:numPr>
        <w:jc w:val="both"/>
      </w:pPr>
      <w:r>
        <w:lastRenderedPageBreak/>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850C03">
      <w:pPr>
        <w:pStyle w:val="ListParagraph"/>
        <w:numPr>
          <w:ilvl w:val="0"/>
          <w:numId w:val="31"/>
        </w:numPr>
        <w:jc w:val="both"/>
      </w:pPr>
      <w:r>
        <w:t>The name of the new school</w:t>
      </w:r>
    </w:p>
    <w:p w14:paraId="058A92CD" w14:textId="77777777" w:rsidR="00FB4D54" w:rsidRDefault="00FB4D54" w:rsidP="00850C03">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850C03">
      <w:pPr>
        <w:pStyle w:val="ListParagraph"/>
        <w:numPr>
          <w:ilvl w:val="0"/>
          <w:numId w:val="32"/>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850C03">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850C03">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850C03">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850C03">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850C03">
      <w:pPr>
        <w:pStyle w:val="ListParagraph"/>
        <w:numPr>
          <w:ilvl w:val="0"/>
          <w:numId w:val="33"/>
        </w:numPr>
        <w:jc w:val="both"/>
      </w:pPr>
      <w:r w:rsidRPr="00DC49F6">
        <w:t>The full name of the pupil</w:t>
      </w:r>
    </w:p>
    <w:p w14:paraId="5ED505F8" w14:textId="77777777" w:rsidR="00FB4D54" w:rsidRPr="00DC49F6" w:rsidRDefault="00FB4D54" w:rsidP="00850C03">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850C03">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850C03">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850C03">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850C03">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4411E4D3" w14:textId="77777777" w:rsidR="00B2068E" w:rsidRDefault="00B2068E" w:rsidP="000707A3">
      <w:pPr>
        <w:rPr>
          <w:b/>
          <w:bCs/>
          <w:sz w:val="28"/>
          <w:szCs w:val="28"/>
        </w:rPr>
      </w:pPr>
      <w:bookmarkStart w:id="72" w:name="childabduction"/>
    </w:p>
    <w:p w14:paraId="2D893C90" w14:textId="4C390F6F" w:rsidR="00FB4D54" w:rsidRPr="000707A3" w:rsidRDefault="00FB4D54" w:rsidP="000707A3">
      <w:pPr>
        <w:rPr>
          <w:bCs/>
          <w:szCs w:val="28"/>
        </w:rPr>
      </w:pPr>
      <w:r w:rsidRPr="000707A3">
        <w:rPr>
          <w:b/>
          <w:bCs/>
          <w:sz w:val="28"/>
          <w:szCs w:val="28"/>
        </w:rPr>
        <w:t>Child abduction and community safety incidents</w:t>
      </w:r>
    </w:p>
    <w:bookmarkEnd w:id="72"/>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3" w:name="cce"/>
      <w:r w:rsidRPr="000707A3">
        <w:rPr>
          <w:b/>
          <w:bCs/>
          <w:sz w:val="28"/>
          <w:szCs w:val="28"/>
        </w:rPr>
        <w:t>Child criminal exploitation (CCE)</w:t>
      </w:r>
    </w:p>
    <w:bookmarkEnd w:id="73"/>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850C03">
      <w:pPr>
        <w:pStyle w:val="ListParagraph"/>
        <w:numPr>
          <w:ilvl w:val="0"/>
          <w:numId w:val="24"/>
        </w:numPr>
        <w:jc w:val="both"/>
      </w:pPr>
      <w:r>
        <w:t>In exchange for something the victim needs or wants</w:t>
      </w:r>
    </w:p>
    <w:p w14:paraId="739E3FE5" w14:textId="77777777" w:rsidR="00FB4D54" w:rsidRDefault="00FB4D54" w:rsidP="00850C03">
      <w:pPr>
        <w:pStyle w:val="ListParagraph"/>
        <w:numPr>
          <w:ilvl w:val="0"/>
          <w:numId w:val="24"/>
        </w:numPr>
        <w:jc w:val="both"/>
      </w:pPr>
      <w:r>
        <w:t>For the financial advantage or other advantage of the perpetrator or facilitator</w:t>
      </w:r>
    </w:p>
    <w:p w14:paraId="1906366B" w14:textId="77777777" w:rsidR="00FB4D54" w:rsidRDefault="00FB4D54" w:rsidP="00850C03">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850C03">
      <w:pPr>
        <w:pStyle w:val="ListParagraph"/>
        <w:numPr>
          <w:ilvl w:val="0"/>
          <w:numId w:val="46"/>
        </w:numPr>
        <w:jc w:val="both"/>
      </w:pPr>
      <w:r>
        <w:t>Being forced or manipulated into transporting drugs or money through county lines.</w:t>
      </w:r>
    </w:p>
    <w:p w14:paraId="4D1372D4" w14:textId="77777777" w:rsidR="00FB4D54" w:rsidRDefault="00FB4D54" w:rsidP="00850C03">
      <w:pPr>
        <w:pStyle w:val="ListParagraph"/>
        <w:numPr>
          <w:ilvl w:val="0"/>
          <w:numId w:val="46"/>
        </w:numPr>
        <w:jc w:val="both"/>
      </w:pPr>
      <w:r>
        <w:t>Working in cannabis factories.</w:t>
      </w:r>
    </w:p>
    <w:p w14:paraId="7E290F85" w14:textId="77777777" w:rsidR="00FB4D54" w:rsidRDefault="00FB4D54" w:rsidP="00850C03">
      <w:pPr>
        <w:pStyle w:val="ListParagraph"/>
        <w:numPr>
          <w:ilvl w:val="0"/>
          <w:numId w:val="46"/>
        </w:numPr>
        <w:jc w:val="both"/>
      </w:pPr>
      <w:r>
        <w:t xml:space="preserve">Shoplifting or pickpocketing. </w:t>
      </w:r>
    </w:p>
    <w:p w14:paraId="08455FB9" w14:textId="77777777" w:rsidR="00FB4D54" w:rsidRDefault="00FB4D54" w:rsidP="00850C03">
      <w:pPr>
        <w:pStyle w:val="ListParagraph"/>
        <w:numPr>
          <w:ilvl w:val="0"/>
          <w:numId w:val="46"/>
        </w:numPr>
        <w:jc w:val="both"/>
      </w:pPr>
      <w:r>
        <w:t>Committing vehicle crime.</w:t>
      </w:r>
    </w:p>
    <w:p w14:paraId="6876002A" w14:textId="77777777" w:rsidR="00FB4D54" w:rsidRDefault="00FB4D54" w:rsidP="00850C03">
      <w:pPr>
        <w:pStyle w:val="ListParagraph"/>
        <w:numPr>
          <w:ilvl w:val="0"/>
          <w:numId w:val="46"/>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850C03">
      <w:pPr>
        <w:pStyle w:val="ListParagraph"/>
        <w:numPr>
          <w:ilvl w:val="0"/>
          <w:numId w:val="48"/>
        </w:numPr>
        <w:jc w:val="both"/>
      </w:pPr>
      <w:r>
        <w:t>Appearing with unexplained gifts, money or new possessions.</w:t>
      </w:r>
    </w:p>
    <w:p w14:paraId="43A57AC0" w14:textId="77777777" w:rsidR="00FB4D54" w:rsidRDefault="00FB4D54" w:rsidP="00850C03">
      <w:pPr>
        <w:pStyle w:val="ListParagraph"/>
        <w:numPr>
          <w:ilvl w:val="0"/>
          <w:numId w:val="25"/>
        </w:numPr>
        <w:jc w:val="both"/>
      </w:pPr>
      <w:r>
        <w:t>Associating with other children involved in exploitation.</w:t>
      </w:r>
    </w:p>
    <w:p w14:paraId="3E62DD6F" w14:textId="77777777" w:rsidR="00FB4D54" w:rsidRDefault="00FB4D54" w:rsidP="00850C03">
      <w:pPr>
        <w:pStyle w:val="ListParagraph"/>
        <w:numPr>
          <w:ilvl w:val="0"/>
          <w:numId w:val="25"/>
        </w:numPr>
        <w:jc w:val="both"/>
      </w:pPr>
      <w:r>
        <w:t>Suffering from changes in emotional wellbeing.</w:t>
      </w:r>
    </w:p>
    <w:p w14:paraId="71D5C250" w14:textId="77777777" w:rsidR="00FB4D54" w:rsidRDefault="00FB4D54" w:rsidP="00850C03">
      <w:pPr>
        <w:pStyle w:val="ListParagraph"/>
        <w:numPr>
          <w:ilvl w:val="0"/>
          <w:numId w:val="25"/>
        </w:numPr>
        <w:jc w:val="both"/>
      </w:pPr>
      <w:r>
        <w:t>Misusing drugs or alcohol.</w:t>
      </w:r>
    </w:p>
    <w:p w14:paraId="308C72D8" w14:textId="77777777" w:rsidR="00FB4D54" w:rsidRDefault="00FB4D54" w:rsidP="00850C03">
      <w:pPr>
        <w:pStyle w:val="ListParagraph"/>
        <w:numPr>
          <w:ilvl w:val="0"/>
          <w:numId w:val="25"/>
        </w:numPr>
        <w:jc w:val="both"/>
      </w:pPr>
      <w:r>
        <w:t>Going missing for periods of time or regularly coming home late.</w:t>
      </w:r>
    </w:p>
    <w:p w14:paraId="171EA502" w14:textId="4A849764" w:rsidR="00FB4D54" w:rsidRDefault="00FB4D54" w:rsidP="00850C03">
      <w:pPr>
        <w:pStyle w:val="ListParagraph"/>
        <w:numPr>
          <w:ilvl w:val="0"/>
          <w:numId w:val="25"/>
        </w:numPr>
        <w:jc w:val="both"/>
      </w:pPr>
      <w:r>
        <w:t xml:space="preserve">Regularly </w:t>
      </w:r>
      <w:r w:rsidR="00F529BD">
        <w:t xml:space="preserve">becoming absent from </w:t>
      </w:r>
      <w:r>
        <w:t>school or education or not taking part.</w:t>
      </w:r>
    </w:p>
    <w:p w14:paraId="496D2322" w14:textId="5D666A81" w:rsidR="00A64C97" w:rsidRPr="00A64C97" w:rsidRDefault="00A64C97" w:rsidP="00A64C97">
      <w:pPr>
        <w:pStyle w:val="Subhead2"/>
        <w:rPr>
          <w:rFonts w:eastAsiaTheme="minorHAnsi"/>
          <w:bCs/>
          <w:color w:val="auto"/>
          <w:sz w:val="28"/>
          <w:szCs w:val="28"/>
          <w:lang w:val="en-GB"/>
        </w:rPr>
      </w:pPr>
      <w:r w:rsidRPr="00A64C97">
        <w:rPr>
          <w:rFonts w:eastAsiaTheme="minorHAnsi"/>
          <w:bCs/>
          <w:color w:val="auto"/>
          <w:sz w:val="28"/>
          <w:szCs w:val="28"/>
          <w:lang w:val="en-GB"/>
        </w:rPr>
        <w:t>Child-on-child abuse</w:t>
      </w:r>
      <w:r>
        <w:rPr>
          <w:rFonts w:eastAsiaTheme="minorHAnsi"/>
          <w:bCs/>
          <w:color w:val="auto"/>
          <w:sz w:val="28"/>
          <w:szCs w:val="28"/>
          <w:lang w:val="en-GB"/>
        </w:rPr>
        <w:t xml:space="preserve"> (also see Child-on-Child Abuse Policy)</w:t>
      </w:r>
    </w:p>
    <w:p w14:paraId="7AE9A225" w14:textId="77777777" w:rsidR="00A64C97" w:rsidRPr="00196B86" w:rsidRDefault="00A64C97" w:rsidP="00A64C97">
      <w:r w:rsidRPr="00A64C97">
        <w:lastRenderedPageBreak/>
        <w:t>Child-on-child abuse</w:t>
      </w:r>
      <w:r w:rsidRPr="00196B86">
        <w:t xml:space="preserve"> is when children abuse other children. This type of abuse can take place inside and outside of school. It can also take place both face-to-face and online, and can occur simultaneously between the 2. </w:t>
      </w:r>
    </w:p>
    <w:p w14:paraId="6FFE5AA0" w14:textId="77777777" w:rsidR="00A64C97" w:rsidRPr="00196B86" w:rsidRDefault="00A64C97" w:rsidP="00A64C97">
      <w:r w:rsidRPr="00196B86">
        <w:t xml:space="preserve">Our school has a zero-tolerance approach to sexual violence and sexual harassment. We recognise that even if there are there no reports, that doesn’t mean that this kind of abuse isn’t happening. </w:t>
      </w:r>
    </w:p>
    <w:p w14:paraId="0BE7AFA1" w14:textId="77777777" w:rsidR="00A64C97" w:rsidRPr="00196B86" w:rsidRDefault="00A64C97" w:rsidP="00A64C97">
      <w:r w:rsidRPr="00196B86">
        <w:t>Child-on-child abuse is most likely to include, but may not be limited to:</w:t>
      </w:r>
    </w:p>
    <w:p w14:paraId="52495E92"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Bullying (including cyber-bullying, prejudice-based and discriminatory bullying)</w:t>
      </w:r>
    </w:p>
    <w:p w14:paraId="63BDF1E3"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 xml:space="preserve">Abuse in intimate personal relationships between children (this is sometimes known as ‘teenage relationship abuse’) </w:t>
      </w:r>
    </w:p>
    <w:p w14:paraId="08F56C0F"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Physical abuse such as hitting, kicking, shaking, biting, hair pulling, or otherwise causing physical harm (this may include an online element which facilitates, threatens and/or encourages physical abuse)</w:t>
      </w:r>
    </w:p>
    <w:p w14:paraId="4A3F1FB7"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Sexual violence, such as rape, assault by penetration and sexual assault (this may include an online element which facilitates, threatens and/or encourages sexual violence)</w:t>
      </w:r>
    </w:p>
    <w:p w14:paraId="72B08605"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Sexual harassment, such as sexual comments, remarks, jokes and online sexual harassment, which may be standalone or part of a broader pattern of abuse</w:t>
      </w:r>
    </w:p>
    <w:p w14:paraId="79126626"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Causing someone to engage in sexual activity without consent, such as forcing someone to strip, touch themselves sexually, or to engage in sexual activity with a third party</w:t>
      </w:r>
    </w:p>
    <w:p w14:paraId="51E5B537"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Consensual and non-consensual sharing of nude and semi-nude images and/or videos (also known as sexting or youth produced sexual imagery)</w:t>
      </w:r>
    </w:p>
    <w:p w14:paraId="7465F118"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05DF1810" w14:textId="77777777" w:rsidR="00A64C97" w:rsidRPr="00A64C97" w:rsidRDefault="00A64C97" w:rsidP="00A64C97">
      <w:pPr>
        <w:pStyle w:val="4Bulletedcopyblue"/>
        <w:rPr>
          <w:rFonts w:eastAsiaTheme="minorHAnsi" w:cs="Times New Roman"/>
          <w:sz w:val="22"/>
          <w:szCs w:val="22"/>
          <w:lang w:val="en-GB"/>
        </w:rPr>
      </w:pPr>
      <w:r w:rsidRPr="00A64C97">
        <w:rPr>
          <w:rFonts w:eastAsiaTheme="minorHAnsi" w:cs="Times New Roman"/>
          <w:sz w:val="22"/>
          <w:szCs w:val="22"/>
          <w:lang w:val="en-GB"/>
        </w:rPr>
        <w:t>Initiation/hazing type violence and rituals (this could include activities involving harassment, abuse or humiliation used as a way of initiating a person into a group and may also include an online element)</w:t>
      </w:r>
    </w:p>
    <w:p w14:paraId="5AAAD87B" w14:textId="77777777" w:rsidR="00A64C97" w:rsidRPr="00A64C97" w:rsidRDefault="00A64C97" w:rsidP="00A64C97">
      <w:pPr>
        <w:pStyle w:val="1bodycopy10pt"/>
        <w:rPr>
          <w:rFonts w:eastAsiaTheme="minorHAnsi"/>
          <w:sz w:val="22"/>
          <w:szCs w:val="22"/>
          <w:lang w:val="en-GB"/>
        </w:rPr>
      </w:pPr>
      <w:r w:rsidRPr="00A64C97">
        <w:rPr>
          <w:rFonts w:eastAsiaTheme="minorHAnsi"/>
          <w:sz w:val="22"/>
          <w:szCs w:val="22"/>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673FC923" w14:textId="4A9DF821" w:rsidR="00A64C97" w:rsidRPr="00A64C97" w:rsidRDefault="00A64C97" w:rsidP="00A64C97">
      <w:pPr>
        <w:pStyle w:val="1bodycopy10pt"/>
        <w:rPr>
          <w:rFonts w:eastAsiaTheme="minorHAnsi"/>
          <w:sz w:val="22"/>
          <w:szCs w:val="22"/>
          <w:lang w:val="en-GB"/>
        </w:rPr>
      </w:pPr>
      <w:r w:rsidRPr="00A64C97">
        <w:rPr>
          <w:rFonts w:eastAsiaTheme="minorHAnsi"/>
          <w:sz w:val="22"/>
          <w:szCs w:val="22"/>
          <w:lang w:val="en-GB"/>
        </w:rPr>
        <w:t>If staff have any concerns about child-on-child abuse, or a child makes a report to them, they will follow the</w:t>
      </w:r>
      <w:r>
        <w:rPr>
          <w:rFonts w:eastAsiaTheme="minorHAnsi"/>
          <w:sz w:val="22"/>
          <w:szCs w:val="22"/>
          <w:lang w:val="en-GB"/>
        </w:rPr>
        <w:t xml:space="preserve"> school</w:t>
      </w:r>
      <w:r w:rsidRPr="00A64C97">
        <w:rPr>
          <w:rFonts w:eastAsiaTheme="minorHAnsi"/>
          <w:sz w:val="22"/>
          <w:szCs w:val="22"/>
          <w:lang w:val="en-GB"/>
        </w:rPr>
        <w:t xml:space="preserve"> procedures, as appropriate. </w:t>
      </w:r>
    </w:p>
    <w:p w14:paraId="1514377B" w14:textId="77777777" w:rsidR="00A64C97" w:rsidRPr="00A64C97" w:rsidRDefault="00A64C97" w:rsidP="00A64C97">
      <w:pPr>
        <w:pStyle w:val="1bodycopy10pt"/>
        <w:rPr>
          <w:rFonts w:eastAsiaTheme="minorHAnsi"/>
          <w:sz w:val="22"/>
          <w:szCs w:val="22"/>
          <w:lang w:val="en-GB"/>
        </w:rPr>
      </w:pPr>
      <w:r w:rsidRPr="00A64C97">
        <w:rPr>
          <w:rFonts w:eastAsiaTheme="minorHAnsi"/>
          <w:sz w:val="22"/>
          <w:szCs w:val="22"/>
          <w:lang w:val="en-GB"/>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14:paraId="2F70A82E" w14:textId="77777777" w:rsidR="00A64C97" w:rsidRDefault="00A64C97" w:rsidP="00FB4D54">
      <w:pPr>
        <w:jc w:val="both"/>
        <w:rPr>
          <w:b/>
          <w:bCs/>
        </w:rPr>
      </w:pPr>
    </w:p>
    <w:p w14:paraId="0DACFDB8" w14:textId="4A36B2A8" w:rsidR="00FB4D54" w:rsidRPr="00A64C97" w:rsidRDefault="00FB4D54" w:rsidP="00FB4D54">
      <w:pPr>
        <w:jc w:val="both"/>
        <w:rPr>
          <w:b/>
          <w:bCs/>
          <w:sz w:val="28"/>
          <w:szCs w:val="28"/>
        </w:rPr>
      </w:pPr>
      <w:r w:rsidRPr="00A64C97">
        <w:rPr>
          <w:b/>
          <w:bCs/>
          <w:sz w:val="28"/>
          <w:szCs w:val="28"/>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14:paraId="1BA2E37B" w14:textId="77777777" w:rsidR="00FB4D54" w:rsidRDefault="00FB4D54" w:rsidP="00850C03">
      <w:pPr>
        <w:pStyle w:val="ListParagraph"/>
        <w:numPr>
          <w:ilvl w:val="0"/>
          <w:numId w:val="27"/>
        </w:numPr>
        <w:jc w:val="both"/>
      </w:pPr>
      <w:r>
        <w:t>Going missing and subsequently being found in areas away from their home.</w:t>
      </w:r>
    </w:p>
    <w:p w14:paraId="52FDA4C6" w14:textId="77777777" w:rsidR="00FB4D54" w:rsidRDefault="00FB4D54" w:rsidP="00850C03">
      <w:pPr>
        <w:pStyle w:val="ListParagraph"/>
        <w:numPr>
          <w:ilvl w:val="0"/>
          <w:numId w:val="27"/>
        </w:numPr>
        <w:jc w:val="both"/>
      </w:pPr>
      <w:r>
        <w:t>Having been the victim or perpetrator of serious violence, e.g. knife crime.</w:t>
      </w:r>
    </w:p>
    <w:p w14:paraId="67A71785" w14:textId="77777777" w:rsidR="00FB4D54" w:rsidRDefault="00FB4D54" w:rsidP="00850C03">
      <w:pPr>
        <w:pStyle w:val="ListParagraph"/>
        <w:numPr>
          <w:ilvl w:val="0"/>
          <w:numId w:val="27"/>
        </w:numPr>
        <w:jc w:val="both"/>
      </w:pPr>
      <w:r>
        <w:t>Receiving requests for drugs via a phone line.</w:t>
      </w:r>
    </w:p>
    <w:p w14:paraId="103E301F" w14:textId="77777777" w:rsidR="00FB4D54" w:rsidRDefault="00FB4D54" w:rsidP="00850C03">
      <w:pPr>
        <w:pStyle w:val="ListParagraph"/>
        <w:numPr>
          <w:ilvl w:val="0"/>
          <w:numId w:val="27"/>
        </w:numPr>
        <w:jc w:val="both"/>
      </w:pPr>
      <w:r>
        <w:t>Moving drugs.</w:t>
      </w:r>
    </w:p>
    <w:p w14:paraId="3CC8D0D5" w14:textId="77777777" w:rsidR="00FB4D54" w:rsidRDefault="00FB4D54" w:rsidP="00850C03">
      <w:pPr>
        <w:pStyle w:val="ListParagraph"/>
        <w:numPr>
          <w:ilvl w:val="0"/>
          <w:numId w:val="27"/>
        </w:numPr>
        <w:jc w:val="both"/>
      </w:pPr>
      <w:r>
        <w:t>Handing over and collecting money for drugs.</w:t>
      </w:r>
    </w:p>
    <w:p w14:paraId="7F003E5C" w14:textId="77777777" w:rsidR="00FB4D54" w:rsidRDefault="00FB4D54" w:rsidP="00850C03">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850C03">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850C03">
      <w:pPr>
        <w:pStyle w:val="ListParagraph"/>
        <w:numPr>
          <w:ilvl w:val="0"/>
          <w:numId w:val="27"/>
        </w:numPr>
        <w:jc w:val="both"/>
      </w:pPr>
      <w:r>
        <w:t>Owing a ‘debt bond’ to their exploiters.</w:t>
      </w:r>
    </w:p>
    <w:p w14:paraId="0301F7BA" w14:textId="77777777" w:rsidR="00FB4D54" w:rsidRDefault="00FB4D54" w:rsidP="00850C03">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4" w:name="cybercrime"/>
      <w:r w:rsidRPr="000707A3">
        <w:rPr>
          <w:b/>
          <w:bCs/>
          <w:sz w:val="28"/>
          <w:szCs w:val="28"/>
        </w:rPr>
        <w:t>Cyber-crime</w:t>
      </w:r>
    </w:p>
    <w:bookmarkEnd w:id="74"/>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850C03">
      <w:pPr>
        <w:pStyle w:val="ListParagraph"/>
        <w:numPr>
          <w:ilvl w:val="0"/>
          <w:numId w:val="51"/>
        </w:numPr>
        <w:jc w:val="both"/>
      </w:pPr>
      <w:r>
        <w:t>Unauthorised access to computers, known as ‘hacking’.</w:t>
      </w:r>
    </w:p>
    <w:p w14:paraId="794ABF64" w14:textId="77777777" w:rsidR="00FB4D54" w:rsidRDefault="00FB4D54" w:rsidP="00850C03">
      <w:pPr>
        <w:pStyle w:val="ListParagraph"/>
        <w:numPr>
          <w:ilvl w:val="0"/>
          <w:numId w:val="51"/>
        </w:numPr>
        <w:jc w:val="both"/>
      </w:pPr>
      <w:r>
        <w:t xml:space="preserve">Denial of Service attacks, known as ‘booting’. </w:t>
      </w:r>
    </w:p>
    <w:p w14:paraId="439D5F61" w14:textId="77777777" w:rsidR="00FB4D54" w:rsidRDefault="00FB4D54" w:rsidP="00850C03">
      <w:pPr>
        <w:pStyle w:val="ListParagraph"/>
        <w:numPr>
          <w:ilvl w:val="0"/>
          <w:numId w:val="51"/>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5" w:name="cse"/>
      <w:r w:rsidRPr="000707A3">
        <w:rPr>
          <w:b/>
          <w:bCs/>
          <w:sz w:val="28"/>
          <w:szCs w:val="28"/>
        </w:rPr>
        <w:t>Child sexual exploitation (CSE)</w:t>
      </w:r>
    </w:p>
    <w:bookmarkEnd w:id="75"/>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850C03">
      <w:pPr>
        <w:pStyle w:val="ListParagraph"/>
        <w:numPr>
          <w:ilvl w:val="0"/>
          <w:numId w:val="22"/>
        </w:numPr>
        <w:jc w:val="both"/>
      </w:pPr>
      <w:r>
        <w:t>In exchange for something the victim needs or wants</w:t>
      </w:r>
    </w:p>
    <w:p w14:paraId="74799777" w14:textId="77777777" w:rsidR="00FB4D54" w:rsidRDefault="00FB4D54" w:rsidP="00850C03">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850C03">
      <w:pPr>
        <w:pStyle w:val="ListParagraph"/>
        <w:numPr>
          <w:ilvl w:val="0"/>
          <w:numId w:val="22"/>
        </w:numPr>
        <w:jc w:val="both"/>
      </w:pPr>
      <w:r>
        <w:lastRenderedPageBreak/>
        <w:t>Through violence or the threat of violence</w:t>
      </w:r>
    </w:p>
    <w:p w14:paraId="674961DE" w14:textId="723483AD"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850C03">
      <w:pPr>
        <w:pStyle w:val="ListParagraph"/>
        <w:numPr>
          <w:ilvl w:val="0"/>
          <w:numId w:val="23"/>
        </w:numPr>
        <w:jc w:val="both"/>
      </w:pPr>
      <w:r>
        <w:t>Appearing with unexplained gifts, money or new possessions.</w:t>
      </w:r>
    </w:p>
    <w:p w14:paraId="2E5915F9" w14:textId="77777777" w:rsidR="00FB4D54" w:rsidRDefault="00FB4D54" w:rsidP="00850C03">
      <w:pPr>
        <w:pStyle w:val="ListParagraph"/>
        <w:numPr>
          <w:ilvl w:val="0"/>
          <w:numId w:val="23"/>
        </w:numPr>
        <w:jc w:val="both"/>
      </w:pPr>
      <w:r>
        <w:t>Associating with other children involved in exploitation.</w:t>
      </w:r>
    </w:p>
    <w:p w14:paraId="2AACC0A8" w14:textId="77777777" w:rsidR="00FB4D54" w:rsidRDefault="00FB4D54" w:rsidP="00850C03">
      <w:pPr>
        <w:pStyle w:val="ListParagraph"/>
        <w:numPr>
          <w:ilvl w:val="0"/>
          <w:numId w:val="23"/>
        </w:numPr>
        <w:jc w:val="both"/>
      </w:pPr>
      <w:r>
        <w:t>Suffering from changes in emotional wellbeing.</w:t>
      </w:r>
    </w:p>
    <w:p w14:paraId="4067C6A5" w14:textId="77777777" w:rsidR="00FB4D54" w:rsidRDefault="00FB4D54" w:rsidP="00850C03">
      <w:pPr>
        <w:pStyle w:val="ListParagraph"/>
        <w:numPr>
          <w:ilvl w:val="0"/>
          <w:numId w:val="23"/>
        </w:numPr>
        <w:jc w:val="both"/>
      </w:pPr>
      <w:r>
        <w:t>Misusing drugs or alcohol.</w:t>
      </w:r>
    </w:p>
    <w:p w14:paraId="683C8B12" w14:textId="77777777" w:rsidR="00FB4D54" w:rsidRDefault="00FB4D54" w:rsidP="00850C03">
      <w:pPr>
        <w:pStyle w:val="ListParagraph"/>
        <w:numPr>
          <w:ilvl w:val="0"/>
          <w:numId w:val="23"/>
        </w:numPr>
        <w:jc w:val="both"/>
      </w:pPr>
      <w:r>
        <w:t>Going missing for periods of time or regularly coming home late.</w:t>
      </w:r>
    </w:p>
    <w:p w14:paraId="75B0174A" w14:textId="1DD31F58" w:rsidR="00FB4D54" w:rsidRDefault="00FB4D54" w:rsidP="00850C03">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850C03">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850C03">
      <w:pPr>
        <w:pStyle w:val="ListParagraph"/>
        <w:numPr>
          <w:ilvl w:val="0"/>
          <w:numId w:val="23"/>
        </w:numPr>
        <w:jc w:val="both"/>
      </w:pPr>
      <w:r w:rsidRPr="00DC49F6">
        <w:t>Suffering from sexually transmitted infections</w:t>
      </w:r>
      <w:r>
        <w:t>.</w:t>
      </w:r>
    </w:p>
    <w:p w14:paraId="24DCECAF" w14:textId="77777777" w:rsidR="00FB4D54" w:rsidRDefault="00FB4D54" w:rsidP="00850C03">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850C03">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6" w:name="slavery"/>
      <w:r w:rsidRPr="000707A3">
        <w:rPr>
          <w:b/>
          <w:bCs/>
          <w:sz w:val="28"/>
          <w:szCs w:val="28"/>
        </w:rPr>
        <w:t>Modern slavery</w:t>
      </w:r>
    </w:p>
    <w:bookmarkEnd w:id="76"/>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77" w:name="fgm"/>
      <w:r w:rsidRPr="000707A3">
        <w:rPr>
          <w:b/>
          <w:bCs/>
          <w:sz w:val="28"/>
          <w:szCs w:val="28"/>
        </w:rPr>
        <w:t>FGM</w:t>
      </w:r>
    </w:p>
    <w:bookmarkEnd w:id="77"/>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w:t>
      </w:r>
      <w:r w:rsidRPr="009451E3">
        <w:lastRenderedPageBreak/>
        <w:t>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850C03">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850C03">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850C03">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850C03">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850C03">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850C03">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850C03">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850C03">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850C03">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850C03">
      <w:pPr>
        <w:pStyle w:val="ListParagraph"/>
        <w:numPr>
          <w:ilvl w:val="0"/>
          <w:numId w:val="20"/>
        </w:numPr>
        <w:jc w:val="both"/>
      </w:pPr>
      <w:r w:rsidRPr="000B2C2F">
        <w:t>Spending longer than normal in the bathroom or toilet</w:t>
      </w:r>
      <w:r>
        <w:t>.</w:t>
      </w:r>
    </w:p>
    <w:p w14:paraId="75A6322D" w14:textId="77777777" w:rsidR="00FB4D54" w:rsidRPr="000B2C2F" w:rsidRDefault="00FB4D54" w:rsidP="00850C03">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850C03">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850C03">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850C03">
      <w:pPr>
        <w:pStyle w:val="ListParagraph"/>
        <w:numPr>
          <w:ilvl w:val="0"/>
          <w:numId w:val="20"/>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lastRenderedPageBreak/>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78" w:name="virginitytesting"/>
      <w:bookmarkEnd w:id="78"/>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A pupil is known to have requested either procedure or asks for help</w:t>
      </w:r>
    </w:p>
    <w:p w14:paraId="51FE4B98"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72783B12"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850C03">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7D8441C6" w:rsidR="00FB4D54" w:rsidRPr="000707A3" w:rsidRDefault="00FB4D54" w:rsidP="00765130">
      <w:pPr>
        <w:jc w:val="both"/>
        <w:rPr>
          <w:bCs/>
          <w:szCs w:val="28"/>
        </w:rPr>
      </w:pPr>
      <w:bookmarkStart w:id="79" w:name="forcedmarriage"/>
      <w:r w:rsidRPr="000707A3">
        <w:rPr>
          <w:b/>
          <w:bCs/>
          <w:sz w:val="28"/>
          <w:szCs w:val="28"/>
        </w:rPr>
        <w:t>Forced marriage</w:t>
      </w:r>
    </w:p>
    <w:bookmarkEnd w:id="79"/>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52443E11" w14:textId="1ACBA87E" w:rsidR="00B87AE1" w:rsidRDefault="006B4A36" w:rsidP="00FB4D54">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14:paraId="4354EC08" w14:textId="55DC41F0"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lastRenderedPageBreak/>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850C03">
      <w:pPr>
        <w:pStyle w:val="ListParagraph"/>
        <w:numPr>
          <w:ilvl w:val="0"/>
          <w:numId w:val="21"/>
        </w:numPr>
        <w:jc w:val="both"/>
      </w:pPr>
      <w:r>
        <w:t>Being absent from school – particularly where this is persistent.</w:t>
      </w:r>
    </w:p>
    <w:p w14:paraId="028B2CD0" w14:textId="77777777" w:rsidR="00FB4D54" w:rsidRDefault="00FB4D54" w:rsidP="00850C03">
      <w:pPr>
        <w:pStyle w:val="ListParagraph"/>
        <w:numPr>
          <w:ilvl w:val="0"/>
          <w:numId w:val="21"/>
        </w:numPr>
        <w:jc w:val="both"/>
      </w:pPr>
      <w:r>
        <w:t>Requesting for extended leave of absence and failure to return from visits to country of origin.</w:t>
      </w:r>
    </w:p>
    <w:p w14:paraId="3042DD96" w14:textId="2532E299" w:rsidR="00FB4D54" w:rsidRDefault="00FB4D54" w:rsidP="00850C03">
      <w:pPr>
        <w:pStyle w:val="ListParagraph"/>
        <w:numPr>
          <w:ilvl w:val="0"/>
          <w:numId w:val="21"/>
        </w:numPr>
        <w:jc w:val="both"/>
      </w:pPr>
      <w:r>
        <w:t>Being fearful about forthcoming school holidays.</w:t>
      </w:r>
    </w:p>
    <w:p w14:paraId="103B9BEA" w14:textId="77777777" w:rsidR="00FB4D54" w:rsidRDefault="00FB4D54" w:rsidP="00850C03">
      <w:pPr>
        <w:pStyle w:val="ListParagraph"/>
        <w:numPr>
          <w:ilvl w:val="0"/>
          <w:numId w:val="21"/>
        </w:numPr>
        <w:jc w:val="both"/>
      </w:pPr>
      <w:r>
        <w:t>Being subjected to surveillance by siblings or cousins at school.</w:t>
      </w:r>
    </w:p>
    <w:p w14:paraId="59D91102" w14:textId="77777777" w:rsidR="00FB4D54" w:rsidRDefault="00FB4D54" w:rsidP="00850C03">
      <w:pPr>
        <w:pStyle w:val="ListParagraph"/>
        <w:numPr>
          <w:ilvl w:val="0"/>
          <w:numId w:val="21"/>
        </w:numPr>
        <w:jc w:val="both"/>
      </w:pPr>
      <w:r>
        <w:t>Demonstrating a decline in behaviour, engagement, performance, exam results or punctuality.</w:t>
      </w:r>
    </w:p>
    <w:p w14:paraId="776E71FC" w14:textId="77777777" w:rsidR="00FB4D54" w:rsidRDefault="00FB4D54" w:rsidP="00850C03">
      <w:pPr>
        <w:pStyle w:val="ListParagraph"/>
        <w:numPr>
          <w:ilvl w:val="0"/>
          <w:numId w:val="21"/>
        </w:numPr>
        <w:jc w:val="both"/>
      </w:pPr>
      <w:r>
        <w:t>Being withdrawn from school by their parents.</w:t>
      </w:r>
    </w:p>
    <w:p w14:paraId="6317BED7" w14:textId="77777777" w:rsidR="00FB4D54" w:rsidRDefault="00FB4D54" w:rsidP="00850C03">
      <w:pPr>
        <w:pStyle w:val="ListParagraph"/>
        <w:numPr>
          <w:ilvl w:val="0"/>
          <w:numId w:val="21"/>
        </w:numPr>
        <w:jc w:val="both"/>
      </w:pPr>
      <w:r>
        <w:t>Being removed from a day centre when they have a physical or learning disability.</w:t>
      </w:r>
    </w:p>
    <w:p w14:paraId="21012655" w14:textId="5F469550" w:rsidR="00FB4D54" w:rsidRDefault="00FB4D54" w:rsidP="00850C03">
      <w:pPr>
        <w:pStyle w:val="ListParagraph"/>
        <w:numPr>
          <w:ilvl w:val="0"/>
          <w:numId w:val="21"/>
        </w:numPr>
        <w:jc w:val="both"/>
      </w:pPr>
      <w:r>
        <w:t>Not being allowed to attend extracurricular activities.</w:t>
      </w:r>
    </w:p>
    <w:p w14:paraId="442857C1" w14:textId="77777777" w:rsidR="00FB4D54" w:rsidRDefault="00FB4D54" w:rsidP="00850C03">
      <w:pPr>
        <w:pStyle w:val="ListParagraph"/>
        <w:numPr>
          <w:ilvl w:val="0"/>
          <w:numId w:val="21"/>
        </w:numPr>
        <w:jc w:val="both"/>
      </w:pPr>
      <w:r>
        <w:t>Suddenly announcing that they are engaged to a stranger, e.g. to friends or on social media.</w:t>
      </w:r>
    </w:p>
    <w:p w14:paraId="5ABB6EE3" w14:textId="77777777" w:rsidR="00FB4D54" w:rsidRDefault="00FB4D54" w:rsidP="00850C03">
      <w:pPr>
        <w:pStyle w:val="ListParagraph"/>
        <w:numPr>
          <w:ilvl w:val="0"/>
          <w:numId w:val="21"/>
        </w:numPr>
        <w:jc w:val="both"/>
      </w:pPr>
      <w:r>
        <w:t>Having a family history of forced marriage, e.g. their older siblings have been forced to marry.</w:t>
      </w:r>
    </w:p>
    <w:p w14:paraId="6399EA42" w14:textId="77777777" w:rsidR="00FB4D54" w:rsidRPr="00FE01A1" w:rsidRDefault="00FB4D54" w:rsidP="00850C03">
      <w:pPr>
        <w:pStyle w:val="ListParagraph"/>
        <w:numPr>
          <w:ilvl w:val="0"/>
          <w:numId w:val="21"/>
        </w:numPr>
        <w:jc w:val="both"/>
      </w:pPr>
      <w:r>
        <w:t>Being prevented from going on to further or higher education.</w:t>
      </w:r>
    </w:p>
    <w:p w14:paraId="22BCC01E" w14:textId="77777777" w:rsidR="00FB4D54" w:rsidRPr="00FE01A1" w:rsidRDefault="00FB4D54" w:rsidP="00850C03">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850C03">
      <w:pPr>
        <w:pStyle w:val="ListParagraph"/>
        <w:numPr>
          <w:ilvl w:val="0"/>
          <w:numId w:val="21"/>
        </w:numPr>
        <w:jc w:val="both"/>
      </w:pPr>
      <w:r w:rsidRPr="00FE01A1">
        <w:t>Displaying a sudden decline in their educational performance, aspirations or motivation</w:t>
      </w:r>
      <w:r>
        <w:t>.</w:t>
      </w:r>
    </w:p>
    <w:p w14:paraId="60AD1C88" w14:textId="3965023A"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w:t>
      </w:r>
      <w:r w:rsidR="00F11092">
        <w:t>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w:t>
      </w:r>
      <w:r w:rsidR="00F11092">
        <w:t>Headteacher</w:t>
      </w:r>
      <w:r>
        <w:t xml:space="preserve">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lastRenderedPageBreak/>
        <w:t>The school will support any victims to seek help by:</w:t>
      </w:r>
    </w:p>
    <w:p w14:paraId="2E681B82" w14:textId="77777777" w:rsidR="00FB4D54" w:rsidRDefault="00FB4D54" w:rsidP="00850C03">
      <w:pPr>
        <w:pStyle w:val="ListParagraph"/>
        <w:numPr>
          <w:ilvl w:val="0"/>
          <w:numId w:val="54"/>
        </w:numPr>
        <w:jc w:val="both"/>
      </w:pPr>
      <w:r>
        <w:t>Making them aware of their rights and choices to seek legal advice and representation.</w:t>
      </w:r>
    </w:p>
    <w:p w14:paraId="6AF40FAF" w14:textId="77777777" w:rsidR="00FB4D54" w:rsidRDefault="00FB4D54" w:rsidP="00850C03">
      <w:pPr>
        <w:pStyle w:val="ListParagraph"/>
        <w:numPr>
          <w:ilvl w:val="0"/>
          <w:numId w:val="54"/>
        </w:numPr>
        <w:jc w:val="both"/>
      </w:pPr>
      <w:r>
        <w:t>Recording injuries and making referrals for medical examination where necessary.</w:t>
      </w:r>
    </w:p>
    <w:p w14:paraId="300A9507" w14:textId="77777777" w:rsidR="00FB4D54" w:rsidRDefault="00FB4D54" w:rsidP="00850C03">
      <w:pPr>
        <w:pStyle w:val="ListParagraph"/>
        <w:numPr>
          <w:ilvl w:val="0"/>
          <w:numId w:val="54"/>
        </w:numPr>
        <w:jc w:val="both"/>
      </w:pPr>
      <w:r>
        <w:t>Providing personal safety advice.</w:t>
      </w:r>
    </w:p>
    <w:p w14:paraId="2103E91D" w14:textId="77777777" w:rsidR="00FB4D54" w:rsidRDefault="00FB4D54" w:rsidP="00850C03">
      <w:pPr>
        <w:pStyle w:val="ListParagraph"/>
        <w:numPr>
          <w:ilvl w:val="0"/>
          <w:numId w:val="54"/>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B2068E">
        <w:t>through CPD</w:t>
      </w:r>
      <w:r w:rsidRPr="00783F35">
        <w:rPr>
          <w:color w:val="FF6900" w:themeColor="accent5"/>
        </w:rPr>
        <w:t xml:space="preserve"> </w:t>
      </w:r>
      <w:r>
        <w:t>about the issues surrounding forced marriage and the signs to look out for.</w:t>
      </w:r>
    </w:p>
    <w:p w14:paraId="08BD2C88" w14:textId="00920680" w:rsidR="00FB4D54" w:rsidRPr="000707A3" w:rsidRDefault="00FB4D54" w:rsidP="000707A3">
      <w:pPr>
        <w:rPr>
          <w:bCs/>
          <w:szCs w:val="28"/>
        </w:rPr>
      </w:pPr>
      <w:bookmarkStart w:id="80" w:name="radicalisation"/>
      <w:r w:rsidRPr="000707A3">
        <w:rPr>
          <w:b/>
          <w:bCs/>
          <w:sz w:val="28"/>
          <w:szCs w:val="28"/>
        </w:rPr>
        <w:t>Radicalisation</w:t>
      </w:r>
    </w:p>
    <w:bookmarkEnd w:id="80"/>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74F6F76" w14:textId="7D101C69"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 xml:space="preserve">The school will ensure that they engage with parents and families, as they are in a key position to spot signs of radicalisation. In doing so, the school will assist and advise family members </w:t>
      </w:r>
      <w:r w:rsidRPr="00C27255">
        <w:lastRenderedPageBreak/>
        <w:t>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1EE6255F" w14:textId="77777777" w:rsidR="00F573AE" w:rsidRPr="00F573AE" w:rsidRDefault="00F573AE" w:rsidP="00F573AE">
      <w:pPr>
        <w:pStyle w:val="Subhead2"/>
        <w:rPr>
          <w:rFonts w:eastAsiaTheme="minorHAnsi"/>
          <w:bCs/>
          <w:color w:val="auto"/>
          <w:sz w:val="28"/>
          <w:szCs w:val="28"/>
          <w:lang w:val="en-GB"/>
        </w:rPr>
      </w:pPr>
      <w:r w:rsidRPr="00F573AE">
        <w:rPr>
          <w:rFonts w:eastAsiaTheme="minorHAnsi"/>
          <w:bCs/>
          <w:color w:val="auto"/>
          <w:sz w:val="28"/>
          <w:szCs w:val="28"/>
          <w:lang w:val="en-GB"/>
        </w:rPr>
        <w:t>Sexual violence and sexual harassment between children in schools</w:t>
      </w:r>
    </w:p>
    <w:p w14:paraId="7E34834D"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Sexual violence and sexual harassment can occur:</w:t>
      </w:r>
    </w:p>
    <w:p w14:paraId="3F9E205A"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Between 2 children of any age and sex</w:t>
      </w:r>
    </w:p>
    <w:p w14:paraId="304BEE72"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Through a group of children sexually assaulting or sexually harassing a single child or group of children </w:t>
      </w:r>
    </w:p>
    <w:p w14:paraId="6C074568"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Online and face to face (both physically and verbally) </w:t>
      </w:r>
    </w:p>
    <w:p w14:paraId="6DFE973F"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Sexual violence and sexual harassment exist on a continuum and may overlap.</w:t>
      </w:r>
    </w:p>
    <w:p w14:paraId="5AFD3E73"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4051B7A4"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9FEDDB4"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When supporting victims, staff will:</w:t>
      </w:r>
    </w:p>
    <w:p w14:paraId="618C1509"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Reassure victims that the law on child-on-child abuse is there to protect them, not criminalise them </w:t>
      </w:r>
    </w:p>
    <w:p w14:paraId="560FE185"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Regularly review decisions and actions, and update policies with lessons learnt </w:t>
      </w:r>
    </w:p>
    <w:p w14:paraId="3A4B90B2"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Look out for potential patterns of concerning, problematic or inappropriate behaviour, and decide on a course of action where we identify any patterns </w:t>
      </w:r>
    </w:p>
    <w:p w14:paraId="7FFACD49"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53A25471"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 xml:space="preserve">Remain alert to the possible challenges of detecting signs that a child has experienced sexual violence, and show sensitivity to their needs </w:t>
      </w:r>
    </w:p>
    <w:p w14:paraId="158E54AF"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 xml:space="preserve">Some groups are potentially more at risk. Evidence shows that girls, children with SEN and/or disabilities, and lesbian, gay, bisexual and transgender (LGBT) children are at greater risk. </w:t>
      </w:r>
    </w:p>
    <w:p w14:paraId="10538B0E" w14:textId="77777777"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 xml:space="preserve">Staff should be aware of the importance of: </w:t>
      </w:r>
    </w:p>
    <w:p w14:paraId="700A4484"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Challenging inappropriate behaviours</w:t>
      </w:r>
    </w:p>
    <w:p w14:paraId="54F37124"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t>Making clear that sexual violence and sexual harassment is not acceptable, will never be tolerated and is not an inevitable part of growing up</w:t>
      </w:r>
    </w:p>
    <w:p w14:paraId="1A484F37" w14:textId="77777777" w:rsidR="00F573AE" w:rsidRPr="00577525" w:rsidRDefault="00F573AE" w:rsidP="00F573AE">
      <w:pPr>
        <w:pStyle w:val="4Bulletedcopyblue"/>
        <w:ind w:left="312"/>
        <w:rPr>
          <w:rFonts w:eastAsiaTheme="minorHAnsi" w:cs="Times New Roman"/>
          <w:sz w:val="22"/>
          <w:szCs w:val="22"/>
          <w:lang w:val="en-GB"/>
        </w:rPr>
      </w:pPr>
      <w:r w:rsidRPr="00577525">
        <w:rPr>
          <w:rFonts w:eastAsiaTheme="minorHAnsi" w:cs="Times New Roman"/>
          <w:sz w:val="22"/>
          <w:szCs w:val="22"/>
          <w:lang w:val="en-GB"/>
        </w:rPr>
        <w:lastRenderedPageBreak/>
        <w:t>Challenging physical behaviours (potentially criminal in nature), such as grabbing bottoms, breasts and genitalia, pulling down trousers, flicking bras and lifting up skirts. Dismissing or tolerating such behaviours risks normalising them</w:t>
      </w:r>
    </w:p>
    <w:p w14:paraId="6313C25A" w14:textId="35085849" w:rsidR="00F573AE" w:rsidRPr="00577525" w:rsidRDefault="00F573AE" w:rsidP="00F573AE">
      <w:pPr>
        <w:pStyle w:val="1bodycopy10pt"/>
        <w:rPr>
          <w:rFonts w:eastAsiaTheme="minorHAnsi"/>
          <w:sz w:val="22"/>
          <w:szCs w:val="22"/>
          <w:lang w:val="en-GB"/>
        </w:rPr>
      </w:pPr>
      <w:r w:rsidRPr="00577525">
        <w:rPr>
          <w:rFonts w:eastAsiaTheme="minorHAnsi"/>
          <w:sz w:val="22"/>
          <w:szCs w:val="22"/>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1C2FC4FC" w14:textId="6FA4B091" w:rsidR="00577525" w:rsidRPr="00577525" w:rsidRDefault="00577525" w:rsidP="00F573AE">
      <w:pPr>
        <w:pStyle w:val="1bodycopy10pt"/>
        <w:rPr>
          <w:rFonts w:eastAsiaTheme="minorHAnsi"/>
          <w:sz w:val="22"/>
          <w:szCs w:val="22"/>
          <w:lang w:val="en-GB"/>
        </w:rPr>
      </w:pPr>
    </w:p>
    <w:p w14:paraId="58FA8DEC" w14:textId="77777777" w:rsidR="00577525" w:rsidRPr="00577525" w:rsidRDefault="00577525" w:rsidP="00577525">
      <w:pPr>
        <w:pStyle w:val="Subhead2"/>
        <w:rPr>
          <w:rFonts w:eastAsiaTheme="minorHAnsi"/>
          <w:bCs/>
          <w:color w:val="auto"/>
          <w:sz w:val="28"/>
          <w:szCs w:val="28"/>
          <w:lang w:val="en-GB"/>
        </w:rPr>
      </w:pPr>
      <w:r w:rsidRPr="00577525">
        <w:rPr>
          <w:rFonts w:eastAsiaTheme="minorHAnsi"/>
          <w:bCs/>
          <w:color w:val="auto"/>
          <w:sz w:val="28"/>
          <w:szCs w:val="28"/>
          <w:lang w:val="en-GB"/>
        </w:rPr>
        <w:t>Checking the identity and suitability of visitors</w:t>
      </w:r>
    </w:p>
    <w:p w14:paraId="7EF81ADA" w14:textId="5B3F8155" w:rsidR="00577525" w:rsidRPr="00577525" w:rsidRDefault="00577525" w:rsidP="00577525">
      <w:r w:rsidRPr="00E1748F">
        <w:t>All visitors will be required to verify their identity to the satisfaction of staff and to leave their belongings, including their mobile phone</w:t>
      </w:r>
      <w:r>
        <w:t>(</w:t>
      </w:r>
      <w:r w:rsidRPr="00E1748F">
        <w:t>s</w:t>
      </w:r>
      <w:r>
        <w:t>)</w:t>
      </w:r>
      <w:r w:rsidRPr="00E1748F">
        <w:t>, in a</w:t>
      </w:r>
      <w:r>
        <w:t xml:space="preserve"> safe place during their visit.</w:t>
      </w:r>
    </w:p>
    <w:p w14:paraId="0F2B2139" w14:textId="76737460"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 xml:space="preserve">Visitors coming into school in a professional capacity, </w:t>
      </w:r>
      <w:r>
        <w:rPr>
          <w:rFonts w:eastAsiaTheme="minorHAnsi"/>
          <w:sz w:val="22"/>
          <w:szCs w:val="22"/>
          <w:lang w:val="en-GB"/>
        </w:rPr>
        <w:t>will be</w:t>
      </w:r>
      <w:r w:rsidRPr="00577525">
        <w:rPr>
          <w:rFonts w:eastAsiaTheme="minorHAnsi"/>
          <w:sz w:val="22"/>
          <w:szCs w:val="22"/>
          <w:lang w:val="en-GB"/>
        </w:rPr>
        <w:t xml:space="preserve"> ask</w:t>
      </w:r>
      <w:r>
        <w:rPr>
          <w:rFonts w:eastAsiaTheme="minorHAnsi"/>
          <w:sz w:val="22"/>
          <w:szCs w:val="22"/>
          <w:lang w:val="en-GB"/>
        </w:rPr>
        <w:t>ed</w:t>
      </w:r>
      <w:r w:rsidRPr="00577525">
        <w:rPr>
          <w:rFonts w:eastAsiaTheme="minorHAnsi"/>
          <w:sz w:val="22"/>
          <w:szCs w:val="22"/>
          <w:lang w:val="en-GB"/>
        </w:rPr>
        <w:t xml:space="preserve"> to bring photo ID, ideally their work badge (this doesn’t apply to parents).  </w:t>
      </w:r>
    </w:p>
    <w:p w14:paraId="04A63D49" w14:textId="55C94556"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Visitors will state whether they have any access requirements (disability or individual need to enable them to access the school).</w:t>
      </w:r>
    </w:p>
    <w:p w14:paraId="58CF4CB7" w14:textId="1341E53C"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When a visitor arrives in school the office staff will give them a different coloured lanyard depending on the level of checks that have been carried out.</w:t>
      </w:r>
    </w:p>
    <w:p w14:paraId="23BEE146" w14:textId="247EEFBD"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 xml:space="preserve">A </w:t>
      </w:r>
      <w:r>
        <w:rPr>
          <w:rFonts w:eastAsiaTheme="minorHAnsi"/>
          <w:sz w:val="22"/>
          <w:szCs w:val="22"/>
          <w:lang w:val="en-GB"/>
        </w:rPr>
        <w:t>red lanyard</w:t>
      </w:r>
      <w:r w:rsidRPr="00577525">
        <w:rPr>
          <w:rFonts w:eastAsiaTheme="minorHAnsi"/>
          <w:sz w:val="22"/>
          <w:szCs w:val="22"/>
          <w:lang w:val="en-GB"/>
        </w:rPr>
        <w:t xml:space="preserve"> means they are signed in but </w:t>
      </w:r>
      <w:r>
        <w:rPr>
          <w:rFonts w:eastAsiaTheme="minorHAnsi"/>
          <w:sz w:val="22"/>
          <w:szCs w:val="22"/>
          <w:lang w:val="en-GB"/>
        </w:rPr>
        <w:t>should not be left unaccompanied</w:t>
      </w:r>
      <w:r w:rsidRPr="00577525">
        <w:rPr>
          <w:rFonts w:eastAsiaTheme="minorHAnsi"/>
          <w:sz w:val="22"/>
          <w:szCs w:val="22"/>
          <w:lang w:val="en-GB"/>
        </w:rPr>
        <w:t xml:space="preserve"> at any time whilst in school.  </w:t>
      </w:r>
    </w:p>
    <w:p w14:paraId="62B12A59" w14:textId="34B1896C"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 xml:space="preserve">A </w:t>
      </w:r>
      <w:r>
        <w:rPr>
          <w:rFonts w:eastAsiaTheme="minorHAnsi"/>
          <w:sz w:val="22"/>
          <w:szCs w:val="22"/>
          <w:lang w:val="en-GB"/>
        </w:rPr>
        <w:t>green lanyard</w:t>
      </w:r>
      <w:r w:rsidRPr="00577525">
        <w:rPr>
          <w:rFonts w:eastAsiaTheme="minorHAnsi"/>
          <w:sz w:val="22"/>
          <w:szCs w:val="22"/>
          <w:lang w:val="en-GB"/>
        </w:rPr>
        <w:t xml:space="preserve"> means they have signed in, had all their checks and can move around school unaccompanied.</w:t>
      </w:r>
    </w:p>
    <w:p w14:paraId="614B54C7" w14:textId="18DC45C1"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 xml:space="preserve">A </w:t>
      </w:r>
      <w:r>
        <w:rPr>
          <w:rFonts w:eastAsiaTheme="minorHAnsi"/>
          <w:sz w:val="22"/>
          <w:szCs w:val="22"/>
          <w:lang w:val="en-GB"/>
        </w:rPr>
        <w:t>blue lanyard</w:t>
      </w:r>
      <w:r w:rsidRPr="00577525">
        <w:rPr>
          <w:rFonts w:eastAsiaTheme="minorHAnsi"/>
          <w:sz w:val="22"/>
          <w:szCs w:val="22"/>
          <w:lang w:val="en-GB"/>
        </w:rPr>
        <w:t xml:space="preserve"> is for members of staff only.</w:t>
      </w:r>
    </w:p>
    <w:p w14:paraId="4191AC06" w14:textId="77777777" w:rsidR="00577525" w:rsidRPr="00577525" w:rsidRDefault="00577525" w:rsidP="00577525">
      <w:pPr>
        <w:pStyle w:val="Subhead2"/>
        <w:rPr>
          <w:rFonts w:eastAsiaTheme="minorHAnsi"/>
          <w:bCs/>
          <w:color w:val="auto"/>
          <w:sz w:val="28"/>
          <w:szCs w:val="28"/>
          <w:lang w:val="en-GB"/>
        </w:rPr>
      </w:pPr>
      <w:r w:rsidRPr="00577525">
        <w:rPr>
          <w:rFonts w:eastAsiaTheme="minorHAnsi"/>
          <w:bCs/>
          <w:color w:val="auto"/>
          <w:sz w:val="28"/>
          <w:szCs w:val="28"/>
          <w:lang w:val="en-GB"/>
        </w:rPr>
        <w:t>Non-collection of children</w:t>
      </w:r>
    </w:p>
    <w:p w14:paraId="0C81320F" w14:textId="3EF342FB" w:rsidR="00577525" w:rsidRPr="00577525" w:rsidRDefault="00577525" w:rsidP="00577525">
      <w:pPr>
        <w:pStyle w:val="1bodycopy10pt"/>
        <w:rPr>
          <w:rFonts w:eastAsiaTheme="minorHAnsi"/>
          <w:sz w:val="22"/>
          <w:szCs w:val="22"/>
          <w:lang w:val="en-GB"/>
        </w:rPr>
      </w:pPr>
      <w:r w:rsidRPr="00577525">
        <w:rPr>
          <w:rFonts w:eastAsiaTheme="minorHAnsi"/>
          <w:sz w:val="22"/>
          <w:szCs w:val="22"/>
          <w:lang w:val="en-GB"/>
        </w:rPr>
        <w:t>If a child is not collected at the end of the session/day:</w:t>
      </w:r>
    </w:p>
    <w:p w14:paraId="536A0EB0" w14:textId="5307B2AC"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The class teacher will wait on the pl</w:t>
      </w:r>
      <w:r>
        <w:rPr>
          <w:rFonts w:eastAsiaTheme="minorHAnsi"/>
          <w:sz w:val="22"/>
          <w:szCs w:val="22"/>
          <w:lang w:val="en-GB"/>
        </w:rPr>
        <w:t>ayground with the pupil until 3.</w:t>
      </w:r>
      <w:r w:rsidRPr="00577525">
        <w:rPr>
          <w:rFonts w:eastAsiaTheme="minorHAnsi"/>
          <w:sz w:val="22"/>
          <w:szCs w:val="22"/>
          <w:lang w:val="en-GB"/>
        </w:rPr>
        <w:t>10pm</w:t>
      </w:r>
    </w:p>
    <w:p w14:paraId="26C25A58" w14:textId="77777777"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The pupil will be brought to the sofa by Reception and a member of the admin team will be notified</w:t>
      </w:r>
    </w:p>
    <w:p w14:paraId="0910A4BC" w14:textId="77777777"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pupil’s name is written in the ‘Lates’ book </w:t>
      </w:r>
    </w:p>
    <w:p w14:paraId="5E8C6DB4" w14:textId="77777777"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The parents/carer will be telephoned to find out why their child has not been collected, and to ascertain when the child will be collected, and by whom</w:t>
      </w:r>
    </w:p>
    <w:p w14:paraId="4C596F14" w14:textId="77777777"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If a parent cannot be contacted, other named emergency contacts given by the parent will be telephoned, in order to try to contact the parent. The calls should not be made where the child can hear</w:t>
      </w:r>
    </w:p>
    <w:p w14:paraId="1E072032" w14:textId="77777777"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pupil will join after school club if the parent is running late or has not been collected </w:t>
      </w:r>
    </w:p>
    <w:p w14:paraId="126ACE0C" w14:textId="18C5AC73" w:rsidR="00577525" w:rsidRPr="00577525" w:rsidRDefault="00577525" w:rsidP="00577525">
      <w:pPr>
        <w:pStyle w:val="1bodycopy10pt"/>
        <w:numPr>
          <w:ilvl w:val="0"/>
          <w:numId w:val="66"/>
        </w:numPr>
        <w:rPr>
          <w:rFonts w:eastAsiaTheme="minorHAnsi"/>
          <w:sz w:val="22"/>
          <w:szCs w:val="22"/>
          <w:lang w:val="en-GB"/>
        </w:rPr>
      </w:pPr>
      <w:r>
        <w:rPr>
          <w:rFonts w:eastAsiaTheme="minorHAnsi"/>
          <w:sz w:val="22"/>
          <w:szCs w:val="22"/>
          <w:lang w:val="en-GB"/>
        </w:rPr>
        <w:t>If no contact has been made with the parent (or emergency contact) by 3.45</w:t>
      </w:r>
      <w:r w:rsidRPr="00577525">
        <w:rPr>
          <w:rFonts w:eastAsiaTheme="minorHAnsi"/>
          <w:sz w:val="22"/>
          <w:szCs w:val="22"/>
          <w:lang w:val="en-GB"/>
        </w:rPr>
        <w:t xml:space="preserve">pm, a member of the leadership team will carry out a home visit with another member of staff </w:t>
      </w:r>
    </w:p>
    <w:p w14:paraId="266F5876" w14:textId="77777777"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The child will go to extra club while staff continue to try to contact parents/carers or other emergency contacts </w:t>
      </w:r>
    </w:p>
    <w:p w14:paraId="18A15FE4" w14:textId="101DA481" w:rsidR="00577525" w:rsidRPr="00577525" w:rsidRDefault="00577525" w:rsidP="00577525">
      <w:pPr>
        <w:pStyle w:val="1bodycopy10pt"/>
        <w:numPr>
          <w:ilvl w:val="0"/>
          <w:numId w:val="66"/>
        </w:numPr>
        <w:rPr>
          <w:rFonts w:eastAsiaTheme="minorHAnsi"/>
          <w:sz w:val="22"/>
          <w:szCs w:val="22"/>
          <w:lang w:val="en-GB"/>
        </w:rPr>
      </w:pPr>
      <w:r w:rsidRPr="00577525">
        <w:rPr>
          <w:rFonts w:eastAsiaTheme="minorHAnsi"/>
          <w:sz w:val="22"/>
          <w:szCs w:val="22"/>
          <w:lang w:val="en-GB"/>
        </w:rPr>
        <w:t xml:space="preserve">If no contact can be made with any of the contact numbers or there is no one present at the home address, the DSL or DDSL will contact Bradford children’s social care on </w:t>
      </w:r>
      <w:r>
        <w:rPr>
          <w:rFonts w:eastAsiaTheme="minorHAnsi"/>
          <w:sz w:val="22"/>
          <w:szCs w:val="22"/>
          <w:lang w:val="en-GB"/>
        </w:rPr>
        <w:t>01274 433999</w:t>
      </w:r>
    </w:p>
    <w:p w14:paraId="01E86A13" w14:textId="77777777" w:rsidR="00577525" w:rsidRPr="002033B5" w:rsidRDefault="00577525" w:rsidP="00577525">
      <w:pPr>
        <w:pStyle w:val="Subhead2"/>
      </w:pPr>
      <w:r w:rsidRPr="002033B5">
        <w:lastRenderedPageBreak/>
        <w:t>Missing pupils</w:t>
      </w:r>
    </w:p>
    <w:p w14:paraId="6BAC6F11" w14:textId="25BB93FE" w:rsidR="00577525" w:rsidRPr="00577525" w:rsidRDefault="00577525" w:rsidP="00577525">
      <w:r w:rsidRPr="002033B5">
        <w:t xml:space="preserve">Our procedures are designed to ensure that a missing child is found and returned to effective supervision as soon as possible. If a child goes missing, we will: </w:t>
      </w:r>
    </w:p>
    <w:p w14:paraId="6A7FEE53" w14:textId="05DBA1B1" w:rsidR="00577525" w:rsidRPr="00E54C79" w:rsidRDefault="00577525" w:rsidP="00577525">
      <w:pPr>
        <w:spacing w:after="0"/>
        <w:jc w:val="center"/>
        <w:rPr>
          <w:rFonts w:ascii="Calibri" w:eastAsia="Calibri" w:hAnsi="Calibri"/>
          <w:b/>
          <w:szCs w:val="20"/>
        </w:rPr>
      </w:pPr>
      <w:r w:rsidRPr="00E54C79">
        <w:rPr>
          <w:rFonts w:ascii="Calibri" w:eastAsia="Calibri" w:hAnsi="Calibri"/>
          <w:b/>
          <w:szCs w:val="20"/>
        </w:rPr>
        <w:t>As soon as you discover a child is missing</w:t>
      </w:r>
      <w:r w:rsidR="0012409D">
        <w:rPr>
          <w:rFonts w:ascii="Calibri" w:eastAsia="Calibri" w:hAnsi="Calibri"/>
          <w:b/>
          <w:szCs w:val="20"/>
        </w:rPr>
        <w:t xml:space="preserve"> from school</w:t>
      </w:r>
      <w:r w:rsidRPr="00E54C79">
        <w:rPr>
          <w:rFonts w:ascii="Calibri" w:eastAsia="Calibri" w:hAnsi="Calibri"/>
          <w:b/>
          <w:szCs w:val="20"/>
        </w:rPr>
        <w:t>:</w:t>
      </w:r>
    </w:p>
    <w:p w14:paraId="48E6D0DA" w14:textId="4ED91E0E" w:rsidR="00577525" w:rsidRPr="00E54C79" w:rsidRDefault="00577525" w:rsidP="00577525">
      <w:pPr>
        <w:spacing w:after="0"/>
        <w:jc w:val="center"/>
        <w:rPr>
          <w:rFonts w:ascii="Calibri" w:eastAsia="Calibri" w:hAnsi="Calibri"/>
          <w:b/>
          <w:szCs w:val="20"/>
        </w:rPr>
      </w:pPr>
      <w:r w:rsidRPr="00E54C79">
        <w:rPr>
          <w:rFonts w:ascii="Calibri" w:eastAsia="Calibri" w:hAnsi="Calibri"/>
          <w:noProof/>
          <w:sz w:val="32"/>
          <w:szCs w:val="32"/>
          <w:lang w:eastAsia="en-GB"/>
        </w:rPr>
        <mc:AlternateContent>
          <mc:Choice Requires="wps">
            <w:drawing>
              <wp:anchor distT="0" distB="0" distL="114300" distR="114300" simplePos="0" relativeHeight="251694592" behindDoc="0" locked="0" layoutInCell="1" allowOverlap="1" wp14:anchorId="5C0271B8" wp14:editId="24B5004C">
                <wp:simplePos x="0" y="0"/>
                <wp:positionH relativeFrom="column">
                  <wp:posOffset>-268605</wp:posOffset>
                </wp:positionH>
                <wp:positionV relativeFrom="paragraph">
                  <wp:posOffset>92075</wp:posOffset>
                </wp:positionV>
                <wp:extent cx="6445250" cy="890270"/>
                <wp:effectExtent l="7620" t="12700" r="5080" b="1143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890270"/>
                        </a:xfrm>
                        <a:prstGeom prst="flowChartProcess">
                          <a:avLst/>
                        </a:prstGeom>
                        <a:solidFill>
                          <a:srgbClr val="FFFFFF"/>
                        </a:solidFill>
                        <a:ln w="9525">
                          <a:solidFill>
                            <a:srgbClr val="000000"/>
                          </a:solidFill>
                          <a:miter lim="800000"/>
                          <a:headEnd/>
                          <a:tailEnd/>
                        </a:ln>
                      </wps:spPr>
                      <wps:txbx>
                        <w:txbxContent>
                          <w:p w14:paraId="069D142B" w14:textId="77777777" w:rsidR="00577525" w:rsidRPr="00F13D68" w:rsidRDefault="00577525" w:rsidP="00577525">
                            <w:pPr>
                              <w:pStyle w:val="NoSpacing"/>
                              <w:rPr>
                                <w:sz w:val="20"/>
                                <w:szCs w:val="20"/>
                              </w:rPr>
                            </w:pPr>
                            <w:r>
                              <w:rPr>
                                <w:b/>
                                <w:sz w:val="20"/>
                                <w:szCs w:val="20"/>
                              </w:rPr>
                              <w:t>STEP 1</w:t>
                            </w:r>
                            <w:r>
                              <w:rPr>
                                <w:b/>
                                <w:sz w:val="20"/>
                                <w:szCs w:val="20"/>
                              </w:rPr>
                              <w:tab/>
                            </w:r>
                            <w:r w:rsidRPr="00F13D68">
                              <w:rPr>
                                <w:sz w:val="20"/>
                                <w:szCs w:val="20"/>
                              </w:rPr>
                              <w:t xml:space="preserve">Alert </w:t>
                            </w:r>
                            <w:r>
                              <w:rPr>
                                <w:sz w:val="20"/>
                                <w:szCs w:val="20"/>
                              </w:rPr>
                              <w:t>the Headt</w:t>
                            </w:r>
                            <w:r w:rsidRPr="00F13D68">
                              <w:rPr>
                                <w:sz w:val="20"/>
                                <w:szCs w:val="20"/>
                              </w:rPr>
                              <w:t xml:space="preserve">eacher </w:t>
                            </w:r>
                            <w:r>
                              <w:rPr>
                                <w:sz w:val="20"/>
                                <w:szCs w:val="20"/>
                              </w:rPr>
                              <w:t xml:space="preserve">/Deputy Headteacher </w:t>
                            </w:r>
                            <w:r w:rsidRPr="00F13D68">
                              <w:rPr>
                                <w:sz w:val="20"/>
                                <w:szCs w:val="20"/>
                              </w:rPr>
                              <w:t>and</w:t>
                            </w:r>
                            <w:r>
                              <w:rPr>
                                <w:sz w:val="20"/>
                                <w:szCs w:val="20"/>
                              </w:rPr>
                              <w:t xml:space="preserve"> Business</w:t>
                            </w:r>
                            <w:r w:rsidRPr="00F13D68">
                              <w:rPr>
                                <w:sz w:val="20"/>
                                <w:szCs w:val="20"/>
                              </w:rPr>
                              <w:t xml:space="preserve"> Manager </w:t>
                            </w:r>
                            <w:r w:rsidRPr="00F13D68">
                              <w:rPr>
                                <w:b/>
                                <w:sz w:val="20"/>
                                <w:szCs w:val="20"/>
                              </w:rPr>
                              <w:t>immediately</w:t>
                            </w:r>
                            <w:r w:rsidRPr="00F13D68">
                              <w:rPr>
                                <w:sz w:val="20"/>
                                <w:szCs w:val="20"/>
                              </w:rPr>
                              <w:t xml:space="preserve"> stating last known location of the child.</w:t>
                            </w:r>
                          </w:p>
                          <w:p w14:paraId="531B644D" w14:textId="77777777" w:rsidR="00577525" w:rsidRPr="00F13D68" w:rsidRDefault="00577525" w:rsidP="00577525">
                            <w:pPr>
                              <w:pStyle w:val="NoSpacing"/>
                              <w:rPr>
                                <w:sz w:val="20"/>
                                <w:szCs w:val="20"/>
                              </w:rPr>
                            </w:pPr>
                            <w:r w:rsidRPr="00F13D68">
                              <w:rPr>
                                <w:b/>
                                <w:sz w:val="20"/>
                                <w:szCs w:val="20"/>
                              </w:rPr>
                              <w:t>All exits should be secured.</w:t>
                            </w:r>
                            <w:r w:rsidRPr="00F13D68">
                              <w:rPr>
                                <w:sz w:val="20"/>
                                <w:szCs w:val="20"/>
                              </w:rPr>
                              <w:t xml:space="preserve"> The Business Manager should instruct staff to monitor school’s main reception and prevent any person from leaving the building. (Even if an adult leaving the building does not have the missing child with them it is important they remain as they may have information to help locate the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271B8" id="_x0000_t109" coordsize="21600,21600" o:spt="109" path="m,l,21600r21600,l21600,xe">
                <v:stroke joinstyle="miter"/>
                <v:path gradientshapeok="t" o:connecttype="rect"/>
              </v:shapetype>
              <v:shape id="Flowchart: Process 15" o:spid="_x0000_s1026" type="#_x0000_t109" style="position:absolute;left:0;text-align:left;margin-left:-21.15pt;margin-top:7.25pt;width:507.5pt;height:7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">
                <v:textbox>
                  <w:txbxContent>
                    <w:p w14:paraId="069D142B" w14:textId="77777777" w:rsidR="00577525" w:rsidRPr="00F13D68" w:rsidRDefault="00577525" w:rsidP="00577525">
                      <w:pPr>
                        <w:pStyle w:val="NoSpacing"/>
                        <w:rPr>
                          <w:sz w:val="20"/>
                          <w:szCs w:val="20"/>
                        </w:rPr>
                      </w:pPr>
                      <w:r>
                        <w:rPr>
                          <w:b/>
                          <w:sz w:val="20"/>
                          <w:szCs w:val="20"/>
                        </w:rPr>
                        <w:t>STEP 1</w:t>
                      </w:r>
                      <w:r>
                        <w:rPr>
                          <w:b/>
                          <w:sz w:val="20"/>
                          <w:szCs w:val="20"/>
                        </w:rPr>
                        <w:tab/>
                      </w:r>
                      <w:r w:rsidRPr="00F13D68">
                        <w:rPr>
                          <w:sz w:val="20"/>
                          <w:szCs w:val="20"/>
                        </w:rPr>
                        <w:t xml:space="preserve">Alert </w:t>
                      </w:r>
                      <w:r>
                        <w:rPr>
                          <w:sz w:val="20"/>
                          <w:szCs w:val="20"/>
                        </w:rPr>
                        <w:t>the Headt</w:t>
                      </w:r>
                      <w:r w:rsidRPr="00F13D68">
                        <w:rPr>
                          <w:sz w:val="20"/>
                          <w:szCs w:val="20"/>
                        </w:rPr>
                        <w:t xml:space="preserve">eacher </w:t>
                      </w:r>
                      <w:r>
                        <w:rPr>
                          <w:sz w:val="20"/>
                          <w:szCs w:val="20"/>
                        </w:rPr>
                        <w:t xml:space="preserve">/Deputy Headteacher </w:t>
                      </w:r>
                      <w:r w:rsidRPr="00F13D68">
                        <w:rPr>
                          <w:sz w:val="20"/>
                          <w:szCs w:val="20"/>
                        </w:rPr>
                        <w:t>and</w:t>
                      </w:r>
                      <w:r>
                        <w:rPr>
                          <w:sz w:val="20"/>
                          <w:szCs w:val="20"/>
                        </w:rPr>
                        <w:t xml:space="preserve"> Business</w:t>
                      </w:r>
                      <w:r w:rsidRPr="00F13D68">
                        <w:rPr>
                          <w:sz w:val="20"/>
                          <w:szCs w:val="20"/>
                        </w:rPr>
                        <w:t xml:space="preserve"> Manager </w:t>
                      </w:r>
                      <w:r w:rsidRPr="00F13D68">
                        <w:rPr>
                          <w:b/>
                          <w:sz w:val="20"/>
                          <w:szCs w:val="20"/>
                        </w:rPr>
                        <w:t>immediately</w:t>
                      </w:r>
                      <w:r w:rsidRPr="00F13D68">
                        <w:rPr>
                          <w:sz w:val="20"/>
                          <w:szCs w:val="20"/>
                        </w:rPr>
                        <w:t xml:space="preserve"> stating last known location of the child.</w:t>
                      </w:r>
                    </w:p>
                    <w:p w14:paraId="531B644D" w14:textId="77777777" w:rsidR="00577525" w:rsidRPr="00F13D68" w:rsidRDefault="00577525" w:rsidP="00577525">
                      <w:pPr>
                        <w:pStyle w:val="NoSpacing"/>
                        <w:rPr>
                          <w:sz w:val="20"/>
                          <w:szCs w:val="20"/>
                        </w:rPr>
                      </w:pPr>
                      <w:r w:rsidRPr="00F13D68">
                        <w:rPr>
                          <w:b/>
                          <w:sz w:val="20"/>
                          <w:szCs w:val="20"/>
                        </w:rPr>
                        <w:t>All exits should be secured.</w:t>
                      </w:r>
                      <w:r w:rsidRPr="00F13D68">
                        <w:rPr>
                          <w:sz w:val="20"/>
                          <w:szCs w:val="20"/>
                        </w:rPr>
                        <w:t xml:space="preserve"> The Business Manager should instruct staff to monitor school’s main reception and prevent any person from leaving the building. (Even if an adult leaving the building does not have the missing child with them it is important they remain as they may have information to help locate the child).</w:t>
                      </w:r>
                    </w:p>
                  </w:txbxContent>
                </v:textbox>
              </v:shape>
            </w:pict>
          </mc:Fallback>
        </mc:AlternateContent>
      </w:r>
    </w:p>
    <w:p w14:paraId="59E707D8" w14:textId="77777777" w:rsidR="00577525" w:rsidRPr="00E54C79" w:rsidRDefault="00577525" w:rsidP="00577525">
      <w:pPr>
        <w:spacing w:after="0"/>
        <w:jc w:val="center"/>
        <w:rPr>
          <w:rFonts w:ascii="Calibri" w:eastAsia="Calibri" w:hAnsi="Calibri"/>
          <w:b/>
          <w:sz w:val="16"/>
          <w:szCs w:val="16"/>
        </w:rPr>
      </w:pPr>
    </w:p>
    <w:p w14:paraId="0F24E2B5" w14:textId="77777777" w:rsidR="00577525" w:rsidRPr="00E54C79" w:rsidRDefault="00577525" w:rsidP="00577525">
      <w:pPr>
        <w:jc w:val="center"/>
        <w:rPr>
          <w:rFonts w:ascii="Calibri" w:eastAsia="Calibri" w:hAnsi="Calibri"/>
          <w:b/>
          <w:sz w:val="32"/>
          <w:szCs w:val="32"/>
        </w:rPr>
      </w:pPr>
    </w:p>
    <w:p w14:paraId="1519E930" w14:textId="77777777" w:rsidR="00577525" w:rsidRPr="00E54C79" w:rsidRDefault="00577525" w:rsidP="00577525">
      <w:pPr>
        <w:rPr>
          <w:rFonts w:ascii="Calibri" w:eastAsia="Calibri" w:hAnsi="Calibri"/>
          <w:b/>
          <w:sz w:val="28"/>
          <w:szCs w:val="28"/>
          <w:u w:val="single"/>
        </w:rPr>
      </w:pPr>
    </w:p>
    <w:p w14:paraId="1E138917" w14:textId="6F07E32D"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695616" behindDoc="0" locked="0" layoutInCell="1" allowOverlap="1" wp14:anchorId="64D199E6" wp14:editId="41AEEEB1">
                <wp:simplePos x="0" y="0"/>
                <wp:positionH relativeFrom="column">
                  <wp:posOffset>-292100</wp:posOffset>
                </wp:positionH>
                <wp:positionV relativeFrom="paragraph">
                  <wp:posOffset>47625</wp:posOffset>
                </wp:positionV>
                <wp:extent cx="6445250" cy="440690"/>
                <wp:effectExtent l="12700" t="6985" r="9525" b="9525"/>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440690"/>
                        </a:xfrm>
                        <a:prstGeom prst="flowChartProcess">
                          <a:avLst/>
                        </a:prstGeom>
                        <a:solidFill>
                          <a:srgbClr val="FFFFFF"/>
                        </a:solidFill>
                        <a:ln w="9525">
                          <a:solidFill>
                            <a:srgbClr val="000000"/>
                          </a:solidFill>
                          <a:miter lim="800000"/>
                          <a:headEnd/>
                          <a:tailEnd/>
                        </a:ln>
                      </wps:spPr>
                      <wps:txbx>
                        <w:txbxContent>
                          <w:p w14:paraId="27FE0D81" w14:textId="77777777" w:rsidR="00577525" w:rsidRPr="00F13D68" w:rsidRDefault="00577525" w:rsidP="00577525">
                            <w:pPr>
                              <w:pStyle w:val="NoSpacing"/>
                              <w:ind w:left="720" w:hanging="720"/>
                              <w:rPr>
                                <w:sz w:val="20"/>
                                <w:szCs w:val="20"/>
                              </w:rPr>
                            </w:pPr>
                            <w:r>
                              <w:rPr>
                                <w:b/>
                                <w:sz w:val="20"/>
                                <w:szCs w:val="20"/>
                              </w:rPr>
                              <w:t>STEP 2</w:t>
                            </w:r>
                            <w:r>
                              <w:rPr>
                                <w:b/>
                                <w:sz w:val="20"/>
                                <w:szCs w:val="20"/>
                              </w:rPr>
                              <w:tab/>
                            </w:r>
                            <w:r w:rsidRPr="00F13D68">
                              <w:rPr>
                                <w:sz w:val="20"/>
                                <w:szCs w:val="20"/>
                              </w:rPr>
                              <w:t xml:space="preserve">The </w:t>
                            </w:r>
                            <w:r>
                              <w:rPr>
                                <w:sz w:val="20"/>
                                <w:szCs w:val="20"/>
                              </w:rPr>
                              <w:t xml:space="preserve">Headteacher </w:t>
                            </w:r>
                            <w:r w:rsidRPr="00F13D68">
                              <w:rPr>
                                <w:sz w:val="20"/>
                                <w:szCs w:val="20"/>
                              </w:rPr>
                              <w:t>should instigate a controlled search starting at the last known location. This should be carried out systematically and include all school buildings and grounds. Care should be taken to prevent panic.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99E6" id="Flowchart: Process 14" o:spid="_x0000_s1027" type="#_x0000_t109" style="position:absolute;margin-left:-23pt;margin-top:3.75pt;width:507.5pt;height:34.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">
                <v:textbox>
                  <w:txbxContent>
                    <w:p w14:paraId="27FE0D81" w14:textId="77777777" w:rsidR="00577525" w:rsidRPr="00F13D68" w:rsidRDefault="00577525" w:rsidP="00577525">
                      <w:pPr>
                        <w:pStyle w:val="NoSpacing"/>
                        <w:ind w:left="720" w:hanging="720"/>
                        <w:rPr>
                          <w:sz w:val="20"/>
                          <w:szCs w:val="20"/>
                        </w:rPr>
                      </w:pPr>
                      <w:r>
                        <w:rPr>
                          <w:b/>
                          <w:sz w:val="20"/>
                          <w:szCs w:val="20"/>
                        </w:rPr>
                        <w:t>STEP 2</w:t>
                      </w:r>
                      <w:r>
                        <w:rPr>
                          <w:b/>
                          <w:sz w:val="20"/>
                          <w:szCs w:val="20"/>
                        </w:rPr>
                        <w:tab/>
                      </w:r>
                      <w:r w:rsidRPr="00F13D68">
                        <w:rPr>
                          <w:sz w:val="20"/>
                          <w:szCs w:val="20"/>
                        </w:rPr>
                        <w:t xml:space="preserve">The </w:t>
                      </w:r>
                      <w:r>
                        <w:rPr>
                          <w:sz w:val="20"/>
                          <w:szCs w:val="20"/>
                        </w:rPr>
                        <w:t xml:space="preserve">Headteacher </w:t>
                      </w:r>
                      <w:r w:rsidRPr="00F13D68">
                        <w:rPr>
                          <w:sz w:val="20"/>
                          <w:szCs w:val="20"/>
                        </w:rPr>
                        <w:t>should instigate a controlled search starting at the last known location. This should be carried out systematically and include all school buildings and grounds. Care should be taken to prevent panic.</w:t>
                      </w:r>
                    </w:p>
                  </w:txbxContent>
                </v:textbox>
              </v:shape>
            </w:pict>
          </mc:Fallback>
        </mc:AlternateContent>
      </w:r>
    </w:p>
    <w:p w14:paraId="6E7F091A" w14:textId="604FB74B" w:rsidR="00577525" w:rsidRPr="00E54C79" w:rsidRDefault="00577525" w:rsidP="00577525">
      <w:pPr>
        <w:tabs>
          <w:tab w:val="left" w:pos="3581"/>
        </w:tabs>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697664" behindDoc="0" locked="0" layoutInCell="1" allowOverlap="1" wp14:anchorId="580A08A3" wp14:editId="017AD526">
                <wp:simplePos x="0" y="0"/>
                <wp:positionH relativeFrom="column">
                  <wp:posOffset>-292100</wp:posOffset>
                </wp:positionH>
                <wp:positionV relativeFrom="paragraph">
                  <wp:posOffset>120015</wp:posOffset>
                </wp:positionV>
                <wp:extent cx="6445250" cy="423545"/>
                <wp:effectExtent l="12700" t="13335" r="9525" b="10795"/>
                <wp:wrapNone/>
                <wp:docPr id="13"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42354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6068537E"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3</w:t>
                            </w:r>
                            <w:r w:rsidRPr="00F13D68">
                              <w:rPr>
                                <w:b/>
                                <w:sz w:val="20"/>
                                <w:szCs w:val="20"/>
                              </w:rPr>
                              <w:tab/>
                            </w:r>
                            <w:r w:rsidRPr="00F13D68">
                              <w:rPr>
                                <w:sz w:val="20"/>
                                <w:szCs w:val="20"/>
                              </w:rPr>
                              <w:t xml:space="preserve">If the child is not located the </w:t>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 xml:space="preserve">should inform the Police </w:t>
                            </w:r>
                            <w:r w:rsidRPr="00F13D68">
                              <w:rPr>
                                <w:b/>
                                <w:sz w:val="20"/>
                                <w:szCs w:val="20"/>
                              </w:rPr>
                              <w:t>immediately</w:t>
                            </w:r>
                            <w:r w:rsidRPr="00F13D68">
                              <w:rPr>
                                <w:sz w:val="20"/>
                                <w:szCs w:val="20"/>
                              </w:rPr>
                              <w:t xml:space="preserve"> or delegate someone to dial 999 and provide relevant information.</w:t>
                            </w:r>
                          </w:p>
                          <w:p w14:paraId="1D57E324" w14:textId="77777777" w:rsidR="00577525" w:rsidRPr="004D20ED" w:rsidRDefault="00577525" w:rsidP="00577525">
                            <w:pPr>
                              <w:pStyle w:val="NoSpacing"/>
                              <w:rPr>
                                <w:b/>
                                <w:sz w:val="16"/>
                                <w:szCs w:val="16"/>
                              </w:rPr>
                            </w:pPr>
                            <w:r w:rsidRPr="004D20ED">
                              <w:rPr>
                                <w:b/>
                                <w:sz w:val="16"/>
                                <w:szCs w:val="16"/>
                              </w:rPr>
                              <w:t>Police instruction should be implicitly followed.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08A3" id="Flowchart: Process 13" o:spid="_x0000_s1028" type="#_x0000_t109" style="position:absolute;margin-left:-23pt;margin-top:9.45pt;width:507.5pt;height:33.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" filled="f" fillcolor="#dbe5f1">
                <v:textbox>
                  <w:txbxContent>
                    <w:p w14:paraId="6068537E"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3</w:t>
                      </w:r>
                      <w:r w:rsidRPr="00F13D68">
                        <w:rPr>
                          <w:b/>
                          <w:sz w:val="20"/>
                          <w:szCs w:val="20"/>
                        </w:rPr>
                        <w:tab/>
                      </w:r>
                      <w:r w:rsidRPr="00F13D68">
                        <w:rPr>
                          <w:sz w:val="20"/>
                          <w:szCs w:val="20"/>
                        </w:rPr>
                        <w:t xml:space="preserve">If the child is not located the </w:t>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 xml:space="preserve">should inform the Police </w:t>
                      </w:r>
                      <w:r w:rsidRPr="00F13D68">
                        <w:rPr>
                          <w:b/>
                          <w:sz w:val="20"/>
                          <w:szCs w:val="20"/>
                        </w:rPr>
                        <w:t>immediately</w:t>
                      </w:r>
                      <w:r w:rsidRPr="00F13D68">
                        <w:rPr>
                          <w:sz w:val="20"/>
                          <w:szCs w:val="20"/>
                        </w:rPr>
                        <w:t xml:space="preserve"> or delegate someone to dial 999 and provide relevant information.</w:t>
                      </w:r>
                    </w:p>
                    <w:p w14:paraId="1D57E324" w14:textId="77777777" w:rsidR="00577525" w:rsidRPr="004D20ED" w:rsidRDefault="00577525" w:rsidP="00577525">
                      <w:pPr>
                        <w:pStyle w:val="NoSpacing"/>
                        <w:rPr>
                          <w:b/>
                          <w:sz w:val="16"/>
                          <w:szCs w:val="16"/>
                        </w:rPr>
                      </w:pPr>
                      <w:r w:rsidRPr="004D20ED">
                        <w:rPr>
                          <w:b/>
                          <w:sz w:val="16"/>
                          <w:szCs w:val="16"/>
                        </w:rPr>
                        <w:t>Police instruction should be implicitly followed.</w:t>
                      </w:r>
                    </w:p>
                  </w:txbxContent>
                </v:textbox>
              </v:shape>
            </w:pict>
          </mc:Fallback>
        </mc:AlternateContent>
      </w:r>
      <w:r w:rsidRPr="00E54C79">
        <w:rPr>
          <w:rFonts w:ascii="Calibri" w:eastAsia="Calibri" w:hAnsi="Calibri"/>
          <w:sz w:val="36"/>
          <w:szCs w:val="36"/>
        </w:rPr>
        <w:tab/>
      </w:r>
    </w:p>
    <w:p w14:paraId="1A8D0ACE" w14:textId="0637B349"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698688" behindDoc="0" locked="0" layoutInCell="1" allowOverlap="1" wp14:anchorId="13FA2744" wp14:editId="445B8630">
                <wp:simplePos x="0" y="0"/>
                <wp:positionH relativeFrom="column">
                  <wp:posOffset>-292100</wp:posOffset>
                </wp:positionH>
                <wp:positionV relativeFrom="paragraph">
                  <wp:posOffset>186690</wp:posOffset>
                </wp:positionV>
                <wp:extent cx="6445250" cy="797560"/>
                <wp:effectExtent l="12700" t="13335" r="9525" b="8255"/>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79756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6A334860"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4</w:t>
                            </w:r>
                            <w:r w:rsidRPr="00F13D68">
                              <w:rPr>
                                <w:b/>
                                <w:sz w:val="20"/>
                                <w:szCs w:val="20"/>
                              </w:rPr>
                              <w:tab/>
                            </w:r>
                            <w:r w:rsidRPr="00F13D68">
                              <w:rPr>
                                <w:sz w:val="20"/>
                                <w:szCs w:val="20"/>
                              </w:rPr>
                              <w:t xml:space="preserve">Unless otherwise directed by the Police the </w:t>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Pr>
                                <w:sz w:val="20"/>
                                <w:szCs w:val="20"/>
                              </w:rPr>
                              <w:t>should inform parents/</w:t>
                            </w:r>
                            <w:r w:rsidRPr="00F13D68">
                              <w:rPr>
                                <w:sz w:val="20"/>
                                <w:szCs w:val="20"/>
                              </w:rPr>
                              <w:t xml:space="preserve">guardians (by telephone) of current status. This conversation should be carefully managed and pertinent details shared with the Police. </w:t>
                            </w:r>
                            <w:r>
                              <w:rPr>
                                <w:sz w:val="20"/>
                                <w:szCs w:val="20"/>
                              </w:rPr>
                              <w:t xml:space="preserve"> </w:t>
                            </w:r>
                            <w:r w:rsidRPr="00F13D68">
                              <w:rPr>
                                <w:sz w:val="20"/>
                                <w:szCs w:val="20"/>
                              </w:rPr>
                              <w:t>School’s Business Manager should prepare a room to support parents/ guardians should they arrive on-site.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2744" id="Flowchart: Process 12" o:spid="_x0000_s1029" type="#_x0000_t109" style="position:absolute;margin-left:-23pt;margin-top:14.7pt;width:507.5pt;height:62.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" filled="f" fillcolor="#dbe5f1">
                <v:textbox>
                  <w:txbxContent>
                    <w:p w14:paraId="6A334860"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4</w:t>
                      </w:r>
                      <w:r w:rsidRPr="00F13D68">
                        <w:rPr>
                          <w:b/>
                          <w:sz w:val="20"/>
                          <w:szCs w:val="20"/>
                        </w:rPr>
                        <w:tab/>
                      </w:r>
                      <w:r w:rsidRPr="00F13D68">
                        <w:rPr>
                          <w:sz w:val="20"/>
                          <w:szCs w:val="20"/>
                        </w:rPr>
                        <w:t xml:space="preserve">Unless otherwise directed by the Police the </w:t>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Pr>
                          <w:sz w:val="20"/>
                          <w:szCs w:val="20"/>
                        </w:rPr>
                        <w:t>should inform parents/</w:t>
                      </w:r>
                      <w:r w:rsidRPr="00F13D68">
                        <w:rPr>
                          <w:sz w:val="20"/>
                          <w:szCs w:val="20"/>
                        </w:rPr>
                        <w:t xml:space="preserve">guardians (by telephone) of current status. This conversation should be carefully managed and pertinent details shared with the Police. </w:t>
                      </w:r>
                      <w:r>
                        <w:rPr>
                          <w:sz w:val="20"/>
                          <w:szCs w:val="20"/>
                        </w:rPr>
                        <w:t xml:space="preserve"> </w:t>
                      </w:r>
                      <w:r w:rsidRPr="00F13D68">
                        <w:rPr>
                          <w:sz w:val="20"/>
                          <w:szCs w:val="20"/>
                        </w:rPr>
                        <w:t>School’s Business Manager should prepare a room to support parents/ guardians should they arrive on-site.</w:t>
                      </w:r>
                    </w:p>
                  </w:txbxContent>
                </v:textbox>
              </v:shape>
            </w:pict>
          </mc:Fallback>
        </mc:AlternateContent>
      </w:r>
    </w:p>
    <w:p w14:paraId="2FE44B17" w14:textId="77777777" w:rsidR="00577525" w:rsidRPr="00E54C79" w:rsidRDefault="00577525" w:rsidP="00577525">
      <w:pPr>
        <w:jc w:val="center"/>
        <w:rPr>
          <w:rFonts w:ascii="Calibri" w:eastAsia="Calibri" w:hAnsi="Calibri"/>
          <w:sz w:val="36"/>
          <w:szCs w:val="36"/>
        </w:rPr>
      </w:pPr>
    </w:p>
    <w:p w14:paraId="64218B6B" w14:textId="521C5A13"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696640" behindDoc="0" locked="0" layoutInCell="1" allowOverlap="1" wp14:anchorId="7EC10B34" wp14:editId="554EFBBD">
                <wp:simplePos x="0" y="0"/>
                <wp:positionH relativeFrom="column">
                  <wp:posOffset>-292100</wp:posOffset>
                </wp:positionH>
                <wp:positionV relativeFrom="paragraph">
                  <wp:posOffset>210820</wp:posOffset>
                </wp:positionV>
                <wp:extent cx="6445250" cy="430530"/>
                <wp:effectExtent l="12700" t="9525" r="9525" b="7620"/>
                <wp:wrapNone/>
                <wp:docPr id="10"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43053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79C75F74" w14:textId="77777777" w:rsidR="00577525" w:rsidRPr="00F13D68" w:rsidRDefault="00577525" w:rsidP="00577525">
                            <w:pPr>
                              <w:pStyle w:val="NoSpacing"/>
                              <w:rPr>
                                <w:sz w:val="20"/>
                                <w:szCs w:val="20"/>
                              </w:rPr>
                            </w:pPr>
                            <w:r w:rsidRPr="00F13D68">
                              <w:rPr>
                                <w:b/>
                                <w:sz w:val="20"/>
                                <w:szCs w:val="20"/>
                              </w:rPr>
                              <w:t xml:space="preserve">STEP </w:t>
                            </w:r>
                            <w:r>
                              <w:rPr>
                                <w:b/>
                                <w:sz w:val="20"/>
                                <w:szCs w:val="20"/>
                              </w:rPr>
                              <w:t>5</w:t>
                            </w:r>
                            <w:r w:rsidRPr="00F13D68">
                              <w:rPr>
                                <w:b/>
                                <w:sz w:val="20"/>
                                <w:szCs w:val="20"/>
                              </w:rPr>
                              <w:tab/>
                            </w:r>
                            <w:r w:rsidRPr="00F13D68">
                              <w:rPr>
                                <w:sz w:val="20"/>
                                <w:szCs w:val="20"/>
                              </w:rPr>
                              <w:t xml:space="preserve">On arrival of the Police the </w:t>
                            </w:r>
                            <w:r>
                              <w:rPr>
                                <w:sz w:val="20"/>
                                <w:szCs w:val="20"/>
                              </w:rPr>
                              <w:t xml:space="preserve">Headteacher </w:t>
                            </w:r>
                            <w:r w:rsidRPr="00F13D68">
                              <w:rPr>
                                <w:sz w:val="20"/>
                                <w:szCs w:val="20"/>
                              </w:rPr>
                              <w:t>should ensure all known facts are given to officers. A request can be made for the Police to assist with further school and parent / guardian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10B34" id="Flowchart: Process 10" o:spid="_x0000_s1030" type="#_x0000_t109" style="position:absolute;margin-left:-23pt;margin-top:16.6pt;width:507.5pt;height:33.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" filled="f" fillcolor="#dbe5f1">
                <v:textbox>
                  <w:txbxContent>
                    <w:p w14:paraId="79C75F74" w14:textId="77777777" w:rsidR="00577525" w:rsidRPr="00F13D68" w:rsidRDefault="00577525" w:rsidP="00577525">
                      <w:pPr>
                        <w:pStyle w:val="NoSpacing"/>
                        <w:rPr>
                          <w:sz w:val="20"/>
                          <w:szCs w:val="20"/>
                        </w:rPr>
                      </w:pPr>
                      <w:r w:rsidRPr="00F13D68">
                        <w:rPr>
                          <w:b/>
                          <w:sz w:val="20"/>
                          <w:szCs w:val="20"/>
                        </w:rPr>
                        <w:t xml:space="preserve">STEP </w:t>
                      </w:r>
                      <w:r>
                        <w:rPr>
                          <w:b/>
                          <w:sz w:val="20"/>
                          <w:szCs w:val="20"/>
                        </w:rPr>
                        <w:t>5</w:t>
                      </w:r>
                      <w:r w:rsidRPr="00F13D68">
                        <w:rPr>
                          <w:b/>
                          <w:sz w:val="20"/>
                          <w:szCs w:val="20"/>
                        </w:rPr>
                        <w:tab/>
                      </w:r>
                      <w:r w:rsidRPr="00F13D68">
                        <w:rPr>
                          <w:sz w:val="20"/>
                          <w:szCs w:val="20"/>
                        </w:rPr>
                        <w:t xml:space="preserve">On arrival of the Police the </w:t>
                      </w:r>
                      <w:r>
                        <w:rPr>
                          <w:sz w:val="20"/>
                          <w:szCs w:val="20"/>
                        </w:rPr>
                        <w:t xml:space="preserve">Headteacher </w:t>
                      </w:r>
                      <w:r w:rsidRPr="00F13D68">
                        <w:rPr>
                          <w:sz w:val="20"/>
                          <w:szCs w:val="20"/>
                        </w:rPr>
                        <w:t>should ensure all known facts are given to officers. A request can be made for the Police to assist with further school and parent / guardian liaison.</w:t>
                      </w:r>
                    </w:p>
                  </w:txbxContent>
                </v:textbox>
              </v:shape>
            </w:pict>
          </mc:Fallback>
        </mc:AlternateContent>
      </w:r>
    </w:p>
    <w:p w14:paraId="75EE6E72" w14:textId="633F3B5A"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701760" behindDoc="0" locked="0" layoutInCell="1" allowOverlap="1" wp14:anchorId="4ED7D03D" wp14:editId="7753C1D0">
                <wp:simplePos x="0" y="0"/>
                <wp:positionH relativeFrom="column">
                  <wp:posOffset>-292100</wp:posOffset>
                </wp:positionH>
                <wp:positionV relativeFrom="paragraph">
                  <wp:posOffset>405765</wp:posOffset>
                </wp:positionV>
                <wp:extent cx="6445250" cy="406400"/>
                <wp:effectExtent l="12700" t="13970" r="9525" b="8255"/>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4064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26A9FABC"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6</w:t>
                            </w:r>
                            <w:r w:rsidRPr="00F13D68">
                              <w:rPr>
                                <w:b/>
                                <w:sz w:val="20"/>
                                <w:szCs w:val="20"/>
                              </w:rPr>
                              <w:tab/>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 xml:space="preserve">to commence a critical incident log and </w:t>
                            </w:r>
                            <w:r>
                              <w:rPr>
                                <w:sz w:val="20"/>
                                <w:szCs w:val="20"/>
                              </w:rPr>
                              <w:t>accurately document all actions</w:t>
                            </w:r>
                            <w:r w:rsidRPr="00F13D68">
                              <w:rPr>
                                <w:sz w:val="20"/>
                                <w:szCs w:val="20"/>
                              </w:rPr>
                              <w:t>/</w:t>
                            </w:r>
                            <w:r>
                              <w:rPr>
                                <w:sz w:val="20"/>
                                <w:szCs w:val="20"/>
                              </w:rPr>
                              <w:t xml:space="preserve">relevant factual information. </w:t>
                            </w:r>
                            <w:r w:rsidRPr="00F13D68">
                              <w:rPr>
                                <w:sz w:val="20"/>
                                <w:szCs w:val="20"/>
                              </w:rPr>
                              <w:t>Ensure times and dates are recorded</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D03D" id="Flowchart: Process 9" o:spid="_x0000_s1031" type="#_x0000_t109" style="position:absolute;margin-left:-23pt;margin-top:31.95pt;width:507.5pt;height:3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" filled="f" fillcolor="#dbe5f1">
                <v:textbox>
                  <w:txbxContent>
                    <w:p w14:paraId="26A9FABC"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6</w:t>
                      </w:r>
                      <w:r w:rsidRPr="00F13D68">
                        <w:rPr>
                          <w:b/>
                          <w:sz w:val="20"/>
                          <w:szCs w:val="20"/>
                        </w:rPr>
                        <w:tab/>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 xml:space="preserve">to commence a critical incident log and </w:t>
                      </w:r>
                      <w:r>
                        <w:rPr>
                          <w:sz w:val="20"/>
                          <w:szCs w:val="20"/>
                        </w:rPr>
                        <w:t>accurately document all actions</w:t>
                      </w:r>
                      <w:r w:rsidRPr="00F13D68">
                        <w:rPr>
                          <w:sz w:val="20"/>
                          <w:szCs w:val="20"/>
                        </w:rPr>
                        <w:t>/</w:t>
                      </w:r>
                      <w:r>
                        <w:rPr>
                          <w:sz w:val="20"/>
                          <w:szCs w:val="20"/>
                        </w:rPr>
                        <w:t xml:space="preserve">relevant factual information. </w:t>
                      </w:r>
                      <w:r w:rsidRPr="00F13D68">
                        <w:rPr>
                          <w:sz w:val="20"/>
                          <w:szCs w:val="20"/>
                        </w:rPr>
                        <w:t>Ensure times and dates are recorded</w:t>
                      </w:r>
                      <w:r>
                        <w:rPr>
                          <w:sz w:val="20"/>
                          <w:szCs w:val="20"/>
                        </w:rPr>
                        <w:t>.</w:t>
                      </w:r>
                    </w:p>
                  </w:txbxContent>
                </v:textbox>
              </v:shape>
            </w:pict>
          </mc:Fallback>
        </mc:AlternateContent>
      </w:r>
    </w:p>
    <w:p w14:paraId="570FFECD" w14:textId="77777777" w:rsidR="00577525" w:rsidRPr="00E54C79" w:rsidRDefault="00577525" w:rsidP="00577525">
      <w:pPr>
        <w:jc w:val="center"/>
        <w:rPr>
          <w:rFonts w:ascii="Calibri" w:eastAsia="Calibri" w:hAnsi="Calibri"/>
          <w:sz w:val="36"/>
          <w:szCs w:val="36"/>
        </w:rPr>
      </w:pPr>
    </w:p>
    <w:p w14:paraId="1BAEF430" w14:textId="7CAE90B0"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700736" behindDoc="0" locked="0" layoutInCell="1" allowOverlap="1" wp14:anchorId="485C81DC" wp14:editId="5062E316">
                <wp:simplePos x="0" y="0"/>
                <wp:positionH relativeFrom="column">
                  <wp:posOffset>-268605</wp:posOffset>
                </wp:positionH>
                <wp:positionV relativeFrom="paragraph">
                  <wp:posOffset>117475</wp:posOffset>
                </wp:positionV>
                <wp:extent cx="6468110" cy="665480"/>
                <wp:effectExtent l="7620" t="12065" r="10795" b="8255"/>
                <wp:wrapNone/>
                <wp:docPr id="8"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66548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6DED5382"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7</w:t>
                            </w:r>
                            <w:r w:rsidRPr="00F13D68">
                              <w:rPr>
                                <w:b/>
                                <w:sz w:val="20"/>
                                <w:szCs w:val="20"/>
                              </w:rPr>
                              <w:tab/>
                            </w:r>
                            <w:r w:rsidRPr="00F13D68">
                              <w:rPr>
                                <w:sz w:val="20"/>
                                <w:szCs w:val="20"/>
                              </w:rPr>
                              <w:t xml:space="preserve">If the child is not located or known to have been abducted the Head 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 xml:space="preserve">should alert the Local Authority Director of Education and school’s Chair of Governors (in their absence the Vice Chair should be notified).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81DC" id="Flowchart: Process 8" o:spid="_x0000_s1032" type="#_x0000_t109" style="position:absolute;margin-left:-21.15pt;margin-top:9.25pt;width:509.3pt;height:5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" filled="f" fillcolor="#dbe5f1">
                <v:textbox>
                  <w:txbxContent>
                    <w:p w14:paraId="6DED5382"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7</w:t>
                      </w:r>
                      <w:r w:rsidRPr="00F13D68">
                        <w:rPr>
                          <w:b/>
                          <w:sz w:val="20"/>
                          <w:szCs w:val="20"/>
                        </w:rPr>
                        <w:tab/>
                      </w:r>
                      <w:r w:rsidRPr="00F13D68">
                        <w:rPr>
                          <w:sz w:val="20"/>
                          <w:szCs w:val="20"/>
                        </w:rPr>
                        <w:t xml:space="preserve">If the child is not located or known to have been abducted the Head 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 xml:space="preserve">should alert the Local Authority Director of Education and school’s Chair of Governors (in their absence the Vice Chair should be notified). </w:t>
                      </w:r>
                    </w:p>
                  </w:txbxContent>
                </v:textbox>
              </v:shape>
            </w:pict>
          </mc:Fallback>
        </mc:AlternateContent>
      </w:r>
    </w:p>
    <w:p w14:paraId="21DA96A1" w14:textId="77777777" w:rsidR="00577525" w:rsidRPr="00E54C79" w:rsidRDefault="00577525" w:rsidP="00577525">
      <w:pPr>
        <w:rPr>
          <w:rFonts w:ascii="Calibri" w:eastAsia="Calibri" w:hAnsi="Calibri"/>
          <w:sz w:val="36"/>
          <w:szCs w:val="36"/>
        </w:rPr>
      </w:pPr>
    </w:p>
    <w:p w14:paraId="59D15303" w14:textId="00BD16F8"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699712" behindDoc="0" locked="0" layoutInCell="1" allowOverlap="1" wp14:anchorId="1FEEBCA0" wp14:editId="47C8E319">
                <wp:simplePos x="0" y="0"/>
                <wp:positionH relativeFrom="column">
                  <wp:posOffset>-292100</wp:posOffset>
                </wp:positionH>
                <wp:positionV relativeFrom="paragraph">
                  <wp:posOffset>87630</wp:posOffset>
                </wp:positionV>
                <wp:extent cx="6445250" cy="476250"/>
                <wp:effectExtent l="12700" t="10795" r="9525" b="8255"/>
                <wp:wrapNone/>
                <wp:docPr id="7"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4762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3656DAEC"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8</w:t>
                            </w:r>
                            <w:r w:rsidRPr="00F13D68">
                              <w:rPr>
                                <w:b/>
                                <w:sz w:val="20"/>
                                <w:szCs w:val="20"/>
                              </w:rPr>
                              <w:tab/>
                            </w:r>
                            <w:r w:rsidRPr="00F13D68">
                              <w:rPr>
                                <w:sz w:val="20"/>
                                <w:szCs w:val="20"/>
                              </w:rPr>
                              <w:t xml:space="preserve">No press briefing should be made unless directed by the Police with the input from the Local Authority Media Relations Office.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BCA0" id="Flowchart: Process 7" o:spid="_x0000_s1033" type="#_x0000_t109" style="position:absolute;margin-left:-23pt;margin-top:6.9pt;width:507.5pt;height:3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" filled="f" fillcolor="#dbe5f1">
                <v:textbox>
                  <w:txbxContent>
                    <w:p w14:paraId="3656DAEC"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8</w:t>
                      </w:r>
                      <w:r w:rsidRPr="00F13D68">
                        <w:rPr>
                          <w:b/>
                          <w:sz w:val="20"/>
                          <w:szCs w:val="20"/>
                        </w:rPr>
                        <w:tab/>
                      </w:r>
                      <w:r w:rsidRPr="00F13D68">
                        <w:rPr>
                          <w:sz w:val="20"/>
                          <w:szCs w:val="20"/>
                        </w:rPr>
                        <w:t xml:space="preserve">No press briefing should be made unless directed by the Police with the input from the Local Authority Media Relations Office. </w:t>
                      </w:r>
                    </w:p>
                  </w:txbxContent>
                </v:textbox>
              </v:shape>
            </w:pict>
          </mc:Fallback>
        </mc:AlternateContent>
      </w:r>
    </w:p>
    <w:p w14:paraId="4E6A8097" w14:textId="5383FC44" w:rsidR="00577525" w:rsidRPr="00E54C79" w:rsidRDefault="00577525" w:rsidP="00577525">
      <w:pPr>
        <w:rPr>
          <w:rFonts w:ascii="Calibri" w:eastAsia="Calibri" w:hAnsi="Calibri"/>
          <w:sz w:val="36"/>
          <w:szCs w:val="36"/>
        </w:rPr>
      </w:pPr>
      <w:r w:rsidRPr="00E54C79">
        <w:rPr>
          <w:rFonts w:ascii="Calibri" w:eastAsia="Calibri" w:hAnsi="Calibri"/>
          <w:noProof/>
          <w:sz w:val="36"/>
          <w:szCs w:val="36"/>
          <w:lang w:eastAsia="en-GB"/>
        </w:rPr>
        <mc:AlternateContent>
          <mc:Choice Requires="wps">
            <w:drawing>
              <wp:anchor distT="0" distB="0" distL="114300" distR="114300" simplePos="0" relativeHeight="251702784" behindDoc="0" locked="0" layoutInCell="1" allowOverlap="1" wp14:anchorId="24C70897" wp14:editId="2168FB78">
                <wp:simplePos x="0" y="0"/>
                <wp:positionH relativeFrom="column">
                  <wp:posOffset>-303530</wp:posOffset>
                </wp:positionH>
                <wp:positionV relativeFrom="paragraph">
                  <wp:posOffset>317500</wp:posOffset>
                </wp:positionV>
                <wp:extent cx="6456680" cy="483870"/>
                <wp:effectExtent l="10795" t="12700" r="952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483870"/>
                        </a:xfrm>
                        <a:prstGeom prst="rect">
                          <a:avLst/>
                        </a:prstGeom>
                        <a:solidFill>
                          <a:srgbClr val="FFFFFF"/>
                        </a:solidFill>
                        <a:ln w="9525">
                          <a:solidFill>
                            <a:srgbClr val="000000"/>
                          </a:solidFill>
                          <a:miter lim="800000"/>
                          <a:headEnd/>
                          <a:tailEnd/>
                        </a:ln>
                      </wps:spPr>
                      <wps:txbx>
                        <w:txbxContent>
                          <w:p w14:paraId="1147B159"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9</w:t>
                            </w:r>
                            <w:r w:rsidRPr="00F13D68">
                              <w:rPr>
                                <w:b/>
                                <w:sz w:val="20"/>
                                <w:szCs w:val="20"/>
                              </w:rPr>
                              <w:tab/>
                            </w:r>
                            <w:r w:rsidRPr="00F13D68">
                              <w:rPr>
                                <w:sz w:val="20"/>
                                <w:szCs w:val="20"/>
                              </w:rPr>
                              <w:t xml:space="preserve">The </w:t>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to hold a staff briefing when possible to advise of the current situation. Ensure staff are aware of information sharing protocols.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C70897" id="_x0000_t202" coordsize="21600,21600" o:spt="202" path="m,l,21600r21600,l21600,xe">
                <v:stroke joinstyle="miter"/>
                <v:path gradientshapeok="t" o:connecttype="rect"/>
              </v:shapetype>
              <v:shape id="Text Box 6" o:spid="_x0000_s1034" type="#_x0000_t202" style="position:absolute;margin-left:-23.9pt;margin-top:25pt;width:508.4pt;height:38.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">
                <v:textbox>
                  <w:txbxContent>
                    <w:p w14:paraId="1147B159" w14:textId="77777777" w:rsidR="00577525" w:rsidRPr="00F13D68" w:rsidRDefault="00577525" w:rsidP="00577525">
                      <w:pPr>
                        <w:pStyle w:val="NoSpacing"/>
                        <w:ind w:left="720" w:hanging="720"/>
                        <w:rPr>
                          <w:sz w:val="20"/>
                          <w:szCs w:val="20"/>
                        </w:rPr>
                      </w:pPr>
                      <w:r w:rsidRPr="00F13D68">
                        <w:rPr>
                          <w:b/>
                          <w:sz w:val="20"/>
                          <w:szCs w:val="20"/>
                        </w:rPr>
                        <w:t xml:space="preserve">STEP </w:t>
                      </w:r>
                      <w:r>
                        <w:rPr>
                          <w:b/>
                          <w:sz w:val="20"/>
                          <w:szCs w:val="20"/>
                        </w:rPr>
                        <w:t>9</w:t>
                      </w:r>
                      <w:r w:rsidRPr="00F13D68">
                        <w:rPr>
                          <w:b/>
                          <w:sz w:val="20"/>
                          <w:szCs w:val="20"/>
                        </w:rPr>
                        <w:tab/>
                      </w:r>
                      <w:r w:rsidRPr="00F13D68">
                        <w:rPr>
                          <w:sz w:val="20"/>
                          <w:szCs w:val="20"/>
                        </w:rPr>
                        <w:t xml:space="preserve">The </w:t>
                      </w:r>
                      <w:r>
                        <w:rPr>
                          <w:sz w:val="20"/>
                          <w:szCs w:val="20"/>
                        </w:rPr>
                        <w:t xml:space="preserve">Headteacher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to hold a staff briefing when possible to advise of the current situation. Ensure staff are aware of information sharing protocols.</w:t>
                      </w:r>
                    </w:p>
                  </w:txbxContent>
                </v:textbox>
              </v:shape>
            </w:pict>
          </mc:Fallback>
        </mc:AlternateContent>
      </w:r>
    </w:p>
    <w:p w14:paraId="66D40D46" w14:textId="19BDCC74" w:rsidR="00577525" w:rsidRPr="00E54C79" w:rsidRDefault="00577525" w:rsidP="00577525">
      <w:pPr>
        <w:jc w:val="center"/>
        <w:rPr>
          <w:rFonts w:ascii="Calibri" w:eastAsia="Calibri" w:hAnsi="Calibri"/>
          <w:sz w:val="36"/>
          <w:szCs w:val="36"/>
        </w:rPr>
      </w:pPr>
    </w:p>
    <w:p w14:paraId="700E3043" w14:textId="7FA6509E" w:rsidR="00577525" w:rsidRDefault="00577525" w:rsidP="00577525">
      <w:pPr>
        <w:pStyle w:val="3Policytitle"/>
      </w:pPr>
      <w:r w:rsidRPr="00E54C79">
        <w:rPr>
          <w:rFonts w:ascii="Calibri" w:eastAsia="Calibri" w:hAnsi="Calibri"/>
          <w:noProof/>
          <w:sz w:val="36"/>
          <w:szCs w:val="36"/>
          <w:lang w:val="en-GB" w:eastAsia="en-GB"/>
        </w:rPr>
        <mc:AlternateContent>
          <mc:Choice Requires="wps">
            <w:drawing>
              <wp:anchor distT="0" distB="0" distL="114300" distR="114300" simplePos="0" relativeHeight="251703808" behindDoc="0" locked="0" layoutInCell="1" allowOverlap="1" wp14:anchorId="02A140C2" wp14:editId="40264F54">
                <wp:simplePos x="0" y="0"/>
                <wp:positionH relativeFrom="column">
                  <wp:posOffset>-313899</wp:posOffset>
                </wp:positionH>
                <wp:positionV relativeFrom="paragraph">
                  <wp:posOffset>127862</wp:posOffset>
                </wp:positionV>
                <wp:extent cx="6488430" cy="580030"/>
                <wp:effectExtent l="0" t="0" r="26670" b="10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580030"/>
                        </a:xfrm>
                        <a:prstGeom prst="rect">
                          <a:avLst/>
                        </a:prstGeom>
                        <a:solidFill>
                          <a:srgbClr val="FFFFFF"/>
                        </a:solidFill>
                        <a:ln w="9525">
                          <a:solidFill>
                            <a:srgbClr val="000000"/>
                          </a:solidFill>
                          <a:miter lim="800000"/>
                          <a:headEnd/>
                          <a:tailEnd/>
                        </a:ln>
                      </wps:spPr>
                      <wps:txbx>
                        <w:txbxContent>
                          <w:p w14:paraId="5EE57542" w14:textId="77777777" w:rsidR="00577525" w:rsidRPr="00F13D68" w:rsidRDefault="00577525" w:rsidP="00577525">
                            <w:pPr>
                              <w:pStyle w:val="NoSpacing"/>
                              <w:rPr>
                                <w:sz w:val="20"/>
                                <w:szCs w:val="20"/>
                              </w:rPr>
                            </w:pPr>
                            <w:r w:rsidRPr="00F13D68">
                              <w:rPr>
                                <w:b/>
                                <w:sz w:val="20"/>
                                <w:szCs w:val="20"/>
                              </w:rPr>
                              <w:t>STEP 1</w:t>
                            </w:r>
                            <w:r>
                              <w:rPr>
                                <w:b/>
                                <w:sz w:val="20"/>
                                <w:szCs w:val="20"/>
                              </w:rPr>
                              <w:t>0</w:t>
                            </w:r>
                            <w:r>
                              <w:rPr>
                                <w:b/>
                                <w:sz w:val="20"/>
                                <w:szCs w:val="20"/>
                              </w:rPr>
                              <w:tab/>
                            </w:r>
                            <w:r w:rsidRPr="00F13D68">
                              <w:rPr>
                                <w:sz w:val="20"/>
                                <w:szCs w:val="20"/>
                              </w:rPr>
                              <w:t xml:space="preserve">Under the direction of the Head 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all staff should work with multi-agency partners to ensure parents, guardians and family members are supported whilst the matter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140C2" id="Text Box 5" o:spid="_x0000_s1035" type="#_x0000_t202" style="position:absolute;margin-left:-24.7pt;margin-top:10.05pt;width:510.9pt;height:45.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DQKwIAAFc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">
                <v:textbox>
                  <w:txbxContent>
                    <w:p w14:paraId="5EE57542" w14:textId="77777777" w:rsidR="00577525" w:rsidRPr="00F13D68" w:rsidRDefault="00577525" w:rsidP="00577525">
                      <w:pPr>
                        <w:pStyle w:val="NoSpacing"/>
                        <w:rPr>
                          <w:sz w:val="20"/>
                          <w:szCs w:val="20"/>
                        </w:rPr>
                      </w:pPr>
                      <w:r w:rsidRPr="00F13D68">
                        <w:rPr>
                          <w:b/>
                          <w:sz w:val="20"/>
                          <w:szCs w:val="20"/>
                        </w:rPr>
                        <w:t>STEP 1</w:t>
                      </w:r>
                      <w:r>
                        <w:rPr>
                          <w:b/>
                          <w:sz w:val="20"/>
                          <w:szCs w:val="20"/>
                        </w:rPr>
                        <w:t>0</w:t>
                      </w:r>
                      <w:r>
                        <w:rPr>
                          <w:b/>
                          <w:sz w:val="20"/>
                          <w:szCs w:val="20"/>
                        </w:rPr>
                        <w:tab/>
                      </w:r>
                      <w:r w:rsidRPr="00F13D68">
                        <w:rPr>
                          <w:sz w:val="20"/>
                          <w:szCs w:val="20"/>
                        </w:rPr>
                        <w:t xml:space="preserve">Under the direction of the Head Teacher </w:t>
                      </w:r>
                      <w:r>
                        <w:rPr>
                          <w:bCs w:val="0"/>
                          <w:sz w:val="20"/>
                          <w:szCs w:val="20"/>
                          <w:lang w:val="en-US"/>
                        </w:rPr>
                        <w:t xml:space="preserve">or </w:t>
                      </w:r>
                      <w:r>
                        <w:rPr>
                          <w:sz w:val="20"/>
                          <w:szCs w:val="20"/>
                        </w:rPr>
                        <w:t>member of the Leadership Team</w:t>
                      </w:r>
                      <w:r>
                        <w:rPr>
                          <w:bCs w:val="0"/>
                          <w:sz w:val="20"/>
                          <w:szCs w:val="20"/>
                          <w:lang w:val="en-US"/>
                        </w:rPr>
                        <w:t xml:space="preserve"> </w:t>
                      </w:r>
                      <w:r w:rsidRPr="00F13D68">
                        <w:rPr>
                          <w:sz w:val="20"/>
                          <w:szCs w:val="20"/>
                        </w:rPr>
                        <w:t>all staff should work with multi-agency partners to ensure parents, guardians and family members are supported whilst the matter is resolved.</w:t>
                      </w:r>
                    </w:p>
                  </w:txbxContent>
                </v:textbox>
              </v:shape>
            </w:pict>
          </mc:Fallback>
        </mc:AlternateContent>
      </w:r>
    </w:p>
    <w:p w14:paraId="6B5E6184" w14:textId="2159440D" w:rsidR="00577525" w:rsidRPr="004D051A" w:rsidRDefault="00577525" w:rsidP="00577525">
      <w:r w:rsidRPr="00E54C79">
        <w:rPr>
          <w:rFonts w:ascii="Calibri" w:eastAsia="Calibri" w:hAnsi="Calibri"/>
          <w:noProof/>
          <w:sz w:val="36"/>
          <w:szCs w:val="36"/>
          <w:lang w:eastAsia="en-GB"/>
        </w:rPr>
        <mc:AlternateContent>
          <mc:Choice Requires="wps">
            <w:drawing>
              <wp:anchor distT="0" distB="0" distL="114300" distR="114300" simplePos="0" relativeHeight="251704832" behindDoc="0" locked="0" layoutInCell="1" allowOverlap="1" wp14:anchorId="7F3DF2EB" wp14:editId="7F0E4C9E">
                <wp:simplePos x="0" y="0"/>
                <wp:positionH relativeFrom="column">
                  <wp:posOffset>-300355</wp:posOffset>
                </wp:positionH>
                <wp:positionV relativeFrom="paragraph">
                  <wp:posOffset>261117</wp:posOffset>
                </wp:positionV>
                <wp:extent cx="6477000" cy="488950"/>
                <wp:effectExtent l="13970" t="7620" r="508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8950"/>
                        </a:xfrm>
                        <a:prstGeom prst="rect">
                          <a:avLst/>
                        </a:prstGeom>
                        <a:solidFill>
                          <a:srgbClr val="FFFFFF"/>
                        </a:solidFill>
                        <a:ln w="9525">
                          <a:solidFill>
                            <a:srgbClr val="000000"/>
                          </a:solidFill>
                          <a:miter lim="800000"/>
                          <a:headEnd/>
                          <a:tailEnd/>
                        </a:ln>
                      </wps:spPr>
                      <wps:txbx>
                        <w:txbxContent>
                          <w:p w14:paraId="08CFB50A" w14:textId="77777777" w:rsidR="00577525" w:rsidRPr="00F13D68" w:rsidRDefault="00577525" w:rsidP="00577525">
                            <w:pPr>
                              <w:rPr>
                                <w:szCs w:val="20"/>
                              </w:rPr>
                            </w:pPr>
                            <w:r w:rsidRPr="00F13D68">
                              <w:rPr>
                                <w:b/>
                                <w:szCs w:val="20"/>
                              </w:rPr>
                              <w:t>STEP 1</w:t>
                            </w:r>
                            <w:r>
                              <w:rPr>
                                <w:b/>
                                <w:szCs w:val="20"/>
                              </w:rPr>
                              <w:t xml:space="preserve">1 </w:t>
                            </w:r>
                            <w:r w:rsidRPr="004D051A">
                              <w:rPr>
                                <w:rFonts w:ascii="Calibri" w:eastAsia="Calibri" w:hAnsi="Calibri"/>
                                <w:szCs w:val="20"/>
                              </w:rPr>
                              <w:t>Post Event: The Headteacher or member of the Leadership Team to arrange an emergency governing body meeting to review school’s critical incident paperwork and safeguarding arrangements.</w:t>
                            </w:r>
                            <w:r w:rsidRPr="00F13D68">
                              <w:rPr>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DF2EB" id="Text Box 3" o:spid="_x0000_s1036" type="#_x0000_t202" style="position:absolute;margin-left:-23.65pt;margin-top:20.55pt;width:510pt;height:3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">
                <v:textbox>
                  <w:txbxContent>
                    <w:p w14:paraId="08CFB50A" w14:textId="77777777" w:rsidR="00577525" w:rsidRPr="00F13D68" w:rsidRDefault="00577525" w:rsidP="00577525">
                      <w:pPr>
                        <w:rPr>
                          <w:szCs w:val="20"/>
                        </w:rPr>
                      </w:pPr>
                      <w:r w:rsidRPr="00F13D68">
                        <w:rPr>
                          <w:b/>
                          <w:szCs w:val="20"/>
                        </w:rPr>
                        <w:t>STEP 1</w:t>
                      </w:r>
                      <w:r>
                        <w:rPr>
                          <w:b/>
                          <w:szCs w:val="20"/>
                        </w:rPr>
                        <w:t xml:space="preserve">1 </w:t>
                      </w:r>
                      <w:r w:rsidRPr="004D051A">
                        <w:rPr>
                          <w:rFonts w:ascii="Calibri" w:eastAsia="Calibri" w:hAnsi="Calibri"/>
                          <w:szCs w:val="20"/>
                        </w:rPr>
                        <w:t>Post Event: The Headteacher or member of the Leadership Team to arrange an emergency governing body meeting to review school’s critical incident paperwork and safeguarding arrangements.</w:t>
                      </w:r>
                      <w:r w:rsidRPr="00F13D68">
                        <w:rPr>
                          <w:szCs w:val="20"/>
                        </w:rPr>
                        <w:t xml:space="preserve"> </w:t>
                      </w:r>
                    </w:p>
                  </w:txbxContent>
                </v:textbox>
              </v:shape>
            </w:pict>
          </mc:Fallback>
        </mc:AlternateContent>
      </w:r>
    </w:p>
    <w:p w14:paraId="1ECFE371" w14:textId="77777777" w:rsidR="00577525" w:rsidRPr="004D051A" w:rsidRDefault="00577525" w:rsidP="00577525"/>
    <w:p w14:paraId="28551B7A" w14:textId="77777777" w:rsidR="00577525" w:rsidRPr="004D051A" w:rsidRDefault="00577525" w:rsidP="00577525"/>
    <w:p w14:paraId="365E0407" w14:textId="2A33E609" w:rsidR="00577525" w:rsidRPr="0012409D" w:rsidRDefault="0012409D" w:rsidP="00577525">
      <w:pPr>
        <w:rPr>
          <w:b/>
          <w:bCs/>
          <w:sz w:val="28"/>
          <w:szCs w:val="28"/>
        </w:rPr>
      </w:pPr>
      <w:r w:rsidRPr="0012409D">
        <w:rPr>
          <w:b/>
          <w:bCs/>
          <w:sz w:val="28"/>
          <w:szCs w:val="28"/>
        </w:rPr>
        <w:lastRenderedPageBreak/>
        <w:t xml:space="preserve">Child missing / abducted from a school visit protocol </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577525" w:rsidRPr="004D051A" w14:paraId="181EBA73" w14:textId="77777777" w:rsidTr="007B40E0">
        <w:tc>
          <w:tcPr>
            <w:tcW w:w="11058" w:type="dxa"/>
          </w:tcPr>
          <w:p w14:paraId="4FCD5882" w14:textId="77777777" w:rsidR="00577525" w:rsidRPr="004D051A" w:rsidRDefault="00577525" w:rsidP="007B40E0">
            <w:pPr>
              <w:spacing w:after="0"/>
              <w:ind w:left="720" w:hanging="720"/>
              <w:rPr>
                <w:rFonts w:ascii="Calibri" w:eastAsia="Calibri" w:hAnsi="Calibri"/>
                <w:sz w:val="19"/>
                <w:szCs w:val="19"/>
              </w:rPr>
            </w:pPr>
            <w:r w:rsidRPr="004D051A">
              <w:rPr>
                <w:rFonts w:ascii="Calibri" w:eastAsia="Calibri" w:hAnsi="Calibri"/>
                <w:b/>
                <w:sz w:val="19"/>
                <w:szCs w:val="19"/>
              </w:rPr>
              <w:t>STEP 1</w:t>
            </w:r>
            <w:r w:rsidRPr="004D051A">
              <w:rPr>
                <w:rFonts w:ascii="Calibri" w:eastAsia="Calibri" w:hAnsi="Calibri"/>
                <w:sz w:val="19"/>
                <w:szCs w:val="19"/>
              </w:rPr>
              <w:tab/>
            </w:r>
          </w:p>
          <w:p w14:paraId="13C95682" w14:textId="77777777" w:rsidR="00577525" w:rsidRPr="004D051A" w:rsidRDefault="00577525" w:rsidP="007B40E0">
            <w:pPr>
              <w:spacing w:after="0"/>
              <w:ind w:left="720" w:hanging="720"/>
              <w:rPr>
                <w:rFonts w:ascii="Calibri" w:eastAsia="Calibri" w:hAnsi="Calibri"/>
                <w:sz w:val="19"/>
                <w:szCs w:val="19"/>
              </w:rPr>
            </w:pPr>
            <w:r w:rsidRPr="004D051A">
              <w:rPr>
                <w:rFonts w:ascii="Calibri" w:eastAsia="Calibri" w:hAnsi="Calibri"/>
                <w:sz w:val="19"/>
                <w:szCs w:val="19"/>
              </w:rPr>
              <w:t xml:space="preserve">Alert all adults supporting the visit. If groups are in different locations, recall all groups to an agreed central meeting point. </w:t>
            </w:r>
          </w:p>
          <w:p w14:paraId="2E08868E"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Mobile telephone numbers MUST be exchanged prior to the commencement of the visit- see Educational Visit Policy.</w:t>
            </w:r>
          </w:p>
        </w:tc>
      </w:tr>
      <w:tr w:rsidR="00577525" w:rsidRPr="004D051A" w14:paraId="5833B807" w14:textId="77777777" w:rsidTr="007B40E0">
        <w:tc>
          <w:tcPr>
            <w:tcW w:w="11058" w:type="dxa"/>
          </w:tcPr>
          <w:p w14:paraId="6DE37E7A"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t>STEP 2</w:t>
            </w:r>
            <w:r w:rsidRPr="004D051A">
              <w:rPr>
                <w:rFonts w:ascii="Calibri" w:eastAsia="Calibri" w:hAnsi="Calibri"/>
                <w:sz w:val="19"/>
                <w:szCs w:val="19"/>
              </w:rPr>
              <w:tab/>
            </w:r>
          </w:p>
          <w:p w14:paraId="4B781112"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If the pupil is missing the Visit Leader should instigate a controlled search of the last known location/ building.</w:t>
            </w:r>
          </w:p>
        </w:tc>
      </w:tr>
      <w:tr w:rsidR="00577525" w:rsidRPr="004D051A" w14:paraId="6F75893F" w14:textId="77777777" w:rsidTr="007B40E0">
        <w:tc>
          <w:tcPr>
            <w:tcW w:w="11058" w:type="dxa"/>
          </w:tcPr>
          <w:p w14:paraId="5327D23D" w14:textId="77777777" w:rsidR="00577525" w:rsidRPr="004D051A" w:rsidRDefault="00577525" w:rsidP="007B40E0">
            <w:pPr>
              <w:spacing w:after="0"/>
              <w:ind w:left="720" w:hanging="720"/>
              <w:rPr>
                <w:rFonts w:ascii="Calibri" w:eastAsia="Calibri" w:hAnsi="Calibri"/>
                <w:sz w:val="19"/>
                <w:szCs w:val="19"/>
              </w:rPr>
            </w:pPr>
            <w:r w:rsidRPr="004D051A">
              <w:rPr>
                <w:rFonts w:ascii="Calibri" w:eastAsia="Calibri" w:hAnsi="Calibri"/>
                <w:b/>
                <w:sz w:val="19"/>
                <w:szCs w:val="19"/>
              </w:rPr>
              <w:t>STEP 3</w:t>
            </w:r>
            <w:r w:rsidRPr="004D051A">
              <w:rPr>
                <w:rFonts w:ascii="Calibri" w:eastAsia="Calibri" w:hAnsi="Calibri"/>
                <w:sz w:val="19"/>
                <w:szCs w:val="19"/>
              </w:rPr>
              <w:tab/>
            </w:r>
          </w:p>
          <w:p w14:paraId="39B94501" w14:textId="77777777" w:rsidR="00577525" w:rsidRPr="004D051A" w:rsidRDefault="00577525" w:rsidP="007B40E0">
            <w:pPr>
              <w:spacing w:after="0"/>
              <w:ind w:left="720" w:hanging="720"/>
              <w:rPr>
                <w:rFonts w:ascii="Calibri" w:eastAsia="Calibri" w:hAnsi="Calibri"/>
                <w:sz w:val="19"/>
                <w:szCs w:val="19"/>
              </w:rPr>
            </w:pPr>
            <w:r w:rsidRPr="004D051A">
              <w:rPr>
                <w:rFonts w:ascii="Calibri" w:eastAsia="Calibri" w:hAnsi="Calibri"/>
                <w:sz w:val="19"/>
                <w:szCs w:val="19"/>
              </w:rPr>
              <w:t xml:space="preserve">The Visit Leader should contact and inform the 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of the situation as soon as possible.</w:t>
            </w:r>
          </w:p>
          <w:p w14:paraId="1398FED9"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 xml:space="preserve">If the child has returned complete </w:t>
            </w:r>
            <w:r w:rsidRPr="004D051A">
              <w:rPr>
                <w:rFonts w:ascii="Calibri" w:eastAsia="Calibri" w:hAnsi="Calibri"/>
                <w:sz w:val="19"/>
                <w:szCs w:val="19"/>
                <w:shd w:val="clear" w:color="auto" w:fill="FFFFFF"/>
              </w:rPr>
              <w:t>steps 4 to 8 and 10 and 11and</w:t>
            </w:r>
            <w:r w:rsidRPr="004D051A">
              <w:rPr>
                <w:rFonts w:ascii="Calibri" w:eastAsia="Calibri" w:hAnsi="Calibri"/>
                <w:sz w:val="19"/>
                <w:szCs w:val="19"/>
              </w:rPr>
              <w:t xml:space="preserve"> notify school’s Chair of Governors (in their absence the Vice Chair should be notified).</w:t>
            </w:r>
          </w:p>
        </w:tc>
      </w:tr>
      <w:tr w:rsidR="00577525" w:rsidRPr="004D051A" w14:paraId="436E6FF0" w14:textId="77777777" w:rsidTr="007B40E0">
        <w:tc>
          <w:tcPr>
            <w:tcW w:w="11058" w:type="dxa"/>
          </w:tcPr>
          <w:p w14:paraId="0B1F1B7E"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 xml:space="preserve">If the pupil is located </w:t>
            </w:r>
          </w:p>
        </w:tc>
      </w:tr>
      <w:tr w:rsidR="00577525" w:rsidRPr="004D051A" w14:paraId="08E8108F" w14:textId="77777777" w:rsidTr="007B40E0">
        <w:tc>
          <w:tcPr>
            <w:tcW w:w="11058" w:type="dxa"/>
          </w:tcPr>
          <w:p w14:paraId="7EC928BE"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t>Step 4</w:t>
            </w:r>
            <w:r w:rsidRPr="004D051A">
              <w:rPr>
                <w:rFonts w:ascii="Calibri" w:eastAsia="Calibri" w:hAnsi="Calibri"/>
                <w:sz w:val="19"/>
                <w:szCs w:val="19"/>
              </w:rPr>
              <w:t xml:space="preserve"> </w:t>
            </w:r>
          </w:p>
          <w:p w14:paraId="062D0A12"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 xml:space="preserve">The Visit Leader should immediately inform the 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who may direct the party to return to school or give permission to complete the Educational Visit. If directed to return refer to school’s Child Missing/ Abducted Protocol and complete steps 6, 8 &amp;11 and notify the Chair of Governors (in their absence the Vice Chair should be notified).</w:t>
            </w:r>
          </w:p>
        </w:tc>
      </w:tr>
      <w:tr w:rsidR="00577525" w:rsidRPr="004D051A" w14:paraId="0C403ACC" w14:textId="77777777" w:rsidTr="007B40E0">
        <w:trPr>
          <w:trHeight w:val="520"/>
        </w:trPr>
        <w:tc>
          <w:tcPr>
            <w:tcW w:w="11058" w:type="dxa"/>
          </w:tcPr>
          <w:p w14:paraId="49D00462" w14:textId="77777777" w:rsidR="00577525" w:rsidRPr="004D051A" w:rsidRDefault="00577525" w:rsidP="007B40E0">
            <w:pPr>
              <w:spacing w:after="0"/>
              <w:jc w:val="both"/>
              <w:rPr>
                <w:rFonts w:ascii="Calibri" w:eastAsia="Calibri" w:hAnsi="Calibri"/>
                <w:b/>
                <w:sz w:val="19"/>
                <w:szCs w:val="19"/>
              </w:rPr>
            </w:pPr>
            <w:r w:rsidRPr="004D051A">
              <w:rPr>
                <w:rFonts w:ascii="Calibri" w:eastAsia="Calibri" w:hAnsi="Calibri"/>
                <w:b/>
                <w:sz w:val="19"/>
                <w:szCs w:val="19"/>
              </w:rPr>
              <w:t>Step 5</w:t>
            </w:r>
            <w:r w:rsidRPr="004D051A">
              <w:rPr>
                <w:rFonts w:ascii="Calibri" w:eastAsia="Calibri" w:hAnsi="Calibri"/>
                <w:sz w:val="19"/>
                <w:szCs w:val="19"/>
              </w:rPr>
              <w:t xml:space="preserve"> </w:t>
            </w:r>
            <w:r w:rsidRPr="004D051A">
              <w:rPr>
                <w:rFonts w:ascii="Calibri" w:eastAsia="Calibri" w:hAnsi="Calibri"/>
                <w:b/>
                <w:sz w:val="19"/>
                <w:szCs w:val="19"/>
              </w:rPr>
              <w:t xml:space="preserve"> </w:t>
            </w:r>
          </w:p>
          <w:p w14:paraId="4C44F38D" w14:textId="77777777" w:rsidR="00577525" w:rsidRPr="004D051A" w:rsidRDefault="00577525" w:rsidP="007B40E0">
            <w:pPr>
              <w:spacing w:after="0"/>
              <w:jc w:val="both"/>
              <w:rPr>
                <w:rFonts w:ascii="Calibri" w:eastAsia="Calibri" w:hAnsi="Calibri"/>
                <w:sz w:val="19"/>
                <w:szCs w:val="19"/>
              </w:rPr>
            </w:pPr>
            <w:r w:rsidRPr="004D051A">
              <w:rPr>
                <w:rFonts w:ascii="Calibri" w:eastAsia="Calibri" w:hAnsi="Calibri"/>
                <w:bCs/>
                <w:sz w:val="19"/>
                <w:szCs w:val="19"/>
              </w:rPr>
              <w:t xml:space="preserve">Headteacher 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to commence an incident log and accurately document all actions/ relevant factual information. (Ensure date and times of actions are recorded).</w:t>
            </w:r>
          </w:p>
        </w:tc>
      </w:tr>
      <w:tr w:rsidR="00577525" w:rsidRPr="004D051A" w14:paraId="3A50A23F" w14:textId="77777777" w:rsidTr="007B40E0">
        <w:tc>
          <w:tcPr>
            <w:tcW w:w="11058" w:type="dxa"/>
          </w:tcPr>
          <w:p w14:paraId="171C5E08" w14:textId="77777777" w:rsidR="00577525" w:rsidRPr="004D051A" w:rsidRDefault="00577525" w:rsidP="007B40E0">
            <w:pPr>
              <w:spacing w:after="0"/>
              <w:rPr>
                <w:rFonts w:ascii="Calibri" w:eastAsia="Calibri" w:hAnsi="Calibri"/>
                <w:bCs/>
                <w:sz w:val="19"/>
                <w:szCs w:val="19"/>
              </w:rPr>
            </w:pPr>
            <w:r w:rsidRPr="004D051A">
              <w:rPr>
                <w:rFonts w:ascii="Calibri" w:eastAsia="Calibri" w:hAnsi="Calibri"/>
                <w:b/>
                <w:bCs/>
                <w:sz w:val="19"/>
                <w:szCs w:val="19"/>
              </w:rPr>
              <w:t>Step 6</w:t>
            </w:r>
            <w:r w:rsidRPr="004D051A">
              <w:rPr>
                <w:rFonts w:ascii="Calibri" w:eastAsia="Calibri" w:hAnsi="Calibri"/>
                <w:bCs/>
                <w:sz w:val="19"/>
                <w:szCs w:val="19"/>
              </w:rPr>
              <w:t xml:space="preserve"> </w:t>
            </w:r>
          </w:p>
          <w:p w14:paraId="36501C0B"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As soon as possible a behaviour conversation must take place with the Headteacher</w:t>
            </w:r>
            <w:r w:rsidRPr="004D051A">
              <w:rPr>
                <w:rFonts w:ascii="Calibri" w:eastAsia="Calibri" w:hAnsi="Calibri"/>
                <w:bCs/>
                <w:sz w:val="19"/>
                <w:szCs w:val="19"/>
              </w:rPr>
              <w:t xml:space="preserve"> 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member which may result in a Severe letter being issued.</w:t>
            </w:r>
          </w:p>
        </w:tc>
      </w:tr>
      <w:tr w:rsidR="00577525" w:rsidRPr="004D051A" w14:paraId="0339ACD4" w14:textId="77777777" w:rsidTr="007B40E0">
        <w:tc>
          <w:tcPr>
            <w:tcW w:w="11058" w:type="dxa"/>
          </w:tcPr>
          <w:p w14:paraId="426D12F8"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 xml:space="preserve">Step  7 </w:t>
            </w:r>
          </w:p>
          <w:p w14:paraId="6D7D83E4" w14:textId="77777777" w:rsidR="00577525" w:rsidRPr="004D051A" w:rsidRDefault="00577525" w:rsidP="007B40E0">
            <w:pPr>
              <w:spacing w:after="0"/>
              <w:rPr>
                <w:rFonts w:ascii="Calibri" w:eastAsia="Calibri" w:hAnsi="Calibri"/>
                <w:bCs/>
                <w:sz w:val="19"/>
                <w:szCs w:val="19"/>
              </w:rPr>
            </w:pPr>
            <w:r w:rsidRPr="004D051A">
              <w:rPr>
                <w:rFonts w:ascii="Calibri" w:eastAsia="Calibri" w:hAnsi="Calibri"/>
                <w:bCs/>
                <w:sz w:val="19"/>
                <w:szCs w:val="19"/>
              </w:rPr>
              <w:t xml:space="preserve">The Headteacher 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to inform parents/ guardians by telephone of current status.</w:t>
            </w:r>
          </w:p>
        </w:tc>
      </w:tr>
      <w:tr w:rsidR="00577525" w:rsidRPr="004D051A" w14:paraId="2D1FB361" w14:textId="77777777" w:rsidTr="007B40E0">
        <w:tc>
          <w:tcPr>
            <w:tcW w:w="11058" w:type="dxa"/>
          </w:tcPr>
          <w:p w14:paraId="56A8032D"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t>Step 8</w:t>
            </w:r>
            <w:r w:rsidRPr="004D051A">
              <w:rPr>
                <w:rFonts w:ascii="Calibri" w:eastAsia="Calibri" w:hAnsi="Calibri"/>
                <w:sz w:val="19"/>
                <w:szCs w:val="19"/>
              </w:rPr>
              <w:t xml:space="preserve"> </w:t>
            </w:r>
          </w:p>
          <w:p w14:paraId="068EBE1B" w14:textId="11BBBB58" w:rsidR="00577525" w:rsidRPr="004D051A" w:rsidRDefault="00577525" w:rsidP="007B40E0">
            <w:pPr>
              <w:spacing w:after="0"/>
              <w:rPr>
                <w:rFonts w:ascii="Calibri" w:eastAsia="Calibri" w:hAnsi="Calibri"/>
                <w:bCs/>
                <w:sz w:val="19"/>
                <w:szCs w:val="19"/>
              </w:rPr>
            </w:pPr>
            <w:r w:rsidRPr="004D051A">
              <w:rPr>
                <w:rFonts w:ascii="Calibri" w:eastAsia="Calibri" w:hAnsi="Calibri"/>
                <w:sz w:val="19"/>
                <w:szCs w:val="19"/>
              </w:rPr>
              <w:t>On return to school: Head Teacher</w:t>
            </w:r>
            <w:r w:rsidR="0012409D">
              <w:rPr>
                <w:rFonts w:ascii="Calibri" w:eastAsia="Calibri" w:hAnsi="Calibri"/>
                <w:sz w:val="19"/>
                <w:szCs w:val="19"/>
              </w:rPr>
              <w:t xml:space="preserve">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&amp; Visit Staff members to complete school’s critical incident paperwork. A critical incident analysis should be conducted as a priority together with a meeting with parents/guardians. Ideally this should be conducted prior to the child returning to school.</w:t>
            </w:r>
          </w:p>
        </w:tc>
      </w:tr>
      <w:tr w:rsidR="00577525" w:rsidRPr="004D051A" w14:paraId="63277C52" w14:textId="77777777" w:rsidTr="007B40E0">
        <w:tc>
          <w:tcPr>
            <w:tcW w:w="11058" w:type="dxa"/>
          </w:tcPr>
          <w:p w14:paraId="3431521A"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If the pupil is not located</w:t>
            </w:r>
          </w:p>
        </w:tc>
      </w:tr>
      <w:tr w:rsidR="00577525" w:rsidRPr="004D051A" w14:paraId="01CCBEF4" w14:textId="77777777" w:rsidTr="007B40E0">
        <w:tc>
          <w:tcPr>
            <w:tcW w:w="11058" w:type="dxa"/>
          </w:tcPr>
          <w:p w14:paraId="7CD93D90" w14:textId="77777777" w:rsidR="00577525" w:rsidRPr="004D051A" w:rsidRDefault="00577525" w:rsidP="007B40E0">
            <w:pPr>
              <w:spacing w:after="0"/>
              <w:rPr>
                <w:rFonts w:ascii="Calibri" w:eastAsia="Calibri" w:hAnsi="Calibri"/>
                <w:b/>
                <w:bCs/>
                <w:sz w:val="19"/>
                <w:szCs w:val="19"/>
              </w:rPr>
            </w:pPr>
            <w:r w:rsidRPr="004D051A">
              <w:rPr>
                <w:rFonts w:ascii="Calibri" w:eastAsia="Calibri" w:hAnsi="Calibri"/>
                <w:b/>
                <w:bCs/>
                <w:sz w:val="19"/>
                <w:szCs w:val="19"/>
              </w:rPr>
              <w:t xml:space="preserve">Step 4 </w:t>
            </w:r>
          </w:p>
          <w:p w14:paraId="351BAD1B"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t xml:space="preserve">If the pupil is not located or is known to have been abducted the Visit Leader should immediately telephone to advise the 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of the situation.</w:t>
            </w:r>
          </w:p>
        </w:tc>
      </w:tr>
      <w:tr w:rsidR="00577525" w:rsidRPr="004D051A" w14:paraId="4C21FCA8" w14:textId="77777777" w:rsidTr="007B40E0">
        <w:tc>
          <w:tcPr>
            <w:tcW w:w="11058" w:type="dxa"/>
          </w:tcPr>
          <w:p w14:paraId="26C63776" w14:textId="77777777" w:rsidR="00577525" w:rsidRPr="004D051A" w:rsidRDefault="00577525" w:rsidP="007B40E0">
            <w:pPr>
              <w:spacing w:after="0"/>
              <w:rPr>
                <w:rFonts w:ascii="Calibri" w:eastAsia="Calibri" w:hAnsi="Calibri"/>
                <w:bCs/>
                <w:sz w:val="19"/>
                <w:szCs w:val="19"/>
              </w:rPr>
            </w:pPr>
            <w:r w:rsidRPr="004D051A">
              <w:rPr>
                <w:rFonts w:ascii="Calibri" w:eastAsia="Calibri" w:hAnsi="Calibri"/>
                <w:b/>
                <w:bCs/>
                <w:sz w:val="19"/>
                <w:szCs w:val="19"/>
              </w:rPr>
              <w:t>Step 5</w:t>
            </w:r>
            <w:r w:rsidRPr="004D051A">
              <w:rPr>
                <w:rFonts w:ascii="Calibri" w:eastAsia="Calibri" w:hAnsi="Calibri"/>
                <w:bCs/>
                <w:sz w:val="19"/>
                <w:szCs w:val="19"/>
              </w:rPr>
              <w:t xml:space="preserve"> </w:t>
            </w:r>
          </w:p>
          <w:p w14:paraId="1D4A72C7"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t xml:space="preserve">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 xml:space="preserve">to inform the Police immediately or delegate someone to dial 999 and provide relevant information. </w:t>
            </w:r>
            <w:r w:rsidRPr="004D051A">
              <w:rPr>
                <w:rFonts w:ascii="Calibri" w:eastAsia="Calibri" w:hAnsi="Calibri"/>
                <w:b/>
                <w:sz w:val="19"/>
                <w:szCs w:val="19"/>
              </w:rPr>
              <w:t xml:space="preserve">Police instruction should be implicitly followed. </w:t>
            </w:r>
          </w:p>
        </w:tc>
      </w:tr>
      <w:tr w:rsidR="00577525" w:rsidRPr="004D051A" w14:paraId="68CDB552" w14:textId="77777777" w:rsidTr="007B40E0">
        <w:tc>
          <w:tcPr>
            <w:tcW w:w="11058" w:type="dxa"/>
          </w:tcPr>
          <w:p w14:paraId="4EE693FE" w14:textId="77777777" w:rsidR="00577525" w:rsidRPr="004D051A" w:rsidRDefault="00577525" w:rsidP="007B40E0">
            <w:pPr>
              <w:spacing w:after="0"/>
              <w:rPr>
                <w:rFonts w:ascii="Calibri" w:eastAsia="Calibri" w:hAnsi="Calibri"/>
                <w:bCs/>
                <w:sz w:val="19"/>
                <w:szCs w:val="19"/>
              </w:rPr>
            </w:pPr>
            <w:r w:rsidRPr="004D051A">
              <w:rPr>
                <w:rFonts w:ascii="Calibri" w:eastAsia="Calibri" w:hAnsi="Calibri"/>
                <w:b/>
                <w:bCs/>
                <w:sz w:val="19"/>
                <w:szCs w:val="19"/>
              </w:rPr>
              <w:t>Step 6</w:t>
            </w:r>
            <w:r w:rsidRPr="004D051A">
              <w:rPr>
                <w:rFonts w:ascii="Calibri" w:eastAsia="Calibri" w:hAnsi="Calibri"/>
                <w:bCs/>
                <w:sz w:val="19"/>
                <w:szCs w:val="19"/>
              </w:rPr>
              <w:t xml:space="preserve"> </w:t>
            </w:r>
          </w:p>
          <w:p w14:paraId="7EC864BD"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t xml:space="preserve">Unless otherwise directed by the Police the 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should inform parents/ guardians (by telephone) of current status. This conversation should be carefully managed and pertinent details shared with the Police.</w:t>
            </w:r>
          </w:p>
        </w:tc>
      </w:tr>
      <w:tr w:rsidR="00577525" w:rsidRPr="004D051A" w14:paraId="6D3D9D0C" w14:textId="77777777" w:rsidTr="007B40E0">
        <w:tc>
          <w:tcPr>
            <w:tcW w:w="11058" w:type="dxa"/>
          </w:tcPr>
          <w:p w14:paraId="36B204FF"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t>Step 7</w:t>
            </w:r>
            <w:r w:rsidRPr="004D051A">
              <w:rPr>
                <w:rFonts w:ascii="Calibri" w:eastAsia="Calibri" w:hAnsi="Calibri"/>
                <w:sz w:val="19"/>
                <w:szCs w:val="19"/>
              </w:rPr>
              <w:t xml:space="preserve"> </w:t>
            </w:r>
          </w:p>
          <w:p w14:paraId="66768E4A"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On arrival of the Police the Visit Leader should ensure all known facts are given to officers. A request can be made for the Police to assist with further school and parent / guardian liaison.</w:t>
            </w:r>
          </w:p>
        </w:tc>
      </w:tr>
      <w:tr w:rsidR="00577525" w:rsidRPr="004D051A" w14:paraId="16F1C1B7" w14:textId="77777777" w:rsidTr="007B40E0">
        <w:tc>
          <w:tcPr>
            <w:tcW w:w="11058" w:type="dxa"/>
          </w:tcPr>
          <w:p w14:paraId="6FBED256"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 xml:space="preserve">Step 8 </w:t>
            </w:r>
          </w:p>
          <w:p w14:paraId="06982C8D"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t xml:space="preserve">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to commence incident log and accurately document all actions / relevant factual information. Ensure times and dates are recorded.</w:t>
            </w:r>
          </w:p>
        </w:tc>
      </w:tr>
      <w:tr w:rsidR="00577525" w:rsidRPr="004D051A" w14:paraId="07DC7E8C" w14:textId="77777777" w:rsidTr="007B40E0">
        <w:tc>
          <w:tcPr>
            <w:tcW w:w="11058" w:type="dxa"/>
          </w:tcPr>
          <w:p w14:paraId="53A14E90"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t>Step 9</w:t>
            </w:r>
            <w:r w:rsidRPr="004D051A">
              <w:rPr>
                <w:rFonts w:ascii="Calibri" w:eastAsia="Calibri" w:hAnsi="Calibri"/>
                <w:bCs/>
                <w:sz w:val="19"/>
                <w:szCs w:val="19"/>
              </w:rPr>
              <w:t>.</w:t>
            </w:r>
            <w:r w:rsidRPr="004D051A">
              <w:rPr>
                <w:rFonts w:ascii="Calibri" w:eastAsia="Calibri" w:hAnsi="Calibri"/>
                <w:sz w:val="19"/>
                <w:szCs w:val="19"/>
              </w:rPr>
              <w:t xml:space="preserve"> </w:t>
            </w:r>
          </w:p>
          <w:p w14:paraId="6E4FD648"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t xml:space="preserve">If the child is not located or known to have been abducted the Headteacher </w:t>
            </w:r>
            <w:r w:rsidRPr="004D051A">
              <w:rPr>
                <w:rFonts w:ascii="Calibri" w:eastAsia="Calibri" w:hAnsi="Calibri"/>
                <w:bCs/>
                <w:sz w:val="19"/>
                <w:szCs w:val="19"/>
              </w:rPr>
              <w:t xml:space="preserve">or </w:t>
            </w:r>
            <w:r w:rsidRPr="004D051A">
              <w:rPr>
                <w:rFonts w:ascii="Calibri" w:eastAsia="Calibri" w:hAnsi="Calibri"/>
                <w:sz w:val="19"/>
                <w:szCs w:val="19"/>
              </w:rPr>
              <w:t>member of the Leadership Team</w:t>
            </w:r>
            <w:r w:rsidRPr="004D051A">
              <w:rPr>
                <w:rFonts w:ascii="Calibri" w:eastAsia="Calibri" w:hAnsi="Calibri"/>
                <w:bCs/>
                <w:sz w:val="19"/>
                <w:szCs w:val="19"/>
              </w:rPr>
              <w:t xml:space="preserve"> </w:t>
            </w:r>
            <w:r w:rsidRPr="004D051A">
              <w:rPr>
                <w:rFonts w:ascii="Calibri" w:eastAsia="Calibri" w:hAnsi="Calibri"/>
                <w:sz w:val="19"/>
                <w:szCs w:val="19"/>
              </w:rPr>
              <w:t>should alert the Local Authority Director of Education and school’s Chair of Governors (in their absence the Vice Chair should be notified).</w:t>
            </w:r>
          </w:p>
        </w:tc>
      </w:tr>
      <w:tr w:rsidR="00577525" w:rsidRPr="004D051A" w14:paraId="4BCABAD6" w14:textId="77777777" w:rsidTr="007B40E0">
        <w:tc>
          <w:tcPr>
            <w:tcW w:w="11058" w:type="dxa"/>
          </w:tcPr>
          <w:p w14:paraId="30EF7409"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 xml:space="preserve">STEP 10 </w:t>
            </w:r>
          </w:p>
          <w:p w14:paraId="6D43596E"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t>No press briefing should be made unless directed by the Police with the input from the Local Authority Media Relations Office.</w:t>
            </w:r>
          </w:p>
        </w:tc>
      </w:tr>
      <w:tr w:rsidR="00577525" w:rsidRPr="004D051A" w14:paraId="399B2EE3" w14:textId="77777777" w:rsidTr="007B40E0">
        <w:tc>
          <w:tcPr>
            <w:tcW w:w="11058" w:type="dxa"/>
          </w:tcPr>
          <w:p w14:paraId="3B6E708B"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 xml:space="preserve">Step 11 </w:t>
            </w:r>
          </w:p>
          <w:p w14:paraId="16E0654E"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sz w:val="19"/>
                <w:szCs w:val="19"/>
              </w:rPr>
              <w:lastRenderedPageBreak/>
              <w:t>Headteacher or member of the Leadership Team to hold a staff briefing when possible to advise of the current situation. Ensure staff are aware of information sharing protocols.</w:t>
            </w:r>
          </w:p>
        </w:tc>
      </w:tr>
      <w:tr w:rsidR="00577525" w:rsidRPr="004D051A" w14:paraId="01A42A3B" w14:textId="77777777" w:rsidTr="007B40E0">
        <w:tc>
          <w:tcPr>
            <w:tcW w:w="11058" w:type="dxa"/>
          </w:tcPr>
          <w:p w14:paraId="1162943B"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lastRenderedPageBreak/>
              <w:t>Step 12</w:t>
            </w:r>
          </w:p>
          <w:p w14:paraId="0DDD6624" w14:textId="77777777" w:rsidR="00577525" w:rsidRPr="004D051A" w:rsidRDefault="00577525" w:rsidP="007B40E0">
            <w:pPr>
              <w:spacing w:after="0"/>
              <w:rPr>
                <w:rFonts w:ascii="Calibri" w:eastAsia="Calibri" w:hAnsi="Calibri"/>
                <w:b/>
                <w:color w:val="009900"/>
                <w:sz w:val="19"/>
                <w:szCs w:val="19"/>
              </w:rPr>
            </w:pPr>
            <w:r w:rsidRPr="004D051A">
              <w:rPr>
                <w:rFonts w:ascii="Calibri" w:eastAsia="Calibri" w:hAnsi="Calibri"/>
                <w:sz w:val="19"/>
                <w:szCs w:val="19"/>
              </w:rPr>
              <w:t>Under the direction of the Headteacher or member of the Leadership Team all staff should work with multi-agency partners to ensure parents, guardians and family members are supported.</w:t>
            </w:r>
          </w:p>
        </w:tc>
      </w:tr>
      <w:tr w:rsidR="00577525" w:rsidRPr="004D051A" w14:paraId="2D2651D0" w14:textId="77777777" w:rsidTr="007B40E0">
        <w:tc>
          <w:tcPr>
            <w:tcW w:w="11058" w:type="dxa"/>
          </w:tcPr>
          <w:p w14:paraId="11F4C0ED" w14:textId="77777777" w:rsidR="00577525" w:rsidRPr="004D051A" w:rsidRDefault="00577525" w:rsidP="007B40E0">
            <w:pPr>
              <w:spacing w:after="0"/>
              <w:rPr>
                <w:rFonts w:ascii="Calibri" w:eastAsia="Calibri" w:hAnsi="Calibri"/>
                <w:b/>
                <w:sz w:val="19"/>
                <w:szCs w:val="19"/>
              </w:rPr>
            </w:pPr>
            <w:r w:rsidRPr="004D051A">
              <w:rPr>
                <w:rFonts w:ascii="Calibri" w:eastAsia="Calibri" w:hAnsi="Calibri"/>
                <w:b/>
                <w:sz w:val="19"/>
                <w:szCs w:val="19"/>
              </w:rPr>
              <w:t>Step 13</w:t>
            </w:r>
          </w:p>
          <w:p w14:paraId="7599ED02"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 xml:space="preserve"> Headteacher or member of the Leadership Team to discuss arrangements for post trauma counselling with the Local Authority.</w:t>
            </w:r>
          </w:p>
        </w:tc>
      </w:tr>
      <w:tr w:rsidR="00577525" w:rsidRPr="004D051A" w14:paraId="5298A9A4" w14:textId="77777777" w:rsidTr="007B40E0">
        <w:tc>
          <w:tcPr>
            <w:tcW w:w="11058" w:type="dxa"/>
          </w:tcPr>
          <w:p w14:paraId="321D5FF8"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b/>
                <w:sz w:val="19"/>
                <w:szCs w:val="19"/>
              </w:rPr>
              <w:t>Step 14</w:t>
            </w:r>
            <w:r w:rsidRPr="004D051A">
              <w:rPr>
                <w:rFonts w:ascii="Calibri" w:eastAsia="Calibri" w:hAnsi="Calibri"/>
                <w:sz w:val="19"/>
                <w:szCs w:val="19"/>
              </w:rPr>
              <w:t xml:space="preserve"> </w:t>
            </w:r>
          </w:p>
          <w:p w14:paraId="2BF78AE8" w14:textId="77777777" w:rsidR="00577525" w:rsidRPr="004D051A" w:rsidRDefault="00577525" w:rsidP="007B40E0">
            <w:pPr>
              <w:spacing w:after="0"/>
              <w:rPr>
                <w:rFonts w:ascii="Calibri" w:eastAsia="Calibri" w:hAnsi="Calibri"/>
                <w:sz w:val="19"/>
                <w:szCs w:val="19"/>
              </w:rPr>
            </w:pPr>
            <w:r w:rsidRPr="004D051A">
              <w:rPr>
                <w:rFonts w:ascii="Calibri" w:eastAsia="Calibri" w:hAnsi="Calibri"/>
                <w:sz w:val="19"/>
                <w:szCs w:val="19"/>
              </w:rPr>
              <w:t>Headteacher or member of the Leadership Team to arrange an emergency Governing Body meeting to advise of the situation and review safeguarding policy, protocols and arrangements.</w:t>
            </w:r>
          </w:p>
        </w:tc>
      </w:tr>
    </w:tbl>
    <w:p w14:paraId="031FFE48" w14:textId="77777777" w:rsidR="0012409D" w:rsidRDefault="0012409D" w:rsidP="00FB4D54">
      <w:pPr>
        <w:jc w:val="both"/>
        <w:rPr>
          <w:b/>
          <w:bCs/>
        </w:rPr>
      </w:pPr>
    </w:p>
    <w:p w14:paraId="3D7FF276" w14:textId="177BCACE"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1" w:name="pupilswfamilyinprison"/>
      <w:r w:rsidRPr="000707A3">
        <w:rPr>
          <w:b/>
          <w:bCs/>
          <w:sz w:val="28"/>
          <w:szCs w:val="28"/>
        </w:rPr>
        <w:t>Pupils with family members in prison</w:t>
      </w:r>
    </w:p>
    <w:bookmarkEnd w:id="81"/>
    <w:p w14:paraId="435428EA" w14:textId="77777777" w:rsidR="00FB4D54" w:rsidRDefault="00FB4D54" w:rsidP="00FB4D54">
      <w:pPr>
        <w:jc w:val="both"/>
      </w:pPr>
      <w:r>
        <w:t>Pupils with a family member in prison will be offered pastoral support as necessary. They will receive a copy of ‘</w:t>
      </w:r>
      <w:hyperlink r:id="rId25"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2" w:name="evidencecourt"/>
      <w:r w:rsidRPr="000707A3">
        <w:rPr>
          <w:b/>
          <w:bCs/>
          <w:sz w:val="28"/>
          <w:szCs w:val="28"/>
        </w:rPr>
        <w:t>Pupils required to give evidence in court</w:t>
      </w:r>
    </w:p>
    <w:bookmarkEnd w:id="82"/>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6E1EE606" w:rsidR="00FB4D54" w:rsidRDefault="00FB4D54" w:rsidP="00FB4D54">
      <w:pPr>
        <w:jc w:val="both"/>
      </w:pPr>
      <w:r w:rsidRPr="00492221">
        <w:t>Pupils will be provided with the booklet ‘</w:t>
      </w:r>
      <w:hyperlink r:id="rId26"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3" w:name="mentalhealth"/>
      <w:r w:rsidRPr="000707A3">
        <w:rPr>
          <w:b/>
          <w:bCs/>
          <w:sz w:val="28"/>
          <w:szCs w:val="28"/>
        </w:rPr>
        <w:t>Mental health</w:t>
      </w:r>
    </w:p>
    <w:bookmarkEnd w:id="83"/>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lastRenderedPageBreak/>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In all cases of mental health difficulties, the school’s Social, Emotional and Mental Health (SEMH) Policy will be consulted and adhered to at all times.</w:t>
      </w:r>
    </w:p>
    <w:p w14:paraId="443121C7" w14:textId="66D1BAC2" w:rsidR="00714904" w:rsidRPr="000707A3" w:rsidRDefault="00714904" w:rsidP="000707A3">
      <w:pPr>
        <w:rPr>
          <w:bCs/>
          <w:szCs w:val="28"/>
        </w:rPr>
      </w:pPr>
      <w:bookmarkStart w:id="84" w:name="seriousviolence"/>
      <w:r w:rsidRPr="000707A3">
        <w:rPr>
          <w:b/>
          <w:bCs/>
          <w:sz w:val="28"/>
          <w:szCs w:val="28"/>
        </w:rPr>
        <w:t>Serious violence</w:t>
      </w:r>
    </w:p>
    <w:bookmarkEnd w:id="84"/>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850C03">
      <w:pPr>
        <w:pStyle w:val="ListParagraph"/>
        <w:numPr>
          <w:ilvl w:val="0"/>
          <w:numId w:val="28"/>
        </w:numPr>
        <w:jc w:val="both"/>
      </w:pPr>
      <w:r>
        <w:t xml:space="preserve">Increased absence from school. </w:t>
      </w:r>
    </w:p>
    <w:p w14:paraId="3A915DA9" w14:textId="77777777" w:rsidR="00714904" w:rsidRDefault="00714904" w:rsidP="00850C03">
      <w:pPr>
        <w:pStyle w:val="ListParagraph"/>
        <w:numPr>
          <w:ilvl w:val="0"/>
          <w:numId w:val="28"/>
        </w:numPr>
        <w:jc w:val="both"/>
      </w:pPr>
      <w:r>
        <w:t xml:space="preserve">A change in friendships. </w:t>
      </w:r>
    </w:p>
    <w:p w14:paraId="75C2DD48" w14:textId="77777777" w:rsidR="00714904" w:rsidRDefault="00714904" w:rsidP="00850C03">
      <w:pPr>
        <w:pStyle w:val="ListParagraph"/>
        <w:numPr>
          <w:ilvl w:val="0"/>
          <w:numId w:val="28"/>
        </w:numPr>
        <w:jc w:val="both"/>
      </w:pPr>
      <w:r>
        <w:t xml:space="preserve">Relationships with older individuals or groups. </w:t>
      </w:r>
    </w:p>
    <w:p w14:paraId="4FAFF889" w14:textId="77777777" w:rsidR="00714904" w:rsidRDefault="00714904" w:rsidP="00850C03">
      <w:pPr>
        <w:pStyle w:val="ListParagraph"/>
        <w:numPr>
          <w:ilvl w:val="0"/>
          <w:numId w:val="28"/>
        </w:numPr>
        <w:jc w:val="both"/>
      </w:pPr>
      <w:r>
        <w:t xml:space="preserve">A significant decline in academic performance. </w:t>
      </w:r>
    </w:p>
    <w:p w14:paraId="2CDE7078" w14:textId="77777777" w:rsidR="00714904" w:rsidRDefault="00714904" w:rsidP="00850C03">
      <w:pPr>
        <w:pStyle w:val="ListParagraph"/>
        <w:numPr>
          <w:ilvl w:val="0"/>
          <w:numId w:val="28"/>
        </w:numPr>
        <w:jc w:val="both"/>
      </w:pPr>
      <w:r>
        <w:t xml:space="preserve">Signs of self-harm. </w:t>
      </w:r>
    </w:p>
    <w:p w14:paraId="6C8D771E" w14:textId="77777777" w:rsidR="00714904" w:rsidRDefault="00714904" w:rsidP="00850C03">
      <w:pPr>
        <w:pStyle w:val="ListParagraph"/>
        <w:numPr>
          <w:ilvl w:val="0"/>
          <w:numId w:val="28"/>
        </w:numPr>
        <w:jc w:val="both"/>
      </w:pPr>
      <w:r>
        <w:t xml:space="preserve">A significant change in wellbeing. </w:t>
      </w:r>
    </w:p>
    <w:p w14:paraId="0A1FBDB3" w14:textId="77777777" w:rsidR="00714904" w:rsidRDefault="00714904" w:rsidP="00850C03">
      <w:pPr>
        <w:pStyle w:val="ListParagraph"/>
        <w:numPr>
          <w:ilvl w:val="0"/>
          <w:numId w:val="28"/>
        </w:numPr>
        <w:jc w:val="both"/>
      </w:pPr>
      <w:r>
        <w:t xml:space="preserve">Signs of assault. </w:t>
      </w:r>
    </w:p>
    <w:p w14:paraId="7EBD42FB" w14:textId="77777777" w:rsidR="00714904" w:rsidRDefault="00714904" w:rsidP="00850C03">
      <w:pPr>
        <w:pStyle w:val="ListParagraph"/>
        <w:numPr>
          <w:ilvl w:val="0"/>
          <w:numId w:val="28"/>
        </w:numPr>
        <w:jc w:val="both"/>
      </w:pPr>
      <w:r>
        <w:t xml:space="preserve">Unexplained injuries. </w:t>
      </w:r>
    </w:p>
    <w:p w14:paraId="3DBF97E9" w14:textId="77777777" w:rsidR="00714904" w:rsidRDefault="00714904" w:rsidP="00850C03">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850C03">
      <w:pPr>
        <w:pStyle w:val="ListParagraph"/>
        <w:numPr>
          <w:ilvl w:val="0"/>
          <w:numId w:val="29"/>
        </w:numPr>
        <w:jc w:val="both"/>
      </w:pPr>
      <w:r>
        <w:t>Being male.</w:t>
      </w:r>
    </w:p>
    <w:p w14:paraId="176C8DE3" w14:textId="77777777" w:rsidR="00714904" w:rsidRDefault="00714904" w:rsidP="00850C03">
      <w:pPr>
        <w:pStyle w:val="ListParagraph"/>
        <w:numPr>
          <w:ilvl w:val="0"/>
          <w:numId w:val="29"/>
        </w:numPr>
        <w:jc w:val="both"/>
      </w:pPr>
      <w:r>
        <w:t>Having been frequently absent from school.</w:t>
      </w:r>
    </w:p>
    <w:p w14:paraId="3A8BFF41" w14:textId="77777777" w:rsidR="00714904" w:rsidRDefault="00714904" w:rsidP="00850C03">
      <w:pPr>
        <w:pStyle w:val="ListParagraph"/>
        <w:numPr>
          <w:ilvl w:val="0"/>
          <w:numId w:val="29"/>
        </w:numPr>
        <w:jc w:val="both"/>
      </w:pPr>
      <w:r>
        <w:t>Having been permanently excluded from school.</w:t>
      </w:r>
    </w:p>
    <w:p w14:paraId="27CC2686" w14:textId="77777777" w:rsidR="00714904" w:rsidRDefault="00714904" w:rsidP="00850C03">
      <w:pPr>
        <w:pStyle w:val="ListParagraph"/>
        <w:numPr>
          <w:ilvl w:val="0"/>
          <w:numId w:val="29"/>
        </w:numPr>
        <w:jc w:val="both"/>
      </w:pPr>
      <w:r>
        <w:t>Having experienced child maltreatment.</w:t>
      </w:r>
    </w:p>
    <w:p w14:paraId="5DEEA836" w14:textId="77777777" w:rsidR="00714904" w:rsidRDefault="00714904" w:rsidP="00850C03">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28A87E2D"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0EAA23AE" w14:textId="2EC5A132" w:rsidR="00714904" w:rsidRDefault="00714904" w:rsidP="00522FD0">
      <w:pPr>
        <w:rPr>
          <w:b/>
          <w:bCs/>
        </w:rPr>
      </w:pPr>
    </w:p>
    <w:p w14:paraId="6EC5C651" w14:textId="3455F262" w:rsidR="00906BCD" w:rsidRDefault="00906BCD" w:rsidP="00522FD0">
      <w:pPr>
        <w:rPr>
          <w:b/>
          <w:bCs/>
        </w:rPr>
      </w:pPr>
    </w:p>
    <w:p w14:paraId="6040753D" w14:textId="23DE849F" w:rsidR="00906BCD" w:rsidRDefault="00906BCD" w:rsidP="00522FD0">
      <w:pPr>
        <w:rPr>
          <w:b/>
          <w:bCs/>
        </w:rPr>
      </w:pPr>
    </w:p>
    <w:p w14:paraId="08CC0F69" w14:textId="2FBC3041" w:rsidR="00F73A08" w:rsidRDefault="00F73A08" w:rsidP="00F73A08">
      <w:pPr>
        <w:rPr>
          <w:b/>
          <w:bCs/>
        </w:rPr>
      </w:pPr>
    </w:p>
    <w:p w14:paraId="61940BF2" w14:textId="77777777" w:rsidR="0012409D" w:rsidRDefault="0012409D" w:rsidP="00F73A08">
      <w:pPr>
        <w:rPr>
          <w:b/>
          <w:bCs/>
        </w:rPr>
      </w:pPr>
    </w:p>
    <w:p w14:paraId="1F4CE75E" w14:textId="2BF9851B" w:rsidR="00F73A08" w:rsidRPr="00906BCD" w:rsidRDefault="00F73A08" w:rsidP="00F73A08">
      <w:pPr>
        <w:rPr>
          <w:b/>
          <w:bCs/>
          <w:sz w:val="28"/>
          <w:szCs w:val="28"/>
          <w:u w:val="single"/>
        </w:rPr>
      </w:pPr>
      <w:r>
        <w:rPr>
          <w:b/>
          <w:bCs/>
          <w:sz w:val="28"/>
          <w:szCs w:val="28"/>
          <w:u w:val="single"/>
        </w:rPr>
        <w:lastRenderedPageBreak/>
        <w:t>Appendix B</w:t>
      </w:r>
    </w:p>
    <w:p w14:paraId="63368367" w14:textId="1FB5BFC9" w:rsidR="00F73A08" w:rsidRDefault="00F73A08" w:rsidP="00F73A08">
      <w:pPr>
        <w:rPr>
          <w:b/>
          <w:bCs/>
          <w:sz w:val="28"/>
          <w:szCs w:val="28"/>
        </w:rPr>
      </w:pPr>
      <w:r>
        <w:rPr>
          <w:b/>
          <w:bCs/>
          <w:sz w:val="28"/>
          <w:szCs w:val="28"/>
        </w:rPr>
        <w:t>Child Protection Flow Chart</w:t>
      </w:r>
    </w:p>
    <w:p w14:paraId="6454BC44" w14:textId="57C41654" w:rsidR="00F73A08" w:rsidRDefault="00F73A08" w:rsidP="00F73A08">
      <w:pPr>
        <w:rPr>
          <w:b/>
          <w:bCs/>
          <w:sz w:val="28"/>
          <w:szCs w:val="28"/>
        </w:rPr>
      </w:pPr>
      <w:r w:rsidRPr="000707A3">
        <w:rPr>
          <w:b/>
          <w:bCs/>
          <w:sz w:val="28"/>
          <w:szCs w:val="28"/>
        </w:rPr>
        <w:t xml:space="preserve"> </w:t>
      </w:r>
      <w:r>
        <w:rPr>
          <w:noProof/>
          <w:lang w:eastAsia="en-GB"/>
        </w:rPr>
        <w:drawing>
          <wp:inline distT="0" distB="0" distL="0" distR="0" wp14:anchorId="18997B65" wp14:editId="018F6968">
            <wp:extent cx="5255197" cy="746532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3973" cy="7477793"/>
                    </a:xfrm>
                    <a:prstGeom prst="rect">
                      <a:avLst/>
                    </a:prstGeom>
                  </pic:spPr>
                </pic:pic>
              </a:graphicData>
            </a:graphic>
          </wp:inline>
        </w:drawing>
      </w:r>
    </w:p>
    <w:p w14:paraId="16793631" w14:textId="77777777" w:rsidR="00F73A08" w:rsidRDefault="00F73A08" w:rsidP="00906BCD">
      <w:pPr>
        <w:rPr>
          <w:b/>
          <w:bCs/>
          <w:sz w:val="28"/>
          <w:szCs w:val="28"/>
          <w:u w:val="single"/>
        </w:rPr>
      </w:pPr>
    </w:p>
    <w:p w14:paraId="1133C6B9" w14:textId="6EEDDB92" w:rsidR="00906BCD" w:rsidRDefault="00F73A08" w:rsidP="00906BCD">
      <w:pPr>
        <w:rPr>
          <w:b/>
          <w:bCs/>
          <w:sz w:val="28"/>
          <w:szCs w:val="28"/>
          <w:u w:val="single"/>
        </w:rPr>
      </w:pPr>
      <w:r>
        <w:rPr>
          <w:b/>
          <w:bCs/>
          <w:sz w:val="28"/>
          <w:szCs w:val="28"/>
          <w:u w:val="single"/>
        </w:rPr>
        <w:lastRenderedPageBreak/>
        <w:t>Appendix C</w:t>
      </w:r>
    </w:p>
    <w:p w14:paraId="6A747830" w14:textId="2E80C064" w:rsidR="00906BCD" w:rsidRDefault="00906BCD" w:rsidP="00522FD0">
      <w:pPr>
        <w:rPr>
          <w:b/>
          <w:bCs/>
          <w:sz w:val="28"/>
          <w:szCs w:val="28"/>
        </w:rPr>
      </w:pPr>
      <w:r w:rsidRPr="00906BCD">
        <w:rPr>
          <w:b/>
          <w:bCs/>
          <w:sz w:val="28"/>
          <w:szCs w:val="28"/>
        </w:rPr>
        <w:t>Allegations against staff (including low-level concerns) policy</w:t>
      </w:r>
    </w:p>
    <w:p w14:paraId="52402704" w14:textId="77777777" w:rsidR="00906BCD" w:rsidRPr="008B0B8F" w:rsidRDefault="00906BCD" w:rsidP="00906BCD">
      <w:pPr>
        <w:rPr>
          <w:sz w:val="20"/>
          <w:szCs w:val="20"/>
        </w:rPr>
      </w:pPr>
      <w:r w:rsidRPr="008B0B8F">
        <w:rPr>
          <w:sz w:val="20"/>
          <w:szCs w:val="20"/>
        </w:rPr>
        <w:t>This section applies to all cases in which it is alleged that a current member of staff, including a supply teacher, volunteer or contractor, has:</w:t>
      </w:r>
    </w:p>
    <w:p w14:paraId="0225A663" w14:textId="77777777" w:rsidR="00906BCD" w:rsidRPr="008B0B8F" w:rsidRDefault="00906BCD" w:rsidP="00906BCD">
      <w:pPr>
        <w:pStyle w:val="4Bulletedcopyblue"/>
        <w:rPr>
          <w:lang w:val="en-GB"/>
        </w:rPr>
      </w:pPr>
      <w:r w:rsidRPr="008B0B8F">
        <w:rPr>
          <w:lang w:val="en-GB"/>
        </w:rPr>
        <w:t xml:space="preserve">Behaved in a way that has harmed a child, or may have harmed a child, and/or </w:t>
      </w:r>
    </w:p>
    <w:p w14:paraId="796CE6F3" w14:textId="77777777" w:rsidR="00906BCD" w:rsidRPr="008B0B8F" w:rsidRDefault="00906BCD" w:rsidP="00906BCD">
      <w:pPr>
        <w:pStyle w:val="4Bulletedcopyblue"/>
        <w:rPr>
          <w:lang w:val="en-GB"/>
        </w:rPr>
      </w:pPr>
      <w:r w:rsidRPr="008B0B8F">
        <w:rPr>
          <w:lang w:val="en-GB"/>
        </w:rPr>
        <w:t>Possibly committed a criminal offence against or related to a child, and/or</w:t>
      </w:r>
    </w:p>
    <w:p w14:paraId="61E4E0F4" w14:textId="77777777" w:rsidR="00906BCD" w:rsidRPr="008B0B8F" w:rsidRDefault="00906BCD" w:rsidP="00906BCD">
      <w:pPr>
        <w:pStyle w:val="4Bulletedcopyblue"/>
        <w:rPr>
          <w:lang w:val="en-GB"/>
        </w:rPr>
      </w:pPr>
      <w:r w:rsidRPr="008B0B8F">
        <w:rPr>
          <w:lang w:val="en-GB"/>
        </w:rPr>
        <w:t>Behaved towards a child or children in a way that indicates they may pose a risk of harm to children, and/or </w:t>
      </w:r>
    </w:p>
    <w:p w14:paraId="2496D7F8" w14:textId="77777777" w:rsidR="00906BCD" w:rsidRPr="008B0B8F" w:rsidRDefault="00906BCD" w:rsidP="00906BCD">
      <w:pPr>
        <w:pStyle w:val="4Bulletedcopyblue"/>
        <w:rPr>
          <w:lang w:val="en-GB"/>
        </w:rPr>
      </w:pPr>
      <w:r w:rsidRPr="008B0B8F">
        <w:rPr>
          <w:lang w:val="en-GB"/>
        </w:rPr>
        <w:t xml:space="preserve">Behaved or may have behaved in a way that indicates they may not be suitable to work with children – this includes behaviour taking place both inside and outside of school </w:t>
      </w:r>
    </w:p>
    <w:p w14:paraId="49E80B14" w14:textId="77777777" w:rsidR="00906BCD" w:rsidRPr="008B0B8F" w:rsidRDefault="00906BCD" w:rsidP="00906BCD">
      <w:pPr>
        <w:rPr>
          <w:sz w:val="20"/>
          <w:szCs w:val="20"/>
        </w:rPr>
      </w:pPr>
      <w:r w:rsidRPr="008B0B8F">
        <w:rPr>
          <w:sz w:val="20"/>
          <w:szCs w:val="20"/>
        </w:rPr>
        <w:t xml:space="preserve">If we’re in any doubt as to whether a concern meets the harm threshold, we will consult out local authority designated officer (LADO). </w:t>
      </w:r>
    </w:p>
    <w:p w14:paraId="65FDCAC4" w14:textId="77777777" w:rsidR="00906BCD" w:rsidRPr="008B0B8F" w:rsidRDefault="00906BCD" w:rsidP="00906BCD">
      <w:pPr>
        <w:pStyle w:val="1bodycopy10pt"/>
        <w:rPr>
          <w:szCs w:val="20"/>
          <w:lang w:val="en-GB"/>
        </w:rPr>
      </w:pPr>
      <w:r w:rsidRPr="008B0B8F">
        <w:rPr>
          <w:szCs w:val="20"/>
          <w:lang w:val="en-GB"/>
        </w:rPr>
        <w:t xml:space="preserve">We will deal with any allegation of abuse quickly, in a fair and consistent way that provides effective child protection while also supporting the individual who is the subject of the allegation. </w:t>
      </w:r>
    </w:p>
    <w:p w14:paraId="5458AC80" w14:textId="6A41B9BF" w:rsidR="00906BCD" w:rsidRPr="008B0B8F" w:rsidRDefault="00906BCD" w:rsidP="00906BCD">
      <w:pPr>
        <w:pStyle w:val="1bodycopy10pt"/>
        <w:rPr>
          <w:szCs w:val="20"/>
          <w:u w:val="single"/>
          <w:lang w:val="en-GB"/>
        </w:rPr>
      </w:pPr>
      <w:r w:rsidRPr="008B0B8F">
        <w:rPr>
          <w:szCs w:val="20"/>
          <w:lang w:val="en-GB"/>
        </w:rPr>
        <w:t>A ‘case manager’ will lead any i</w:t>
      </w:r>
      <w:r w:rsidR="00DC322E" w:rsidRPr="008B0B8F">
        <w:rPr>
          <w:szCs w:val="20"/>
          <w:lang w:val="en-GB"/>
        </w:rPr>
        <w:t>nvestigation. This will be the Headteacher, or the C</w:t>
      </w:r>
      <w:r w:rsidRPr="008B0B8F">
        <w:rPr>
          <w:szCs w:val="20"/>
          <w:lang w:val="en-GB"/>
        </w:rPr>
        <w:t xml:space="preserve">hair </w:t>
      </w:r>
      <w:r w:rsidR="00DC322E" w:rsidRPr="008B0B8F">
        <w:rPr>
          <w:szCs w:val="20"/>
          <w:lang w:val="en-GB"/>
        </w:rPr>
        <w:t>of G</w:t>
      </w:r>
      <w:r w:rsidRPr="008B0B8F">
        <w:rPr>
          <w:szCs w:val="20"/>
          <w:lang w:val="en-GB"/>
        </w:rPr>
        <w:t>overnors</w:t>
      </w:r>
      <w:r w:rsidR="008B0B8F" w:rsidRPr="008B0B8F">
        <w:rPr>
          <w:szCs w:val="20"/>
          <w:lang w:val="en-GB"/>
        </w:rPr>
        <w:t xml:space="preserve"> where the H</w:t>
      </w:r>
      <w:r w:rsidRPr="008B0B8F">
        <w:rPr>
          <w:szCs w:val="20"/>
          <w:lang w:val="en-GB"/>
        </w:rPr>
        <w:t>eadteacher is the subject of the allegation. The case manager will be identified at the earliest opportunity.</w:t>
      </w:r>
    </w:p>
    <w:p w14:paraId="68DE8888" w14:textId="77777777" w:rsidR="00906BCD" w:rsidRPr="008B0B8F" w:rsidRDefault="00906BCD" w:rsidP="00906BCD">
      <w:pPr>
        <w:pStyle w:val="1bodycopy10pt"/>
        <w:rPr>
          <w:szCs w:val="20"/>
          <w:lang w:val="en-GB"/>
        </w:rPr>
      </w:pPr>
      <w:r w:rsidRPr="008B0B8F">
        <w:rPr>
          <w:szCs w:val="20"/>
          <w:lang w:val="en-GB"/>
        </w:rPr>
        <w:t>Our procedures for dealing with allegations will be applied with common sense and judgement.</w:t>
      </w:r>
    </w:p>
    <w:p w14:paraId="3C28C809" w14:textId="77777777" w:rsidR="00906BCD" w:rsidRPr="008B0B8F" w:rsidRDefault="00906BCD" w:rsidP="00906BCD">
      <w:pPr>
        <w:pStyle w:val="1bodycopy10pt"/>
        <w:rPr>
          <w:szCs w:val="20"/>
          <w:lang w:val="en-GB"/>
        </w:rPr>
      </w:pPr>
      <w:r w:rsidRPr="008B0B8F">
        <w:rPr>
          <w:szCs w:val="20"/>
          <w:lang w:val="en-GB"/>
        </w:rPr>
        <w:t>If we receive an allegation of an incident happening while an individual or organisation was using the school premises to run activities for children, we will follow our safeguarding policies and procedures and inform our LADO.</w:t>
      </w:r>
    </w:p>
    <w:p w14:paraId="038EDA10" w14:textId="77777777" w:rsidR="00906BCD" w:rsidRPr="00196B86" w:rsidRDefault="00906BCD" w:rsidP="00906BCD">
      <w:pPr>
        <w:pStyle w:val="Subhead2"/>
        <w:rPr>
          <w:lang w:val="en-GB"/>
        </w:rPr>
      </w:pPr>
      <w:r w:rsidRPr="00196B86">
        <w:rPr>
          <w:lang w:val="en-GB"/>
        </w:rPr>
        <w:t>Suspension of the accused until the case is resolved</w:t>
      </w:r>
    </w:p>
    <w:p w14:paraId="1A5054A8" w14:textId="77777777" w:rsidR="00906BCD" w:rsidRPr="008B0B8F" w:rsidRDefault="00906BCD" w:rsidP="00906BCD">
      <w:pPr>
        <w:rPr>
          <w:sz w:val="20"/>
          <w:szCs w:val="20"/>
        </w:rPr>
      </w:pPr>
      <w:r w:rsidRPr="008B0B8F">
        <w:rPr>
          <w:sz w:val="20"/>
          <w:szCs w:val="20"/>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16CC7764" w14:textId="77777777" w:rsidR="00906BCD" w:rsidRPr="008B0B8F" w:rsidRDefault="00906BCD" w:rsidP="00906BCD">
      <w:pPr>
        <w:rPr>
          <w:sz w:val="20"/>
          <w:szCs w:val="20"/>
        </w:rPr>
      </w:pPr>
      <w:r w:rsidRPr="008B0B8F">
        <w:rPr>
          <w:sz w:val="20"/>
          <w:szCs w:val="20"/>
        </w:rPr>
        <w:t>Based on an assessment of risk, we will consider alternatives such as:</w:t>
      </w:r>
    </w:p>
    <w:p w14:paraId="3D0D004F" w14:textId="77777777" w:rsidR="00906BCD" w:rsidRPr="008B0B8F" w:rsidRDefault="00906BCD" w:rsidP="00906BCD">
      <w:pPr>
        <w:pStyle w:val="4Bulletedcopyblue"/>
        <w:rPr>
          <w:lang w:val="en-GB"/>
        </w:rPr>
      </w:pPr>
      <w:r w:rsidRPr="008B0B8F">
        <w:rPr>
          <w:lang w:val="en-GB"/>
        </w:rPr>
        <w:t>Redeployment within the school so that the individual does not have direct contact with the child or children concerned</w:t>
      </w:r>
    </w:p>
    <w:p w14:paraId="36D1AD64" w14:textId="77777777" w:rsidR="00906BCD" w:rsidRPr="008B0B8F" w:rsidRDefault="00906BCD" w:rsidP="00906BCD">
      <w:pPr>
        <w:pStyle w:val="4Bulletedcopyblue"/>
        <w:rPr>
          <w:lang w:val="en-GB"/>
        </w:rPr>
      </w:pPr>
      <w:r w:rsidRPr="008B0B8F">
        <w:rPr>
          <w:lang w:val="en-GB"/>
        </w:rPr>
        <w:t>Providing an assistant to be present when the individual has contact with children</w:t>
      </w:r>
    </w:p>
    <w:p w14:paraId="24F5B53D" w14:textId="77777777" w:rsidR="00906BCD" w:rsidRPr="008B0B8F" w:rsidRDefault="00906BCD" w:rsidP="00906BCD">
      <w:pPr>
        <w:pStyle w:val="4Bulletedcopyblue"/>
        <w:rPr>
          <w:lang w:val="en-GB"/>
        </w:rPr>
      </w:pPr>
      <w:r w:rsidRPr="008B0B8F">
        <w:rPr>
          <w:lang w:val="en-GB"/>
        </w:rPr>
        <w:t>Redeploying the individual to alternative work in the school so that they do not have unsupervised access to children</w:t>
      </w:r>
    </w:p>
    <w:p w14:paraId="0136ABD2" w14:textId="77777777" w:rsidR="00906BCD" w:rsidRPr="008B0B8F" w:rsidRDefault="00906BCD" w:rsidP="00906BCD">
      <w:pPr>
        <w:pStyle w:val="4Bulletedcopyblue"/>
        <w:rPr>
          <w:lang w:val="en-GB"/>
        </w:rPr>
      </w:pPr>
      <w:r w:rsidRPr="008B0B8F">
        <w:rPr>
          <w:lang w:val="en-GB"/>
        </w:rPr>
        <w:t>Moving the child or children to classes where they will not come into contact with the individual, making it clear that this is not a punishment and parents/carers have been consulted</w:t>
      </w:r>
    </w:p>
    <w:p w14:paraId="5BBC8DA5" w14:textId="5B5652A0" w:rsidR="00EF329B" w:rsidRPr="008B0B8F" w:rsidRDefault="00906BCD" w:rsidP="00F73A08">
      <w:pPr>
        <w:pStyle w:val="4Bulletedcopyblue"/>
        <w:rPr>
          <w:rStyle w:val="1bodycopy10ptChar"/>
          <w:rFonts w:cs="Arial"/>
          <w:szCs w:val="20"/>
          <w:lang w:val="en-GB"/>
        </w:rPr>
      </w:pPr>
      <w:r w:rsidRPr="008B0B8F">
        <w:rPr>
          <w:lang w:val="en-GB"/>
        </w:rPr>
        <w:t xml:space="preserve">Temporarily redeploying the individual to another role in a different location, for example to an alternative school or other work for the </w:t>
      </w:r>
      <w:r w:rsidR="00EF329B" w:rsidRPr="008B0B8F">
        <w:rPr>
          <w:lang w:val="en-GB"/>
        </w:rPr>
        <w:t>Local Authority</w:t>
      </w:r>
    </w:p>
    <w:p w14:paraId="6F699FDD" w14:textId="479C8C3B" w:rsidR="00906BCD" w:rsidRPr="008B0B8F" w:rsidRDefault="00906BCD" w:rsidP="00EF329B">
      <w:pPr>
        <w:pStyle w:val="4Bulletedcopyblue"/>
        <w:numPr>
          <w:ilvl w:val="0"/>
          <w:numId w:val="0"/>
        </w:numPr>
        <w:ind w:left="170"/>
        <w:rPr>
          <w:lang w:val="en-GB"/>
        </w:rPr>
      </w:pPr>
      <w:r w:rsidRPr="008B0B8F">
        <w:rPr>
          <w:lang w:val="en-GB"/>
        </w:rPr>
        <w:t>If in doubt, the case manager will seek views from the school’s personnel adviser and the designated officer at the local authority, as well as the police and children’s social care where they have been involved.</w:t>
      </w:r>
    </w:p>
    <w:p w14:paraId="0E04009B" w14:textId="77777777" w:rsidR="00EF329B" w:rsidRPr="008B0B8F" w:rsidRDefault="00EF329B" w:rsidP="00906BCD">
      <w:pPr>
        <w:pStyle w:val="Subhead2"/>
        <w:rPr>
          <w:sz w:val="20"/>
          <w:szCs w:val="20"/>
          <w:lang w:val="en-GB"/>
        </w:rPr>
      </w:pPr>
    </w:p>
    <w:p w14:paraId="4226CE32" w14:textId="19AC9CB1" w:rsidR="00906BCD" w:rsidRPr="00196B86" w:rsidRDefault="00906BCD" w:rsidP="00906BCD">
      <w:pPr>
        <w:pStyle w:val="Subhead2"/>
        <w:rPr>
          <w:lang w:val="en-GB"/>
        </w:rPr>
      </w:pPr>
      <w:r w:rsidRPr="00196B86">
        <w:rPr>
          <w:lang w:val="en-GB"/>
        </w:rPr>
        <w:t>Definitions for outcomes of allegation investigations</w:t>
      </w:r>
    </w:p>
    <w:p w14:paraId="65C11B6B" w14:textId="77777777" w:rsidR="00906BCD" w:rsidRPr="00196B86" w:rsidRDefault="00906BCD" w:rsidP="00906BCD">
      <w:pPr>
        <w:pStyle w:val="4Bulletedcopyblue"/>
        <w:rPr>
          <w:lang w:val="en-GB"/>
        </w:rPr>
      </w:pPr>
      <w:r w:rsidRPr="00196B86">
        <w:rPr>
          <w:b/>
          <w:lang w:val="en-GB"/>
        </w:rPr>
        <w:t>Substantiated:</w:t>
      </w:r>
      <w:r w:rsidRPr="00196B86">
        <w:rPr>
          <w:lang w:val="en-GB"/>
        </w:rPr>
        <w:t xml:space="preserve"> there is sufficient evidence to prove the allegation</w:t>
      </w:r>
    </w:p>
    <w:p w14:paraId="3C45CE1C" w14:textId="77777777" w:rsidR="00906BCD" w:rsidRPr="00196B86" w:rsidRDefault="00906BCD" w:rsidP="00906BCD">
      <w:pPr>
        <w:pStyle w:val="4Bulletedcopyblue"/>
        <w:rPr>
          <w:lang w:val="en-GB"/>
        </w:rPr>
      </w:pPr>
      <w:r w:rsidRPr="00196B86">
        <w:rPr>
          <w:b/>
          <w:lang w:val="en-GB"/>
        </w:rPr>
        <w:lastRenderedPageBreak/>
        <w:t>Malicious:</w:t>
      </w:r>
      <w:r w:rsidRPr="00196B86">
        <w:rPr>
          <w:lang w:val="en-GB"/>
        </w:rPr>
        <w:t xml:space="preserve"> there is sufficient evidence to disprove the allegation and there has been a deliberate act to deceive, or to cause harm to the subject of the allegation</w:t>
      </w:r>
    </w:p>
    <w:p w14:paraId="5D00D3C6" w14:textId="77777777" w:rsidR="00906BCD" w:rsidRPr="00196B86" w:rsidRDefault="00906BCD" w:rsidP="00906BCD">
      <w:pPr>
        <w:pStyle w:val="4Bulletedcopyblue"/>
        <w:rPr>
          <w:lang w:val="en-GB"/>
        </w:rPr>
      </w:pPr>
      <w:r w:rsidRPr="00196B86">
        <w:rPr>
          <w:b/>
          <w:lang w:val="en-GB"/>
        </w:rPr>
        <w:t>False:</w:t>
      </w:r>
      <w:r w:rsidRPr="00196B86">
        <w:rPr>
          <w:lang w:val="en-GB"/>
        </w:rPr>
        <w:t xml:space="preserve"> there is sufficient evidence to disprove the allegation</w:t>
      </w:r>
    </w:p>
    <w:p w14:paraId="03C93756" w14:textId="77777777" w:rsidR="00906BCD" w:rsidRPr="00196B86" w:rsidRDefault="00906BCD" w:rsidP="00906BCD">
      <w:pPr>
        <w:pStyle w:val="4Bulletedcopyblue"/>
        <w:rPr>
          <w:lang w:val="en-GB"/>
        </w:rPr>
      </w:pPr>
      <w:r w:rsidRPr="00196B86">
        <w:rPr>
          <w:b/>
          <w:lang w:val="en-GB"/>
        </w:rPr>
        <w:t>Unsubstantiated:</w:t>
      </w:r>
      <w:r w:rsidRPr="00196B86">
        <w:rPr>
          <w:lang w:val="en-GB"/>
        </w:rPr>
        <w:t xml:space="preserve"> there is insufficient evidence to either prove or disprove the allegation (this does not imply guilt or innocence)</w:t>
      </w:r>
    </w:p>
    <w:p w14:paraId="595CA101" w14:textId="77777777" w:rsidR="00906BCD" w:rsidRPr="00196B86" w:rsidRDefault="00906BCD" w:rsidP="00906BCD">
      <w:pPr>
        <w:pStyle w:val="4Bulletedcopyblue"/>
        <w:rPr>
          <w:lang w:val="en-GB"/>
        </w:rPr>
      </w:pPr>
      <w:r w:rsidRPr="00196B86">
        <w:rPr>
          <w:b/>
          <w:lang w:val="en-GB"/>
        </w:rPr>
        <w:t>Unfounded</w:t>
      </w:r>
      <w:r w:rsidRPr="00196B86">
        <w:rPr>
          <w:lang w:val="en-GB"/>
        </w:rPr>
        <w:t>: to reflect cases where there is no evidence or proper basis which supports the allegation being made</w:t>
      </w:r>
    </w:p>
    <w:p w14:paraId="51997722" w14:textId="77777777" w:rsidR="00906BCD" w:rsidRPr="00196B86" w:rsidRDefault="00906BCD" w:rsidP="00906BCD">
      <w:pPr>
        <w:pStyle w:val="Subhead2"/>
        <w:rPr>
          <w:lang w:val="en-GB"/>
        </w:rPr>
      </w:pPr>
      <w:r w:rsidRPr="00196B86">
        <w:rPr>
          <w:lang w:val="en-GB"/>
        </w:rPr>
        <w:t>Procedure for dealing with allegations</w:t>
      </w:r>
    </w:p>
    <w:p w14:paraId="077C300B" w14:textId="77777777" w:rsidR="00906BCD" w:rsidRPr="008B0B8F" w:rsidRDefault="00906BCD" w:rsidP="00906BCD">
      <w:pPr>
        <w:rPr>
          <w:sz w:val="20"/>
          <w:szCs w:val="20"/>
        </w:rPr>
      </w:pPr>
      <w:r w:rsidRPr="008B0B8F">
        <w:rPr>
          <w:sz w:val="20"/>
          <w:szCs w:val="20"/>
        </w:rPr>
        <w:t>In the event of an allegation that meets the criteria above, the case manager will take the following steps:</w:t>
      </w:r>
    </w:p>
    <w:p w14:paraId="424BBD8F" w14:textId="77777777" w:rsidR="00906BCD" w:rsidRPr="008B0B8F" w:rsidRDefault="00906BCD" w:rsidP="00906BCD">
      <w:pPr>
        <w:pStyle w:val="4Bulletedcopyblue"/>
        <w:rPr>
          <w:lang w:val="en-GB"/>
        </w:rPr>
      </w:pPr>
      <w:r w:rsidRPr="008B0B8F">
        <w:rPr>
          <w:lang w:val="en-GB"/>
        </w:rPr>
        <w:t>Conduct basic enquiries in line with local procedures to establish the facts to help determine whether there is any foundation to the allegation before carrying on with the steps below</w:t>
      </w:r>
    </w:p>
    <w:p w14:paraId="6EB3ED30" w14:textId="77777777" w:rsidR="00906BCD" w:rsidRPr="008B0B8F" w:rsidRDefault="00906BCD" w:rsidP="00906BCD">
      <w:pPr>
        <w:pStyle w:val="4Bulletedcopyblue"/>
        <w:rPr>
          <w:lang w:val="en-GB"/>
        </w:rPr>
      </w:pPr>
      <w:r w:rsidRPr="008B0B8F">
        <w:rPr>
          <w:lang w:val="en-GB"/>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sidRPr="008B0B8F">
        <w:rPr>
          <w:i/>
          <w:lang w:val="en-GB"/>
        </w:rPr>
        <w:t>before</w:t>
      </w:r>
      <w:r w:rsidRPr="008B0B8F">
        <w:rPr>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079F4D44" w14:textId="77777777" w:rsidR="00906BCD" w:rsidRPr="008B0B8F" w:rsidRDefault="00906BCD" w:rsidP="00906BCD">
      <w:pPr>
        <w:pStyle w:val="4Bulletedcopyblue"/>
        <w:rPr>
          <w:lang w:val="en-GB"/>
        </w:rPr>
      </w:pPr>
      <w:r w:rsidRPr="008B0B8F">
        <w:rPr>
          <w:lang w:val="en-GB"/>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14:paraId="0563E2E1" w14:textId="77777777" w:rsidR="00906BCD" w:rsidRPr="008B0B8F" w:rsidRDefault="00906BCD" w:rsidP="00906BCD">
      <w:pPr>
        <w:pStyle w:val="4Bulletedcopyblue"/>
        <w:rPr>
          <w:lang w:val="en-GB"/>
        </w:rPr>
      </w:pPr>
      <w:r w:rsidRPr="008B0B8F">
        <w:rPr>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14:paraId="6403758D" w14:textId="77777777" w:rsidR="00906BCD" w:rsidRPr="008B0B8F" w:rsidRDefault="00906BCD" w:rsidP="00906BCD">
      <w:pPr>
        <w:pStyle w:val="4Bulletedcopyblue"/>
        <w:rPr>
          <w:lang w:val="en-GB"/>
        </w:rPr>
      </w:pPr>
      <w:r w:rsidRPr="008B0B8F">
        <w:rPr>
          <w:lang w:val="en-GB"/>
        </w:rPr>
        <w:t>Where the case manager is concerned about the welfare of other children in the community or the individual’s family, they will discuss these concerns with the DSL and make a risk assessment of the situation. If necessary, the DSL may make a referral to children’s social care</w:t>
      </w:r>
    </w:p>
    <w:p w14:paraId="73C19BAE" w14:textId="77777777" w:rsidR="00906BCD" w:rsidRPr="00196B86" w:rsidRDefault="00906BCD" w:rsidP="00906BCD">
      <w:pPr>
        <w:pStyle w:val="4Bulletedcopyblue"/>
        <w:rPr>
          <w:lang w:val="en-GB"/>
        </w:rPr>
      </w:pPr>
      <w:r w:rsidRPr="00196B86">
        <w:rPr>
          <w:b/>
          <w:lang w:val="en-GB"/>
        </w:rPr>
        <w:t>If immediate suspension is considered necessary</w:t>
      </w:r>
      <w:r w:rsidRPr="00196B86">
        <w:rPr>
          <w:lang w:val="en-GB"/>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657E4CE8" w14:textId="77777777" w:rsidR="00906BCD" w:rsidRPr="00196B86" w:rsidRDefault="00906BCD" w:rsidP="00906BCD">
      <w:pPr>
        <w:pStyle w:val="4Bulletedcopyblue"/>
        <w:rPr>
          <w:lang w:val="en-GB"/>
        </w:rPr>
      </w:pPr>
      <w:r w:rsidRPr="00196B86">
        <w:rPr>
          <w:b/>
          <w:lang w:val="en-GB"/>
        </w:rPr>
        <w:t xml:space="preserve">If it is decided that no further action is to be taken </w:t>
      </w:r>
      <w:r w:rsidRPr="00196B86">
        <w:rPr>
          <w:lang w:val="en-GB"/>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3959534C" w14:textId="77777777" w:rsidR="00906BCD" w:rsidRPr="00196B86" w:rsidRDefault="00906BCD" w:rsidP="00906BCD">
      <w:pPr>
        <w:pStyle w:val="4Bulletedcopyblue"/>
        <w:rPr>
          <w:lang w:val="en-GB"/>
        </w:rPr>
      </w:pPr>
      <w:r w:rsidRPr="00196B86">
        <w:rPr>
          <w:b/>
          <w:lang w:val="en-GB"/>
        </w:rPr>
        <w:t>If it is decided that further action is needed</w:t>
      </w:r>
      <w:r w:rsidRPr="00196B86">
        <w:rPr>
          <w:lang w:val="en-GB"/>
        </w:rPr>
        <w:t>, take steps as agreed with the designated officer to initiate the appropriate action in school and/or liaise with the police and/or children’s social care services as appropriate</w:t>
      </w:r>
    </w:p>
    <w:p w14:paraId="32DD5D7B" w14:textId="63A7891C" w:rsidR="00906BCD" w:rsidRPr="00196B86" w:rsidRDefault="00906BCD" w:rsidP="00906BCD">
      <w:pPr>
        <w:pStyle w:val="4Bulletedcopyblue"/>
        <w:rPr>
          <w:lang w:val="en-GB"/>
        </w:rPr>
      </w:pPr>
      <w:r w:rsidRPr="00196B86">
        <w:rPr>
          <w:lang w:val="en-GB"/>
        </w:rPr>
        <w:t>Provide effective support for the individual facing the allegation or concern, including appointing a named representative to keep them informed of the progress of the case and considering what other support is appropriate</w:t>
      </w:r>
      <w:r w:rsidR="00DC322E">
        <w:rPr>
          <w:lang w:val="en-GB"/>
        </w:rPr>
        <w:t xml:space="preserve">. The individual facing the </w:t>
      </w:r>
      <w:r w:rsidR="00EF329B">
        <w:rPr>
          <w:lang w:val="en-GB"/>
        </w:rPr>
        <w:t xml:space="preserve">allegation or concern may have access to a trade union representative or colleague to accompany </w:t>
      </w:r>
      <w:r w:rsidR="00DC322E">
        <w:rPr>
          <w:lang w:val="en-GB"/>
        </w:rPr>
        <w:t xml:space="preserve">them to any meetings. Welfare counselling will be offered through our Employee Health and Wellbeing Service. </w:t>
      </w:r>
    </w:p>
    <w:p w14:paraId="71580D79" w14:textId="77777777" w:rsidR="00906BCD" w:rsidRPr="00196B86" w:rsidRDefault="00906BCD" w:rsidP="00906BCD">
      <w:pPr>
        <w:pStyle w:val="4Bulletedcopyblue"/>
        <w:rPr>
          <w:lang w:val="en-GB"/>
        </w:rPr>
      </w:pPr>
      <w:r w:rsidRPr="00196B86">
        <w:rPr>
          <w:lang w:val="en-GB"/>
        </w:rPr>
        <w:t xml:space="preserve">Inform the parents or carers of the child/children involved about the allegation as soon as possible if they do not already know (following agreement with children’s social care services and/or the </w:t>
      </w:r>
      <w:r w:rsidRPr="00196B86">
        <w:rPr>
          <w:lang w:val="en-GB"/>
        </w:rPr>
        <w:lastRenderedPageBreak/>
        <w:t>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5A09DA55" w14:textId="77777777" w:rsidR="00906BCD" w:rsidRPr="00196B86" w:rsidRDefault="00906BCD" w:rsidP="00906BCD">
      <w:pPr>
        <w:pStyle w:val="4Bulletedcopyblue"/>
        <w:rPr>
          <w:lang w:val="en-GB"/>
        </w:rPr>
      </w:pPr>
      <w:r w:rsidRPr="00196B86">
        <w:rPr>
          <w:lang w:val="en-GB"/>
        </w:rPr>
        <w:t xml:space="preserve">Keep the parents or carers of the child/children involved informed of the progress of the case (only in relation to their child – no information will be shared regarding the staff member) </w:t>
      </w:r>
    </w:p>
    <w:p w14:paraId="4709E6FD" w14:textId="77777777" w:rsidR="00906BCD" w:rsidRPr="00196B86" w:rsidRDefault="00906BCD" w:rsidP="00906BCD">
      <w:pPr>
        <w:pStyle w:val="4Bulletedcopyblue"/>
        <w:rPr>
          <w:lang w:val="en-GB"/>
        </w:rPr>
      </w:pPr>
      <w:r w:rsidRPr="00196B86">
        <w:rPr>
          <w:lang w:val="en-GB"/>
        </w:rPr>
        <w:t>Make a referral to the DBS where it is thought that the individual facing the allegation or concern has engaged in conduct that harmed or is likely to harm a child, or if the individual otherwise poses a risk of harm to a child</w:t>
      </w:r>
    </w:p>
    <w:p w14:paraId="361A192C" w14:textId="77777777" w:rsidR="00906BCD" w:rsidRPr="008B0B8F" w:rsidRDefault="00906BCD" w:rsidP="00906BCD">
      <w:pPr>
        <w:rPr>
          <w:sz w:val="20"/>
          <w:szCs w:val="20"/>
        </w:rPr>
      </w:pPr>
      <w:r w:rsidRPr="008B0B8F">
        <w:rPr>
          <w:sz w:val="20"/>
          <w:szCs w:val="20"/>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37E715FE" w14:textId="77777777" w:rsidR="00906BCD" w:rsidRPr="008B0B8F" w:rsidRDefault="00906BCD" w:rsidP="00906BCD">
      <w:pPr>
        <w:rPr>
          <w:sz w:val="20"/>
          <w:szCs w:val="20"/>
        </w:rPr>
      </w:pPr>
      <w:r w:rsidRPr="008B0B8F">
        <w:rPr>
          <w:sz w:val="20"/>
          <w:szCs w:val="20"/>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37437D8D" w14:textId="77777777" w:rsidR="00906BCD" w:rsidRPr="008B0B8F" w:rsidRDefault="00906BCD" w:rsidP="00906BCD">
      <w:pPr>
        <w:rPr>
          <w:sz w:val="20"/>
          <w:szCs w:val="20"/>
        </w:rPr>
      </w:pPr>
      <w:r w:rsidRPr="008B0B8F">
        <w:rPr>
          <w:sz w:val="20"/>
          <w:szCs w:val="20"/>
        </w:rPr>
        <w:t xml:space="preserve">Where the police are involved, wherever possible the </w:t>
      </w:r>
      <w:r w:rsidRPr="008B0B8F">
        <w:rPr>
          <w:rStyle w:val="1bodycopy10ptChar"/>
          <w:szCs w:val="20"/>
        </w:rPr>
        <w:t xml:space="preserve">school </w:t>
      </w:r>
      <w:r w:rsidRPr="008B0B8F">
        <w:rPr>
          <w:sz w:val="20"/>
          <w:szCs w:val="20"/>
        </w:rPr>
        <w:t>will ask the police at the start of the investigation to obtain consent from the individuals involved to share their statements and evidence for use in the school’s disciplinary process, should this be required at a later point.</w:t>
      </w:r>
    </w:p>
    <w:p w14:paraId="3334609E" w14:textId="77777777" w:rsidR="00906BCD" w:rsidRPr="00196B86" w:rsidRDefault="00906BCD" w:rsidP="00906BCD">
      <w:pPr>
        <w:pStyle w:val="1bodycopy10pt"/>
        <w:rPr>
          <w:b/>
          <w:lang w:val="en-GB"/>
        </w:rPr>
      </w:pPr>
      <w:r w:rsidRPr="00196B86">
        <w:rPr>
          <w:b/>
          <w:lang w:val="en-GB"/>
        </w:rPr>
        <w:t xml:space="preserve">Additional considerations for supply teachers and all contracted staff </w:t>
      </w:r>
    </w:p>
    <w:p w14:paraId="7B6B516E" w14:textId="77777777" w:rsidR="00906BCD" w:rsidRPr="00196B86" w:rsidRDefault="00906BCD" w:rsidP="00906BCD">
      <w:pPr>
        <w:pStyle w:val="4Bulletedcopyblue"/>
        <w:numPr>
          <w:ilvl w:val="0"/>
          <w:numId w:val="0"/>
        </w:numPr>
        <w:rPr>
          <w:shd w:val="clear" w:color="auto" w:fill="FFFFFF"/>
          <w:lang w:val="en-GB"/>
        </w:rPr>
      </w:pPr>
      <w:r w:rsidRPr="00196B86">
        <w:rPr>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5F1FE677" w14:textId="77777777" w:rsidR="00906BCD" w:rsidRPr="00196B86" w:rsidRDefault="00906BCD" w:rsidP="00906BCD">
      <w:pPr>
        <w:pStyle w:val="4Bulletedcopyblue"/>
        <w:rPr>
          <w:shd w:val="clear" w:color="auto" w:fill="FFFFFF"/>
          <w:lang w:val="en-GB"/>
        </w:rPr>
      </w:pPr>
      <w:r w:rsidRPr="00196B86">
        <w:rPr>
          <w:shd w:val="clear" w:color="auto" w:fill="FFFFFF"/>
          <w:lang w:val="en-GB"/>
        </w:rPr>
        <w:t>We will not decide to stop using an individual due to safeguarding concerns without finding out the facts and liaising with our LADO to determine a suitable outcome</w:t>
      </w:r>
    </w:p>
    <w:p w14:paraId="65D946A9" w14:textId="77777777" w:rsidR="00906BCD" w:rsidRPr="00196B86" w:rsidRDefault="00906BCD" w:rsidP="00906BCD">
      <w:pPr>
        <w:pStyle w:val="4Bulletedcopyblue"/>
        <w:rPr>
          <w:shd w:val="clear" w:color="auto" w:fill="FFFFFF"/>
          <w:lang w:val="en-GB"/>
        </w:rPr>
      </w:pPr>
      <w:r w:rsidRPr="00196B86">
        <w:rPr>
          <w:shd w:val="clear" w:color="auto" w:fill="FFFFFF"/>
          <w:lang w:val="en-GB"/>
        </w:rPr>
        <w:t>The governing board will discuss with the agency whether it is appropriate to suspend the individual, or redeploy them to another part of the school, while the school carries out the investigation</w:t>
      </w:r>
    </w:p>
    <w:p w14:paraId="5B789CA8" w14:textId="77777777" w:rsidR="00906BCD" w:rsidRPr="00196B86" w:rsidRDefault="00906BCD" w:rsidP="00906BCD">
      <w:pPr>
        <w:pStyle w:val="4Bulletedcopyblue"/>
        <w:rPr>
          <w:lang w:val="en-GB"/>
        </w:rPr>
      </w:pPr>
      <w:r w:rsidRPr="00196B86">
        <w:rPr>
          <w:shd w:val="clear" w:color="auto" w:fill="FFFFFF"/>
          <w:lang w:val="en-GB"/>
        </w:rPr>
        <w:t>We will involve the agency fully, but the school will take the lead in collecting the necessary information and providing it to the LADO as required</w:t>
      </w:r>
    </w:p>
    <w:p w14:paraId="3D1EBC03" w14:textId="77777777" w:rsidR="00906BCD" w:rsidRPr="00196B86" w:rsidRDefault="00906BCD" w:rsidP="00906BCD">
      <w:pPr>
        <w:pStyle w:val="4Bulletedcopyblue"/>
        <w:rPr>
          <w:lang w:val="en-GB"/>
        </w:rPr>
      </w:pPr>
      <w:r w:rsidRPr="00196B86">
        <w:rPr>
          <w:shd w:val="clear" w:color="auto" w:fill="FFFFFF"/>
          <w:lang w:val="en-GB"/>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5F1F96E7" w14:textId="77777777" w:rsidR="00906BCD" w:rsidRPr="00196B86" w:rsidRDefault="00906BCD" w:rsidP="00906BCD">
      <w:pPr>
        <w:pStyle w:val="1bodycopy10pt"/>
        <w:rPr>
          <w:lang w:val="en-GB"/>
        </w:rPr>
      </w:pPr>
      <w:r w:rsidRPr="00196B86">
        <w:rPr>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59ED17A0" w14:textId="77777777" w:rsidR="00906BCD" w:rsidRPr="00196B86" w:rsidRDefault="00906BCD" w:rsidP="00906BCD">
      <w:pPr>
        <w:pStyle w:val="Subhead2"/>
        <w:rPr>
          <w:lang w:val="en-GB"/>
        </w:rPr>
      </w:pPr>
      <w:r w:rsidRPr="00196B86">
        <w:rPr>
          <w:lang w:val="en-GB"/>
        </w:rPr>
        <w:t>Timescales</w:t>
      </w:r>
    </w:p>
    <w:p w14:paraId="77B02AB1" w14:textId="77777777" w:rsidR="00906BCD" w:rsidRPr="008B0B8F" w:rsidRDefault="00906BCD" w:rsidP="00906BCD">
      <w:pPr>
        <w:pStyle w:val="1bodycopy10pt"/>
        <w:rPr>
          <w:szCs w:val="20"/>
          <w:lang w:val="en-GB"/>
        </w:rPr>
      </w:pPr>
      <w:r w:rsidRPr="008B0B8F">
        <w:rPr>
          <w:szCs w:val="20"/>
          <w:lang w:val="en-GB"/>
        </w:rPr>
        <w:t>We will deal with all allegations as quickly and effectively as possible and will endeavour to comply with the following timescales, where reasonably practicable:</w:t>
      </w:r>
    </w:p>
    <w:p w14:paraId="3C62B2C6" w14:textId="77777777" w:rsidR="00906BCD" w:rsidRPr="008B0B8F" w:rsidRDefault="00906BCD" w:rsidP="00906BCD">
      <w:pPr>
        <w:pStyle w:val="4Bulletedcopyblue"/>
        <w:rPr>
          <w:lang w:val="en-GB"/>
        </w:rPr>
      </w:pPr>
      <w:r w:rsidRPr="008B0B8F">
        <w:rPr>
          <w:lang w:val="en-GB"/>
        </w:rPr>
        <w:t xml:space="preserve">Any cases where it is clear immediately that the allegation is unsubstantiated or malicious should be resolved within 1 week </w:t>
      </w:r>
    </w:p>
    <w:p w14:paraId="3171341E" w14:textId="77777777" w:rsidR="00906BCD" w:rsidRPr="008B0B8F" w:rsidRDefault="00906BCD" w:rsidP="00906BCD">
      <w:pPr>
        <w:pStyle w:val="4Bulletedcopyblue"/>
        <w:rPr>
          <w:lang w:val="en-GB"/>
        </w:rPr>
      </w:pPr>
      <w:r w:rsidRPr="008B0B8F">
        <w:rPr>
          <w:lang w:val="en-GB"/>
        </w:rPr>
        <w:t xml:space="preserve">If the nature of an allegation does not require formal disciplinary action, appropriate action should be taken within 3 working days </w:t>
      </w:r>
    </w:p>
    <w:p w14:paraId="5EE922BC" w14:textId="77777777" w:rsidR="00906BCD" w:rsidRPr="008B0B8F" w:rsidRDefault="00906BCD" w:rsidP="00906BCD">
      <w:pPr>
        <w:pStyle w:val="4Bulletedcopyblue"/>
        <w:rPr>
          <w:lang w:val="en-GB"/>
        </w:rPr>
      </w:pPr>
      <w:r w:rsidRPr="008B0B8F">
        <w:rPr>
          <w:lang w:val="en-GB"/>
        </w:rPr>
        <w:t xml:space="preserve">If a disciplinary hearing is required and can be held without further investigation, this should be held within 15 working days </w:t>
      </w:r>
    </w:p>
    <w:p w14:paraId="30E67D36" w14:textId="77777777" w:rsidR="00906BCD" w:rsidRPr="008B0B8F" w:rsidRDefault="00906BCD" w:rsidP="00906BCD">
      <w:pPr>
        <w:spacing w:before="120"/>
        <w:rPr>
          <w:rFonts w:eastAsia="Arial"/>
          <w:sz w:val="20"/>
          <w:szCs w:val="20"/>
        </w:rPr>
      </w:pPr>
      <w:r w:rsidRPr="008B0B8F">
        <w:rPr>
          <w:rFonts w:eastAsia="Arial"/>
          <w:sz w:val="20"/>
          <w:szCs w:val="20"/>
        </w:rPr>
        <w:t xml:space="preserve">However, these are objectives only and where they are not met, we will endeavour to take the required action as soon as possible thereafter. </w:t>
      </w:r>
    </w:p>
    <w:p w14:paraId="155E3E36" w14:textId="77777777" w:rsidR="00906BCD" w:rsidRPr="00196B86" w:rsidRDefault="00906BCD" w:rsidP="00906BCD">
      <w:pPr>
        <w:pStyle w:val="Subhead2"/>
        <w:rPr>
          <w:lang w:val="en-GB"/>
        </w:rPr>
      </w:pPr>
      <w:r w:rsidRPr="00196B86">
        <w:rPr>
          <w:lang w:val="en-GB"/>
        </w:rPr>
        <w:lastRenderedPageBreak/>
        <w:t>Specific actions</w:t>
      </w:r>
    </w:p>
    <w:p w14:paraId="5B855CEE" w14:textId="77777777" w:rsidR="00906BCD" w:rsidRPr="00196B86" w:rsidRDefault="00906BCD" w:rsidP="00906BCD">
      <w:pPr>
        <w:rPr>
          <w:b/>
          <w:szCs w:val="20"/>
        </w:rPr>
      </w:pPr>
      <w:r w:rsidRPr="00196B86">
        <w:rPr>
          <w:b/>
          <w:szCs w:val="20"/>
        </w:rPr>
        <w:t>Action following a criminal investigation or prosecution</w:t>
      </w:r>
    </w:p>
    <w:p w14:paraId="264B02F6" w14:textId="77777777" w:rsidR="00906BCD" w:rsidRPr="008B0B8F" w:rsidRDefault="00906BCD" w:rsidP="00906BCD">
      <w:pPr>
        <w:rPr>
          <w:sz w:val="20"/>
          <w:szCs w:val="20"/>
        </w:rPr>
      </w:pPr>
      <w:r w:rsidRPr="008B0B8F">
        <w:rPr>
          <w:sz w:val="20"/>
          <w:szCs w:val="20"/>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14:paraId="26BD4B72" w14:textId="77777777" w:rsidR="00906BCD" w:rsidRPr="00196B86" w:rsidRDefault="00906BCD" w:rsidP="00906BCD">
      <w:pPr>
        <w:rPr>
          <w:b/>
          <w:szCs w:val="20"/>
        </w:rPr>
      </w:pPr>
      <w:r w:rsidRPr="00196B86">
        <w:rPr>
          <w:b/>
          <w:szCs w:val="20"/>
        </w:rPr>
        <w:t>Conclusion of a case where the allegation is substantiated</w:t>
      </w:r>
    </w:p>
    <w:p w14:paraId="4704111B" w14:textId="77777777" w:rsidR="00906BCD" w:rsidRPr="008B0B8F" w:rsidRDefault="00906BCD" w:rsidP="00906BCD">
      <w:pPr>
        <w:rPr>
          <w:sz w:val="20"/>
          <w:szCs w:val="20"/>
        </w:rPr>
      </w:pPr>
      <w:r w:rsidRPr="008B0B8F">
        <w:rPr>
          <w:sz w:val="20"/>
          <w:szCs w:val="20"/>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02111799" w14:textId="77777777" w:rsidR="00906BCD" w:rsidRPr="008B0B8F" w:rsidRDefault="00906BCD" w:rsidP="00906BCD">
      <w:pPr>
        <w:rPr>
          <w:sz w:val="20"/>
          <w:szCs w:val="20"/>
        </w:rPr>
      </w:pPr>
      <w:r w:rsidRPr="008B0B8F">
        <w:rPr>
          <w:sz w:val="20"/>
          <w:szCs w:val="20"/>
        </w:rPr>
        <w:t>If the individual concerned is a member of teaching staff, the school will consider whether to refer the matter to the Teaching Regulation Agency to consider prohibiting the individual from teaching.</w:t>
      </w:r>
    </w:p>
    <w:p w14:paraId="64C2F370" w14:textId="77777777" w:rsidR="00906BCD" w:rsidRPr="00196B86" w:rsidRDefault="00906BCD" w:rsidP="00906BCD">
      <w:pPr>
        <w:rPr>
          <w:b/>
        </w:rPr>
      </w:pPr>
      <w:r w:rsidRPr="00196B86">
        <w:rPr>
          <w:b/>
        </w:rPr>
        <w:t>Individuals returning to work after suspension</w:t>
      </w:r>
    </w:p>
    <w:p w14:paraId="26020BFF" w14:textId="77777777" w:rsidR="00906BCD" w:rsidRPr="008B0B8F" w:rsidRDefault="00906BCD" w:rsidP="00906BCD">
      <w:pPr>
        <w:rPr>
          <w:sz w:val="20"/>
          <w:szCs w:val="20"/>
        </w:rPr>
      </w:pPr>
      <w:r w:rsidRPr="008B0B8F">
        <w:rPr>
          <w:sz w:val="20"/>
          <w:szCs w:val="20"/>
        </w:rPr>
        <w:t>If it is decided on the conclusion of a case that an individual who has been suspended can return to work, the case manager will consider how best to facilitate this.</w:t>
      </w:r>
    </w:p>
    <w:p w14:paraId="37930D3B" w14:textId="77777777" w:rsidR="00906BCD" w:rsidRPr="008B0B8F" w:rsidRDefault="00906BCD" w:rsidP="00906BCD">
      <w:pPr>
        <w:rPr>
          <w:sz w:val="20"/>
          <w:szCs w:val="20"/>
        </w:rPr>
      </w:pPr>
      <w:r w:rsidRPr="008B0B8F">
        <w:rPr>
          <w:sz w:val="20"/>
          <w:szCs w:val="20"/>
        </w:rPr>
        <w:t>The case manager will also consider how best to manage the individual’s contact with the child or children who made the allegation, if they are still attending the school.</w:t>
      </w:r>
    </w:p>
    <w:p w14:paraId="1F6F50E0" w14:textId="77777777" w:rsidR="00906BCD" w:rsidRPr="00196B86" w:rsidRDefault="00906BCD" w:rsidP="00906BCD">
      <w:pPr>
        <w:rPr>
          <w:b/>
        </w:rPr>
      </w:pPr>
      <w:r w:rsidRPr="00196B86">
        <w:rPr>
          <w:b/>
        </w:rPr>
        <w:t>Unsubstantiated, unfounded, false or malicious reports</w:t>
      </w:r>
    </w:p>
    <w:p w14:paraId="0C7E5CF2" w14:textId="77777777" w:rsidR="00906BCD" w:rsidRPr="008B0B8F" w:rsidRDefault="00906BCD" w:rsidP="00906BCD">
      <w:pPr>
        <w:rPr>
          <w:sz w:val="20"/>
          <w:szCs w:val="20"/>
        </w:rPr>
      </w:pPr>
      <w:r w:rsidRPr="008B0B8F">
        <w:rPr>
          <w:sz w:val="20"/>
          <w:szCs w:val="20"/>
        </w:rPr>
        <w:t xml:space="preserve">If a report is: </w:t>
      </w:r>
    </w:p>
    <w:p w14:paraId="66C072E6" w14:textId="77777777" w:rsidR="00906BCD" w:rsidRPr="008B0B8F" w:rsidRDefault="00906BCD" w:rsidP="00906BCD">
      <w:pPr>
        <w:pStyle w:val="4Bulletedcopyblue"/>
        <w:rPr>
          <w:lang w:val="en-GB"/>
        </w:rPr>
      </w:pPr>
      <w:r w:rsidRPr="008B0B8F">
        <w:rPr>
          <w:lang w:val="en-GB"/>
        </w:rPr>
        <w:t>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appropriate</w:t>
      </w:r>
    </w:p>
    <w:p w14:paraId="0004CA3C" w14:textId="77777777" w:rsidR="00906BCD" w:rsidRPr="008B0B8F" w:rsidRDefault="00906BCD" w:rsidP="00906BCD">
      <w:pPr>
        <w:pStyle w:val="4Bulletedcopyblue"/>
        <w:rPr>
          <w:lang w:val="en-GB"/>
        </w:rPr>
      </w:pPr>
      <w:r w:rsidRPr="008B0B8F">
        <w:rPr>
          <w:lang w:val="en-GB"/>
        </w:rPr>
        <w:t>Shown to be deliberately invented, or malicious, the school will consider whether any disciplinary action is appropriate against the individual(s) who made it</w:t>
      </w:r>
    </w:p>
    <w:p w14:paraId="52CF09C2" w14:textId="77777777" w:rsidR="00906BCD" w:rsidRPr="00196B86" w:rsidRDefault="00906BCD" w:rsidP="00906BCD">
      <w:pPr>
        <w:rPr>
          <w:b/>
          <w:szCs w:val="20"/>
        </w:rPr>
      </w:pPr>
      <w:r w:rsidRPr="00196B86">
        <w:rPr>
          <w:b/>
          <w:szCs w:val="20"/>
        </w:rPr>
        <w:t>Unsubstantiated, unfounded, false or malicious allegations</w:t>
      </w:r>
    </w:p>
    <w:p w14:paraId="6BB62686" w14:textId="77777777" w:rsidR="00906BCD" w:rsidRPr="008B0B8F" w:rsidRDefault="00906BCD" w:rsidP="00906BCD">
      <w:pPr>
        <w:rPr>
          <w:sz w:val="20"/>
          <w:szCs w:val="20"/>
        </w:rPr>
      </w:pPr>
      <w:r w:rsidRPr="008B0B8F">
        <w:rPr>
          <w:sz w:val="20"/>
          <w:szCs w:val="20"/>
        </w:rPr>
        <w:t>If an allegation is:</w:t>
      </w:r>
    </w:p>
    <w:p w14:paraId="45F0E295" w14:textId="77777777" w:rsidR="00906BCD" w:rsidRPr="008B0B8F" w:rsidRDefault="00906BCD" w:rsidP="00906BCD">
      <w:pPr>
        <w:pStyle w:val="4Bulletedcopyblue"/>
        <w:rPr>
          <w:lang w:val="en-GB"/>
        </w:rPr>
      </w:pPr>
      <w:r w:rsidRPr="008B0B8F">
        <w:rPr>
          <w:lang w:val="en-GB"/>
        </w:rPr>
        <w:t>Determined to be unsubstantiated, unfounded, false or malicious, the LADO and case manager will consider the appropriate next steps. If they consider that the child and/or person who made the allegation is in need of help, or the allegation may have been a cry for help, a referral to children’s social care may be appropriate</w:t>
      </w:r>
    </w:p>
    <w:p w14:paraId="45314A5E" w14:textId="77777777" w:rsidR="00906BCD" w:rsidRPr="008B0B8F" w:rsidRDefault="00906BCD" w:rsidP="00906BCD">
      <w:pPr>
        <w:pStyle w:val="4Bulletedcopyblue"/>
        <w:rPr>
          <w:lang w:val="en-GB"/>
        </w:rPr>
      </w:pPr>
      <w:r w:rsidRPr="008B0B8F">
        <w:rPr>
          <w:lang w:val="en-GB"/>
        </w:rPr>
        <w:t>Shown to be deliberately invented, or malicious, the school will consider whether any disciplinary action is appropriate against the individual(s) who made it</w:t>
      </w:r>
    </w:p>
    <w:p w14:paraId="0EFEC2A1" w14:textId="77777777" w:rsidR="00906BCD" w:rsidRPr="00196B86" w:rsidRDefault="00906BCD" w:rsidP="00906BCD">
      <w:pPr>
        <w:pStyle w:val="Subhead2"/>
        <w:tabs>
          <w:tab w:val="left" w:pos="6511"/>
        </w:tabs>
        <w:rPr>
          <w:lang w:val="en-GB"/>
        </w:rPr>
      </w:pPr>
      <w:r w:rsidRPr="00196B86">
        <w:rPr>
          <w:lang w:val="en-GB"/>
        </w:rPr>
        <w:t>Confidentiality and information sharing</w:t>
      </w:r>
      <w:r w:rsidRPr="00196B86">
        <w:rPr>
          <w:lang w:val="en-GB"/>
        </w:rPr>
        <w:tab/>
      </w:r>
    </w:p>
    <w:p w14:paraId="5E7D6318" w14:textId="77777777" w:rsidR="00906BCD" w:rsidRPr="008B0B8F" w:rsidRDefault="00906BCD" w:rsidP="00906BCD">
      <w:pPr>
        <w:rPr>
          <w:sz w:val="20"/>
          <w:szCs w:val="20"/>
        </w:rPr>
      </w:pPr>
      <w:r w:rsidRPr="008B0B8F">
        <w:rPr>
          <w:sz w:val="20"/>
          <w:szCs w:val="20"/>
        </w:rPr>
        <w:t>The school will make every effort to maintain confidentiality and guard against unwanted publicity while an allegation is being investigated or considered.</w:t>
      </w:r>
    </w:p>
    <w:p w14:paraId="0B4F69F0" w14:textId="77777777" w:rsidR="00906BCD" w:rsidRPr="008B0B8F" w:rsidRDefault="00906BCD" w:rsidP="00906BCD">
      <w:pPr>
        <w:rPr>
          <w:sz w:val="20"/>
          <w:szCs w:val="20"/>
        </w:rPr>
      </w:pPr>
      <w:r w:rsidRPr="008B0B8F">
        <w:rPr>
          <w:sz w:val="20"/>
          <w:szCs w:val="20"/>
        </w:rPr>
        <w:t>The case manager will take advice from the LADO, police and children’s social care services, as appropriate, to agree:</w:t>
      </w:r>
    </w:p>
    <w:p w14:paraId="009FC3FB" w14:textId="77777777" w:rsidR="00906BCD" w:rsidRPr="008B0B8F" w:rsidRDefault="00906BCD" w:rsidP="00906BCD">
      <w:pPr>
        <w:numPr>
          <w:ilvl w:val="0"/>
          <w:numId w:val="64"/>
        </w:numPr>
        <w:spacing w:before="120" w:after="120" w:line="240" w:lineRule="auto"/>
        <w:ind w:left="568" w:hanging="284"/>
        <w:rPr>
          <w:sz w:val="20"/>
          <w:szCs w:val="20"/>
        </w:rPr>
      </w:pPr>
      <w:r w:rsidRPr="008B0B8F">
        <w:rPr>
          <w:sz w:val="20"/>
          <w:szCs w:val="20"/>
        </w:rPr>
        <w:t>Who needs to know about the allegation and what information can be shared</w:t>
      </w:r>
    </w:p>
    <w:p w14:paraId="0C2E129C" w14:textId="77777777" w:rsidR="00906BCD" w:rsidRPr="008B0B8F" w:rsidRDefault="00906BCD" w:rsidP="00906BCD">
      <w:pPr>
        <w:numPr>
          <w:ilvl w:val="0"/>
          <w:numId w:val="64"/>
        </w:numPr>
        <w:spacing w:before="120" w:after="120" w:line="240" w:lineRule="auto"/>
        <w:ind w:left="568" w:hanging="284"/>
        <w:rPr>
          <w:sz w:val="20"/>
          <w:szCs w:val="20"/>
        </w:rPr>
      </w:pPr>
      <w:r w:rsidRPr="008B0B8F">
        <w:rPr>
          <w:sz w:val="20"/>
          <w:szCs w:val="20"/>
        </w:rPr>
        <w:lastRenderedPageBreak/>
        <w:t xml:space="preserve">How to manage speculation, leaks and gossip, including how to make parents or carers of a child/children involved aware of their obligations with respect to confidentiality </w:t>
      </w:r>
    </w:p>
    <w:p w14:paraId="5E8C9468" w14:textId="77777777" w:rsidR="00906BCD" w:rsidRPr="008B0B8F" w:rsidRDefault="00906BCD" w:rsidP="00906BCD">
      <w:pPr>
        <w:numPr>
          <w:ilvl w:val="0"/>
          <w:numId w:val="64"/>
        </w:numPr>
        <w:spacing w:before="120" w:after="120" w:line="240" w:lineRule="auto"/>
        <w:ind w:left="568" w:hanging="284"/>
        <w:rPr>
          <w:sz w:val="20"/>
          <w:szCs w:val="20"/>
        </w:rPr>
      </w:pPr>
      <w:r w:rsidRPr="008B0B8F">
        <w:rPr>
          <w:sz w:val="20"/>
          <w:szCs w:val="20"/>
        </w:rPr>
        <w:t>What, if any, information can be reasonably given to the wider community to reduce speculation</w:t>
      </w:r>
    </w:p>
    <w:p w14:paraId="522645CA" w14:textId="77777777" w:rsidR="00906BCD" w:rsidRPr="008B0B8F" w:rsidRDefault="00906BCD" w:rsidP="00906BCD">
      <w:pPr>
        <w:numPr>
          <w:ilvl w:val="0"/>
          <w:numId w:val="64"/>
        </w:numPr>
        <w:spacing w:before="120" w:after="120" w:line="240" w:lineRule="auto"/>
        <w:ind w:left="568" w:hanging="284"/>
        <w:rPr>
          <w:sz w:val="20"/>
          <w:szCs w:val="20"/>
        </w:rPr>
      </w:pPr>
      <w:r w:rsidRPr="008B0B8F">
        <w:rPr>
          <w:sz w:val="20"/>
          <w:szCs w:val="20"/>
        </w:rPr>
        <w:t>How to manage press interest if, and when, it arises</w:t>
      </w:r>
    </w:p>
    <w:p w14:paraId="21503D09" w14:textId="77777777" w:rsidR="00906BCD" w:rsidRPr="00196B86" w:rsidRDefault="00906BCD" w:rsidP="00906BCD">
      <w:pPr>
        <w:pStyle w:val="Subhead2"/>
        <w:rPr>
          <w:lang w:val="en-GB"/>
        </w:rPr>
      </w:pPr>
      <w:r w:rsidRPr="00196B86">
        <w:rPr>
          <w:lang w:val="en-GB"/>
        </w:rPr>
        <w:t>Record-keeping</w:t>
      </w:r>
    </w:p>
    <w:p w14:paraId="1E425644" w14:textId="77777777" w:rsidR="00906BCD" w:rsidRPr="008B0B8F" w:rsidRDefault="00906BCD" w:rsidP="00906BCD">
      <w:pPr>
        <w:rPr>
          <w:sz w:val="20"/>
          <w:szCs w:val="20"/>
        </w:rPr>
      </w:pPr>
      <w:r w:rsidRPr="008B0B8F">
        <w:rPr>
          <w:sz w:val="20"/>
          <w:szCs w:val="20"/>
        </w:rPr>
        <w:t xml:space="preserve">The case manager will maintain clear records about any case where the allegation or concern meets the criteria above and store them on the individual’s confidential personnel file for the duration of the case. </w:t>
      </w:r>
    </w:p>
    <w:p w14:paraId="71F439EE" w14:textId="77777777" w:rsidR="00906BCD" w:rsidRPr="008B0B8F" w:rsidRDefault="00906BCD" w:rsidP="00906BCD">
      <w:pPr>
        <w:rPr>
          <w:sz w:val="20"/>
          <w:szCs w:val="20"/>
        </w:rPr>
      </w:pPr>
      <w:r w:rsidRPr="008B0B8F">
        <w:rPr>
          <w:sz w:val="20"/>
          <w:szCs w:val="20"/>
        </w:rPr>
        <w:t>The records of any allegation that, following an investigation, is found to be malicious or false will be deleted from the individual’s personnel file (unless the individual consents for the records to be retained on the file).</w:t>
      </w:r>
    </w:p>
    <w:p w14:paraId="415F4763" w14:textId="77777777" w:rsidR="00906BCD" w:rsidRPr="008B0B8F" w:rsidRDefault="00906BCD" w:rsidP="00906BCD">
      <w:pPr>
        <w:rPr>
          <w:sz w:val="20"/>
          <w:szCs w:val="20"/>
        </w:rPr>
      </w:pPr>
      <w:r w:rsidRPr="008B0B8F">
        <w:rPr>
          <w:sz w:val="20"/>
          <w:szCs w:val="20"/>
        </w:rPr>
        <w:t>For all other allegations (which are not found to be malicious or false), the following information will be kept on the file of the individual concerned:</w:t>
      </w:r>
    </w:p>
    <w:p w14:paraId="7F427867" w14:textId="77777777" w:rsidR="00906BCD" w:rsidRPr="008B0B8F" w:rsidRDefault="00906BCD" w:rsidP="00906BCD">
      <w:pPr>
        <w:numPr>
          <w:ilvl w:val="0"/>
          <w:numId w:val="64"/>
        </w:numPr>
        <w:spacing w:before="120" w:after="120" w:line="240" w:lineRule="auto"/>
        <w:ind w:left="568" w:hanging="284"/>
        <w:rPr>
          <w:rFonts w:eastAsia="Arial"/>
          <w:sz w:val="20"/>
          <w:szCs w:val="20"/>
        </w:rPr>
      </w:pPr>
      <w:r w:rsidRPr="008B0B8F">
        <w:rPr>
          <w:rFonts w:eastAsia="Arial"/>
          <w:sz w:val="20"/>
          <w:szCs w:val="20"/>
        </w:rPr>
        <w:t>A clear and comprehensive summary of the allegation</w:t>
      </w:r>
    </w:p>
    <w:p w14:paraId="341206A6" w14:textId="77777777" w:rsidR="00906BCD" w:rsidRPr="008B0B8F" w:rsidRDefault="00906BCD" w:rsidP="00906BCD">
      <w:pPr>
        <w:numPr>
          <w:ilvl w:val="0"/>
          <w:numId w:val="64"/>
        </w:numPr>
        <w:spacing w:before="120" w:after="120" w:line="240" w:lineRule="auto"/>
        <w:ind w:left="568" w:hanging="284"/>
        <w:rPr>
          <w:rFonts w:eastAsia="Arial"/>
          <w:sz w:val="20"/>
          <w:szCs w:val="20"/>
        </w:rPr>
      </w:pPr>
      <w:r w:rsidRPr="008B0B8F">
        <w:rPr>
          <w:rFonts w:eastAsia="Arial"/>
          <w:sz w:val="20"/>
          <w:szCs w:val="20"/>
        </w:rPr>
        <w:t>Details of how the allegation was followed up and resolved</w:t>
      </w:r>
    </w:p>
    <w:p w14:paraId="3295D244" w14:textId="77777777" w:rsidR="00906BCD" w:rsidRPr="008B0B8F" w:rsidRDefault="00906BCD" w:rsidP="00906BCD">
      <w:pPr>
        <w:numPr>
          <w:ilvl w:val="0"/>
          <w:numId w:val="64"/>
        </w:numPr>
        <w:spacing w:before="120" w:after="120" w:line="240" w:lineRule="auto"/>
        <w:ind w:left="568" w:hanging="284"/>
        <w:rPr>
          <w:rFonts w:eastAsia="Arial"/>
          <w:sz w:val="20"/>
          <w:szCs w:val="20"/>
        </w:rPr>
      </w:pPr>
      <w:r w:rsidRPr="008B0B8F">
        <w:rPr>
          <w:rFonts w:eastAsia="Arial"/>
          <w:sz w:val="20"/>
          <w:szCs w:val="20"/>
        </w:rPr>
        <w:t xml:space="preserve">Notes of any action taken, decisions reached and the outcome </w:t>
      </w:r>
    </w:p>
    <w:p w14:paraId="38B04AE1" w14:textId="77777777" w:rsidR="00906BCD" w:rsidRPr="008B0B8F" w:rsidRDefault="00906BCD" w:rsidP="00906BCD">
      <w:pPr>
        <w:numPr>
          <w:ilvl w:val="0"/>
          <w:numId w:val="64"/>
        </w:numPr>
        <w:spacing w:before="120" w:after="120" w:line="240" w:lineRule="auto"/>
        <w:ind w:left="568" w:hanging="284"/>
        <w:rPr>
          <w:rFonts w:eastAsia="Arial"/>
          <w:sz w:val="20"/>
          <w:szCs w:val="20"/>
        </w:rPr>
      </w:pPr>
      <w:r w:rsidRPr="008B0B8F">
        <w:rPr>
          <w:rFonts w:eastAsia="Arial"/>
          <w:sz w:val="20"/>
          <w:szCs w:val="20"/>
        </w:rPr>
        <w:t>A declaration on whether the information will be referred to in any future reference</w:t>
      </w:r>
    </w:p>
    <w:p w14:paraId="5E355AD9" w14:textId="77777777" w:rsidR="00906BCD" w:rsidRPr="008B0B8F" w:rsidRDefault="00906BCD" w:rsidP="00906BCD">
      <w:pPr>
        <w:rPr>
          <w:sz w:val="20"/>
          <w:szCs w:val="20"/>
        </w:rPr>
      </w:pPr>
      <w:r w:rsidRPr="008B0B8F">
        <w:rPr>
          <w:sz w:val="20"/>
          <w:szCs w:val="20"/>
        </w:rPr>
        <w:t>In these cases, the school will provide a copy to the individual, in agreement with children’s social care or the police as appropriate.</w:t>
      </w:r>
    </w:p>
    <w:p w14:paraId="3FEB311E" w14:textId="77777777" w:rsidR="00906BCD" w:rsidRPr="008B0B8F" w:rsidRDefault="00906BCD" w:rsidP="00906BCD">
      <w:pPr>
        <w:rPr>
          <w:sz w:val="20"/>
          <w:szCs w:val="20"/>
        </w:rPr>
      </w:pPr>
      <w:r w:rsidRPr="008B0B8F">
        <w:rPr>
          <w:sz w:val="20"/>
          <w:szCs w:val="20"/>
        </w:rPr>
        <w:t>We will retain all records a</w:t>
      </w:r>
      <w:r w:rsidRPr="008B0B8F">
        <w:rPr>
          <w:rFonts w:eastAsia="Arial"/>
          <w:sz w:val="20"/>
          <w:szCs w:val="20"/>
        </w:rPr>
        <w:t xml:space="preserve">t </w:t>
      </w:r>
      <w:r w:rsidRPr="008B0B8F">
        <w:rPr>
          <w:sz w:val="20"/>
          <w:szCs w:val="20"/>
        </w:rPr>
        <w:t>least until the accused individual has reached normal pension age, or for 10 years from the date of the allegation if that is longer.</w:t>
      </w:r>
    </w:p>
    <w:p w14:paraId="3CC81029" w14:textId="77777777" w:rsidR="00906BCD" w:rsidRPr="00196B86" w:rsidRDefault="00906BCD" w:rsidP="00906BCD">
      <w:pPr>
        <w:pStyle w:val="Subhead2"/>
        <w:rPr>
          <w:lang w:val="en-GB"/>
        </w:rPr>
      </w:pPr>
      <w:r w:rsidRPr="00196B86">
        <w:rPr>
          <w:lang w:val="en-GB"/>
        </w:rPr>
        <w:t>References</w:t>
      </w:r>
    </w:p>
    <w:p w14:paraId="6220BA93" w14:textId="77777777" w:rsidR="00906BCD" w:rsidRPr="008B0B8F" w:rsidRDefault="00906BCD" w:rsidP="00906BCD">
      <w:pPr>
        <w:rPr>
          <w:sz w:val="20"/>
          <w:szCs w:val="20"/>
        </w:rPr>
      </w:pPr>
      <w:r w:rsidRPr="008B0B8F">
        <w:rPr>
          <w:sz w:val="20"/>
          <w:szCs w:val="20"/>
        </w:rPr>
        <w:t>When providing employer references, we will:</w:t>
      </w:r>
    </w:p>
    <w:p w14:paraId="1CA296C3" w14:textId="77777777" w:rsidR="00906BCD" w:rsidRPr="008B0B8F" w:rsidRDefault="00906BCD" w:rsidP="00906BCD">
      <w:pPr>
        <w:pStyle w:val="4Bulletedcopyblue"/>
        <w:rPr>
          <w:lang w:val="en-GB"/>
        </w:rPr>
      </w:pPr>
      <w:r w:rsidRPr="008B0B8F">
        <w:rPr>
          <w:lang w:val="en-GB"/>
        </w:rPr>
        <w:t>Not refer to any allegation that has been found to be false, unfounded, unsubstantiated or malicious, or any repeated allegations which have all been found to be false, unfounded, unsubstantiated or malicious</w:t>
      </w:r>
    </w:p>
    <w:p w14:paraId="247E65E6" w14:textId="77777777" w:rsidR="00906BCD" w:rsidRPr="00196B86" w:rsidRDefault="00906BCD" w:rsidP="00906BCD">
      <w:pPr>
        <w:pStyle w:val="4Bulletedcopyblue"/>
        <w:rPr>
          <w:lang w:val="en-GB"/>
        </w:rPr>
      </w:pPr>
      <w:r w:rsidRPr="008B0B8F">
        <w:rPr>
          <w:lang w:val="en-GB"/>
        </w:rPr>
        <w:t>Include substanti</w:t>
      </w:r>
      <w:r w:rsidRPr="00196B86">
        <w:rPr>
          <w:lang w:val="en-GB"/>
        </w:rPr>
        <w:t>ated allegations, provided that the information is factual and does not include opinions</w:t>
      </w:r>
    </w:p>
    <w:p w14:paraId="2017DEBB" w14:textId="77777777" w:rsidR="00906BCD" w:rsidRPr="00196B86" w:rsidRDefault="00906BCD" w:rsidP="00906BCD">
      <w:pPr>
        <w:pStyle w:val="Subhead2"/>
        <w:rPr>
          <w:lang w:val="en-GB"/>
        </w:rPr>
      </w:pPr>
      <w:r w:rsidRPr="00196B86">
        <w:rPr>
          <w:lang w:val="en-GB"/>
        </w:rPr>
        <w:t>Learning lessons</w:t>
      </w:r>
    </w:p>
    <w:p w14:paraId="4EC86BEC" w14:textId="77777777" w:rsidR="00906BCD" w:rsidRPr="008B0B8F" w:rsidRDefault="00906BCD" w:rsidP="00906BCD">
      <w:pPr>
        <w:rPr>
          <w:sz w:val="20"/>
          <w:szCs w:val="20"/>
        </w:rPr>
      </w:pPr>
      <w:r w:rsidRPr="008B0B8F">
        <w:rPr>
          <w:sz w:val="20"/>
          <w:szCs w:val="20"/>
        </w:rPr>
        <w:t xml:space="preserve">After any cases where the allegations are </w:t>
      </w:r>
      <w:r w:rsidRPr="008B0B8F">
        <w:rPr>
          <w:i/>
          <w:sz w:val="20"/>
          <w:szCs w:val="20"/>
        </w:rPr>
        <w:t>substantiated</w:t>
      </w:r>
      <w:r w:rsidRPr="008B0B8F">
        <w:rPr>
          <w:sz w:val="20"/>
          <w:szCs w:val="20"/>
        </w:rPr>
        <w:t xml:space="preserve">, the case manager will review the circumstances of the case with the local authority’s designated officer to determine whether there are any improvements that we can make to the school’s procedures or practice to help prevent similar events in the future. </w:t>
      </w:r>
    </w:p>
    <w:p w14:paraId="79E11B37" w14:textId="77777777" w:rsidR="00906BCD" w:rsidRPr="008B0B8F" w:rsidRDefault="00906BCD" w:rsidP="00906BCD">
      <w:pPr>
        <w:rPr>
          <w:sz w:val="20"/>
          <w:szCs w:val="20"/>
        </w:rPr>
      </w:pPr>
      <w:r w:rsidRPr="008B0B8F">
        <w:rPr>
          <w:sz w:val="20"/>
          <w:szCs w:val="20"/>
        </w:rPr>
        <w:t>This will include consideration of (as applicable):</w:t>
      </w:r>
    </w:p>
    <w:p w14:paraId="4BDE0F0E" w14:textId="77777777" w:rsidR="00906BCD" w:rsidRPr="008B0B8F" w:rsidRDefault="00906BCD" w:rsidP="00906BCD">
      <w:pPr>
        <w:numPr>
          <w:ilvl w:val="0"/>
          <w:numId w:val="64"/>
        </w:numPr>
        <w:spacing w:before="120" w:after="120" w:line="240" w:lineRule="auto"/>
        <w:ind w:left="568" w:hanging="284"/>
        <w:rPr>
          <w:rFonts w:eastAsia="Arial"/>
          <w:sz w:val="20"/>
          <w:szCs w:val="20"/>
        </w:rPr>
      </w:pPr>
      <w:r w:rsidRPr="008B0B8F">
        <w:rPr>
          <w:rFonts w:eastAsia="Arial"/>
          <w:sz w:val="20"/>
          <w:szCs w:val="20"/>
        </w:rPr>
        <w:t>Issues arising from the decision to suspend the member of staff</w:t>
      </w:r>
    </w:p>
    <w:p w14:paraId="20F47284" w14:textId="77777777" w:rsidR="00906BCD" w:rsidRPr="008B0B8F" w:rsidRDefault="00906BCD" w:rsidP="00906BCD">
      <w:pPr>
        <w:numPr>
          <w:ilvl w:val="0"/>
          <w:numId w:val="64"/>
        </w:numPr>
        <w:spacing w:before="120" w:after="120" w:line="240" w:lineRule="auto"/>
        <w:ind w:left="568" w:hanging="284"/>
        <w:rPr>
          <w:rFonts w:eastAsia="Arial"/>
          <w:sz w:val="20"/>
          <w:szCs w:val="20"/>
        </w:rPr>
      </w:pPr>
      <w:r w:rsidRPr="008B0B8F">
        <w:rPr>
          <w:rFonts w:eastAsia="Arial"/>
          <w:sz w:val="20"/>
          <w:szCs w:val="20"/>
        </w:rPr>
        <w:t>The duration of the suspension</w:t>
      </w:r>
    </w:p>
    <w:p w14:paraId="5CD9F10B" w14:textId="77777777" w:rsidR="00906BCD" w:rsidRPr="008B0B8F" w:rsidRDefault="00906BCD" w:rsidP="00906BCD">
      <w:pPr>
        <w:numPr>
          <w:ilvl w:val="0"/>
          <w:numId w:val="64"/>
        </w:numPr>
        <w:spacing w:before="120" w:after="120" w:line="240" w:lineRule="auto"/>
        <w:ind w:left="568" w:hanging="284"/>
        <w:rPr>
          <w:sz w:val="20"/>
          <w:szCs w:val="20"/>
        </w:rPr>
      </w:pPr>
      <w:r w:rsidRPr="008B0B8F">
        <w:rPr>
          <w:rFonts w:eastAsia="Arial"/>
          <w:sz w:val="20"/>
          <w:szCs w:val="20"/>
        </w:rPr>
        <w:t xml:space="preserve">Whether or not the suspension was justified </w:t>
      </w:r>
    </w:p>
    <w:p w14:paraId="30010A97" w14:textId="77777777" w:rsidR="00906BCD" w:rsidRPr="008B0B8F" w:rsidRDefault="00906BCD" w:rsidP="00906BCD">
      <w:pPr>
        <w:numPr>
          <w:ilvl w:val="0"/>
          <w:numId w:val="64"/>
        </w:numPr>
        <w:spacing w:before="120" w:after="120" w:line="240" w:lineRule="auto"/>
        <w:ind w:left="568" w:hanging="284"/>
        <w:rPr>
          <w:sz w:val="20"/>
          <w:szCs w:val="20"/>
        </w:rPr>
      </w:pPr>
      <w:r w:rsidRPr="008B0B8F">
        <w:rPr>
          <w:rFonts w:eastAsia="Arial"/>
          <w:sz w:val="20"/>
          <w:szCs w:val="20"/>
        </w:rPr>
        <w:t>The use of suspension when the individual is subsequently reinstated. We will consider how future investigations of a similar nature could be carried out without suspending the individual</w:t>
      </w:r>
    </w:p>
    <w:p w14:paraId="3300034B" w14:textId="77777777" w:rsidR="00906BCD" w:rsidRPr="008B0B8F" w:rsidRDefault="00906BCD" w:rsidP="00906BCD">
      <w:pPr>
        <w:spacing w:before="120"/>
        <w:rPr>
          <w:rFonts w:eastAsia="Arial"/>
          <w:sz w:val="20"/>
          <w:szCs w:val="20"/>
        </w:rPr>
      </w:pPr>
      <w:r w:rsidRPr="008B0B8F">
        <w:rPr>
          <w:rFonts w:eastAsia="Arial"/>
          <w:sz w:val="20"/>
          <w:szCs w:val="20"/>
        </w:rPr>
        <w:lastRenderedPageBreak/>
        <w:t>For all other cases, the case manager will consider the facts and determine whether any improvements can be made.</w:t>
      </w:r>
    </w:p>
    <w:p w14:paraId="228B362E" w14:textId="77777777" w:rsidR="00906BCD" w:rsidRPr="00196B86" w:rsidRDefault="00906BCD" w:rsidP="00906BCD">
      <w:pPr>
        <w:pStyle w:val="Subhead2"/>
        <w:rPr>
          <w:lang w:val="en-GB"/>
        </w:rPr>
      </w:pPr>
      <w:r w:rsidRPr="00196B86">
        <w:rPr>
          <w:lang w:val="en-GB"/>
        </w:rPr>
        <w:t>Non-recent allegations</w:t>
      </w:r>
    </w:p>
    <w:p w14:paraId="51AA45B2" w14:textId="77777777" w:rsidR="00906BCD" w:rsidRPr="008B0B8F" w:rsidRDefault="00906BCD" w:rsidP="00906BCD">
      <w:pPr>
        <w:spacing w:before="120"/>
        <w:rPr>
          <w:sz w:val="20"/>
          <w:szCs w:val="20"/>
        </w:rPr>
      </w:pPr>
      <w:r w:rsidRPr="008B0B8F">
        <w:rPr>
          <w:sz w:val="20"/>
          <w:szCs w:val="20"/>
        </w:rPr>
        <w:t>Abuse can be reported, no matter how long ago it happened.</w:t>
      </w:r>
    </w:p>
    <w:p w14:paraId="0C40A658" w14:textId="77777777" w:rsidR="00906BCD" w:rsidRPr="008B0B8F" w:rsidRDefault="00906BCD" w:rsidP="00906BCD">
      <w:pPr>
        <w:spacing w:before="120"/>
        <w:rPr>
          <w:sz w:val="20"/>
          <w:szCs w:val="20"/>
        </w:rPr>
      </w:pPr>
      <w:r w:rsidRPr="008B0B8F">
        <w:rPr>
          <w:sz w:val="20"/>
          <w:szCs w:val="20"/>
        </w:rPr>
        <w:t>We will report any non-recent allegations made by a child to the LADO in line with our local authority’s procedures for dealing with non-recent allegations.</w:t>
      </w:r>
    </w:p>
    <w:p w14:paraId="273A27EE" w14:textId="77777777" w:rsidR="00906BCD" w:rsidRPr="008B0B8F" w:rsidRDefault="00906BCD" w:rsidP="00906BCD">
      <w:pPr>
        <w:spacing w:before="120"/>
        <w:rPr>
          <w:sz w:val="20"/>
          <w:szCs w:val="20"/>
        </w:rPr>
      </w:pPr>
      <w:r w:rsidRPr="008B0B8F">
        <w:rPr>
          <w:sz w:val="20"/>
          <w:szCs w:val="20"/>
        </w:rPr>
        <w:t>Where an adult makes an allegation to the school that they were abused as a child, we will advise the individual to report the allegation to the police.</w:t>
      </w:r>
    </w:p>
    <w:p w14:paraId="7D1AA482" w14:textId="77777777" w:rsidR="00906BCD" w:rsidRPr="00196B86" w:rsidRDefault="00906BCD" w:rsidP="00906BCD">
      <w:pPr>
        <w:pStyle w:val="Subhead2"/>
        <w:rPr>
          <w:lang w:val="en-GB"/>
        </w:rPr>
      </w:pPr>
      <w:r w:rsidRPr="00196B86">
        <w:rPr>
          <w:lang w:val="en-GB"/>
        </w:rPr>
        <w:t>Section 2: concerns that do not meet the harm threshold</w:t>
      </w:r>
    </w:p>
    <w:p w14:paraId="070B793B" w14:textId="77777777" w:rsidR="00906BCD" w:rsidRPr="008B0B8F" w:rsidRDefault="00906BCD" w:rsidP="00906BCD">
      <w:pPr>
        <w:rPr>
          <w:sz w:val="20"/>
          <w:szCs w:val="20"/>
        </w:rPr>
      </w:pPr>
      <w:r w:rsidRPr="008B0B8F">
        <w:rPr>
          <w:sz w:val="20"/>
          <w:szCs w:val="20"/>
        </w:rPr>
        <w:t>This section applies to all concerns (including allegations) about members of staff, including supply teachers, volunteers and contractors, which do not meet the harm threshold set out in section 1 above.</w:t>
      </w:r>
    </w:p>
    <w:p w14:paraId="5E3672A6" w14:textId="77777777" w:rsidR="00906BCD" w:rsidRPr="008B0B8F" w:rsidRDefault="00906BCD" w:rsidP="00906BCD">
      <w:pPr>
        <w:rPr>
          <w:sz w:val="20"/>
          <w:szCs w:val="20"/>
        </w:rPr>
      </w:pPr>
      <w:r w:rsidRPr="008B0B8F">
        <w:rPr>
          <w:sz w:val="20"/>
          <w:szCs w:val="20"/>
        </w:rPr>
        <w:t xml:space="preserve">Concerns may arise through, for example: </w:t>
      </w:r>
    </w:p>
    <w:p w14:paraId="69D92D33" w14:textId="77777777" w:rsidR="00906BCD" w:rsidRPr="008B0B8F" w:rsidRDefault="00906BCD" w:rsidP="00906BCD">
      <w:pPr>
        <w:pStyle w:val="4Bulletedcopyblue"/>
        <w:rPr>
          <w:lang w:val="en-GB"/>
        </w:rPr>
      </w:pPr>
      <w:r w:rsidRPr="008B0B8F">
        <w:rPr>
          <w:lang w:val="en-GB"/>
        </w:rPr>
        <w:t>Suspicion</w:t>
      </w:r>
    </w:p>
    <w:p w14:paraId="4BA7E574" w14:textId="77777777" w:rsidR="00906BCD" w:rsidRPr="008B0B8F" w:rsidRDefault="00906BCD" w:rsidP="00906BCD">
      <w:pPr>
        <w:pStyle w:val="4Bulletedcopyblue"/>
        <w:rPr>
          <w:lang w:val="en-GB"/>
        </w:rPr>
      </w:pPr>
      <w:r w:rsidRPr="008B0B8F">
        <w:rPr>
          <w:lang w:val="en-GB"/>
        </w:rPr>
        <w:t>Complaint</w:t>
      </w:r>
    </w:p>
    <w:p w14:paraId="031A6A83" w14:textId="77777777" w:rsidR="00906BCD" w:rsidRPr="008B0B8F" w:rsidRDefault="00906BCD" w:rsidP="00906BCD">
      <w:pPr>
        <w:pStyle w:val="4Bulletedcopyblue"/>
        <w:rPr>
          <w:lang w:val="en-GB"/>
        </w:rPr>
      </w:pPr>
      <w:r w:rsidRPr="008B0B8F">
        <w:rPr>
          <w:lang w:val="en-GB"/>
        </w:rPr>
        <w:t xml:space="preserve">Safeguarding concern or allegation from another member of staff </w:t>
      </w:r>
    </w:p>
    <w:p w14:paraId="2774CF20" w14:textId="77777777" w:rsidR="00906BCD" w:rsidRPr="008B0B8F" w:rsidRDefault="00906BCD" w:rsidP="00906BCD">
      <w:pPr>
        <w:pStyle w:val="4Bulletedcopyblue"/>
        <w:rPr>
          <w:lang w:val="en-GB"/>
        </w:rPr>
      </w:pPr>
      <w:r w:rsidRPr="008B0B8F">
        <w:rPr>
          <w:lang w:val="en-GB"/>
        </w:rPr>
        <w:t>Disclosure made by a child, parent or other adult within or outside the school</w:t>
      </w:r>
    </w:p>
    <w:p w14:paraId="473AC68F" w14:textId="77777777" w:rsidR="00906BCD" w:rsidRPr="008B0B8F" w:rsidRDefault="00906BCD" w:rsidP="00906BCD">
      <w:pPr>
        <w:pStyle w:val="4Bulletedcopyblue"/>
        <w:rPr>
          <w:lang w:val="en-GB"/>
        </w:rPr>
      </w:pPr>
      <w:r w:rsidRPr="008B0B8F">
        <w:rPr>
          <w:lang w:val="en-GB"/>
        </w:rPr>
        <w:t xml:space="preserve">Pre-employment vetting checks </w:t>
      </w:r>
    </w:p>
    <w:p w14:paraId="34E034D1" w14:textId="77777777" w:rsidR="00906BCD" w:rsidRPr="008B0B8F" w:rsidRDefault="00906BCD" w:rsidP="00906BCD">
      <w:pPr>
        <w:pStyle w:val="1bodycopy10pt"/>
        <w:rPr>
          <w:szCs w:val="20"/>
          <w:lang w:val="en-GB"/>
        </w:rPr>
      </w:pPr>
      <w:r w:rsidRPr="008B0B8F">
        <w:rPr>
          <w:szCs w:val="20"/>
          <w:lang w:val="en-GB"/>
        </w:rPr>
        <w:t>We recognise the importance of responding to and dealing with any concerns in a timely manner to safeguard the welfare of children.</w:t>
      </w:r>
    </w:p>
    <w:p w14:paraId="1856F9BD" w14:textId="77777777" w:rsidR="00906BCD" w:rsidRPr="00196B86" w:rsidRDefault="00906BCD" w:rsidP="00906BCD">
      <w:pPr>
        <w:pStyle w:val="Subhead2"/>
        <w:rPr>
          <w:lang w:val="en-GB"/>
        </w:rPr>
      </w:pPr>
      <w:r w:rsidRPr="00196B86">
        <w:rPr>
          <w:lang w:val="en-GB"/>
        </w:rPr>
        <w:t>Definition of low-level concerns</w:t>
      </w:r>
    </w:p>
    <w:p w14:paraId="5BB789E5" w14:textId="77777777" w:rsidR="00906BCD" w:rsidRPr="008B0B8F" w:rsidRDefault="00906BCD" w:rsidP="00906BCD">
      <w:pPr>
        <w:rPr>
          <w:sz w:val="20"/>
          <w:szCs w:val="20"/>
        </w:rPr>
      </w:pPr>
      <w:r w:rsidRPr="008B0B8F">
        <w:rPr>
          <w:sz w:val="20"/>
          <w:szCs w:val="20"/>
        </w:rPr>
        <w:t>The term ‘low-level’ concern is any concern – no matter how small – that an adult working in or on behalf of the school may have acted in a way that:</w:t>
      </w:r>
    </w:p>
    <w:p w14:paraId="2B3205E9" w14:textId="77777777" w:rsidR="00906BCD" w:rsidRPr="008B0B8F" w:rsidRDefault="00906BCD" w:rsidP="00906BCD">
      <w:pPr>
        <w:pStyle w:val="4Bulletedcopyblue"/>
        <w:rPr>
          <w:lang w:val="en-GB"/>
        </w:rPr>
      </w:pPr>
      <w:r w:rsidRPr="008B0B8F">
        <w:rPr>
          <w:lang w:val="en-GB"/>
        </w:rPr>
        <w:t xml:space="preserve">Is inconsistent with the staff code of conduct, including inappropriate conduct outside of work, </w:t>
      </w:r>
      <w:r w:rsidRPr="008B0B8F">
        <w:rPr>
          <w:b/>
          <w:lang w:val="en-GB"/>
        </w:rPr>
        <w:t>and</w:t>
      </w:r>
    </w:p>
    <w:p w14:paraId="39198ED1" w14:textId="77777777" w:rsidR="00906BCD" w:rsidRPr="008B0B8F" w:rsidRDefault="00906BCD" w:rsidP="00906BCD">
      <w:pPr>
        <w:pStyle w:val="4Bulletedcopyblue"/>
        <w:rPr>
          <w:lang w:val="en-GB"/>
        </w:rPr>
      </w:pPr>
      <w:r w:rsidRPr="008B0B8F">
        <w:rPr>
          <w:lang w:val="en-GB"/>
        </w:rPr>
        <w:t>Does not meet the allegations threshold or is otherwise not considered serious enough to consider a referral to the designated officer at the local authority</w:t>
      </w:r>
    </w:p>
    <w:p w14:paraId="200C16DD" w14:textId="77777777" w:rsidR="00DC322E" w:rsidRPr="008B0B8F" w:rsidRDefault="00DC322E" w:rsidP="00906BCD">
      <w:pPr>
        <w:pStyle w:val="1bodycopy10pt"/>
        <w:rPr>
          <w:szCs w:val="20"/>
          <w:lang w:val="en-GB"/>
        </w:rPr>
      </w:pPr>
    </w:p>
    <w:p w14:paraId="2488B33B" w14:textId="2D43E099" w:rsidR="00906BCD" w:rsidRPr="008B0B8F" w:rsidRDefault="00906BCD" w:rsidP="00906BCD">
      <w:pPr>
        <w:pStyle w:val="1bodycopy10pt"/>
        <w:rPr>
          <w:szCs w:val="20"/>
          <w:lang w:val="en-GB"/>
        </w:rPr>
      </w:pPr>
      <w:r w:rsidRPr="008B0B8F">
        <w:rPr>
          <w:szCs w:val="20"/>
          <w:lang w:val="en-GB"/>
        </w:rPr>
        <w:t>Examples of such behaviour could include, but are not limited to:</w:t>
      </w:r>
    </w:p>
    <w:p w14:paraId="2B50A6F7" w14:textId="77777777" w:rsidR="00906BCD" w:rsidRPr="008B0B8F" w:rsidRDefault="00906BCD" w:rsidP="00906BCD">
      <w:pPr>
        <w:pStyle w:val="4Bulletedcopyblue"/>
        <w:rPr>
          <w:lang w:val="en-GB"/>
        </w:rPr>
      </w:pPr>
      <w:r w:rsidRPr="008B0B8F">
        <w:rPr>
          <w:lang w:val="en-GB"/>
        </w:rPr>
        <w:t>Being overly friendly with children</w:t>
      </w:r>
    </w:p>
    <w:p w14:paraId="502224FA" w14:textId="77777777" w:rsidR="00906BCD" w:rsidRPr="008B0B8F" w:rsidRDefault="00906BCD" w:rsidP="00906BCD">
      <w:pPr>
        <w:pStyle w:val="4Bulletedcopyblue"/>
        <w:rPr>
          <w:lang w:val="en-GB"/>
        </w:rPr>
      </w:pPr>
      <w:r w:rsidRPr="008B0B8F">
        <w:rPr>
          <w:lang w:val="en-GB"/>
        </w:rPr>
        <w:t>Having favourites</w:t>
      </w:r>
    </w:p>
    <w:p w14:paraId="48F15D17" w14:textId="77777777" w:rsidR="00906BCD" w:rsidRPr="008B0B8F" w:rsidRDefault="00906BCD" w:rsidP="00906BCD">
      <w:pPr>
        <w:pStyle w:val="4Bulletedcopyblue"/>
        <w:rPr>
          <w:lang w:val="en-GB"/>
        </w:rPr>
      </w:pPr>
      <w:r w:rsidRPr="008B0B8F">
        <w:rPr>
          <w:lang w:val="en-GB"/>
        </w:rPr>
        <w:t>Taking photographs of children on their mobile phone</w:t>
      </w:r>
    </w:p>
    <w:p w14:paraId="6E8D2620" w14:textId="77777777" w:rsidR="00906BCD" w:rsidRPr="008B0B8F" w:rsidRDefault="00906BCD" w:rsidP="00906BCD">
      <w:pPr>
        <w:pStyle w:val="4Bulletedcopyblue"/>
        <w:rPr>
          <w:lang w:val="en-GB"/>
        </w:rPr>
      </w:pPr>
      <w:r w:rsidRPr="008B0B8F">
        <w:rPr>
          <w:lang w:val="en-GB"/>
        </w:rPr>
        <w:t>Engaging with a child on a one-to-one basis in a secluded area or behind a closed door</w:t>
      </w:r>
    </w:p>
    <w:p w14:paraId="37FC939C" w14:textId="77777777" w:rsidR="00906BCD" w:rsidRPr="008B0B8F" w:rsidRDefault="00906BCD" w:rsidP="00906BCD">
      <w:pPr>
        <w:pStyle w:val="4Bulletedcopyblue"/>
        <w:rPr>
          <w:lang w:val="en-GB"/>
        </w:rPr>
      </w:pPr>
      <w:r w:rsidRPr="008B0B8F">
        <w:rPr>
          <w:lang w:val="en-GB"/>
        </w:rPr>
        <w:t xml:space="preserve">Humiliating pupils </w:t>
      </w:r>
    </w:p>
    <w:p w14:paraId="6FB7966B" w14:textId="77777777" w:rsidR="00906BCD" w:rsidRPr="00196B86" w:rsidRDefault="00906BCD" w:rsidP="00906BCD">
      <w:pPr>
        <w:pStyle w:val="Subhead2"/>
        <w:rPr>
          <w:lang w:val="en-GB"/>
        </w:rPr>
      </w:pPr>
      <w:r w:rsidRPr="00196B86">
        <w:rPr>
          <w:lang w:val="en-GB"/>
        </w:rPr>
        <w:t xml:space="preserve">Sharing low-level concerns </w:t>
      </w:r>
    </w:p>
    <w:p w14:paraId="71128366" w14:textId="3304D396" w:rsidR="00906BCD" w:rsidRPr="00196B86" w:rsidRDefault="00906BCD" w:rsidP="00906BCD">
      <w:pPr>
        <w:pStyle w:val="1bodycopy10pt"/>
        <w:rPr>
          <w:lang w:val="en-GB"/>
        </w:rPr>
      </w:pPr>
      <w:r w:rsidRPr="00196B86">
        <w:rPr>
          <w:lang w:val="en-GB"/>
        </w:rPr>
        <w:t>We recognise the importance of creating a culture of openness, trust and transparency to encourage all staff to confidentially share low-level concerns so that they can be addressed appropriately.</w:t>
      </w:r>
      <w:r w:rsidR="00DC322E">
        <w:rPr>
          <w:lang w:val="en-GB"/>
        </w:rPr>
        <w:t xml:space="preserve"> </w:t>
      </w:r>
    </w:p>
    <w:p w14:paraId="6E47DC0F" w14:textId="77777777" w:rsidR="00906BCD" w:rsidRPr="00196B86" w:rsidRDefault="00906BCD" w:rsidP="00906BCD">
      <w:pPr>
        <w:pStyle w:val="1bodycopy10pt"/>
        <w:rPr>
          <w:lang w:val="en-GB"/>
        </w:rPr>
      </w:pPr>
      <w:r w:rsidRPr="00196B86">
        <w:rPr>
          <w:lang w:val="en-GB"/>
        </w:rPr>
        <w:t xml:space="preserve">We will create this culture by: </w:t>
      </w:r>
    </w:p>
    <w:p w14:paraId="55D21CF7" w14:textId="77777777" w:rsidR="00906BCD" w:rsidRPr="00196B86" w:rsidRDefault="00906BCD" w:rsidP="00906BCD">
      <w:pPr>
        <w:pStyle w:val="4Bulletedcopyblue"/>
        <w:rPr>
          <w:lang w:val="en-GB"/>
        </w:rPr>
      </w:pPr>
      <w:r w:rsidRPr="00196B86">
        <w:rPr>
          <w:lang w:val="en-GB"/>
        </w:rPr>
        <w:lastRenderedPageBreak/>
        <w:t>Ensuring staff are clear about what appropriate behaviour is, and are confident in distinguishing expected and appropriate behaviour from concerning, problematic or inappropriate behaviour, in themselves and others</w:t>
      </w:r>
    </w:p>
    <w:p w14:paraId="78AE10C2" w14:textId="77777777" w:rsidR="00906BCD" w:rsidRPr="00196B86" w:rsidRDefault="00906BCD" w:rsidP="00906BCD">
      <w:pPr>
        <w:pStyle w:val="4Bulletedcopyblue"/>
        <w:rPr>
          <w:lang w:val="en-GB"/>
        </w:rPr>
      </w:pPr>
      <w:r w:rsidRPr="00196B86">
        <w:rPr>
          <w:lang w:val="en-GB"/>
        </w:rPr>
        <w:t>Empowering staff to share any low-level concerns as per section 7.7 of this policy</w:t>
      </w:r>
    </w:p>
    <w:p w14:paraId="48C5EB4C" w14:textId="77777777" w:rsidR="00906BCD" w:rsidRPr="00196B86" w:rsidRDefault="00906BCD" w:rsidP="00906BCD">
      <w:pPr>
        <w:pStyle w:val="4Bulletedcopyblue"/>
        <w:rPr>
          <w:lang w:val="en-GB"/>
        </w:rPr>
      </w:pPr>
      <w:r w:rsidRPr="00196B86">
        <w:rPr>
          <w:lang w:val="en-GB"/>
        </w:rPr>
        <w:t xml:space="preserve">Empowering staff to self-refer </w:t>
      </w:r>
    </w:p>
    <w:p w14:paraId="6BE09028" w14:textId="77777777" w:rsidR="00906BCD" w:rsidRPr="00196B86" w:rsidRDefault="00906BCD" w:rsidP="00906BCD">
      <w:pPr>
        <w:pStyle w:val="4Bulletedcopyblue"/>
        <w:rPr>
          <w:lang w:val="en-GB"/>
        </w:rPr>
      </w:pPr>
      <w:r w:rsidRPr="00196B86">
        <w:rPr>
          <w:lang w:val="en-GB"/>
        </w:rPr>
        <w:t>Addressing unprofessional behaviour and supporting the individual to correct it at an early stage</w:t>
      </w:r>
    </w:p>
    <w:p w14:paraId="21074EA9" w14:textId="77777777" w:rsidR="00906BCD" w:rsidRPr="00196B86" w:rsidRDefault="00906BCD" w:rsidP="00906BCD">
      <w:pPr>
        <w:pStyle w:val="4Bulletedcopyblue"/>
        <w:rPr>
          <w:lang w:val="en-GB"/>
        </w:rPr>
      </w:pPr>
      <w:r w:rsidRPr="00196B86">
        <w:rPr>
          <w:lang w:val="en-GB"/>
        </w:rPr>
        <w:t>Providing a responsive, sensitive and proportionate handling of such concerns when they are raised</w:t>
      </w:r>
    </w:p>
    <w:p w14:paraId="30617440" w14:textId="77777777" w:rsidR="00906BCD" w:rsidRPr="00196B86" w:rsidRDefault="00906BCD" w:rsidP="00906BCD">
      <w:pPr>
        <w:pStyle w:val="4Bulletedcopyblue"/>
        <w:rPr>
          <w:lang w:val="en-GB"/>
        </w:rPr>
      </w:pPr>
      <w:r w:rsidRPr="00196B86">
        <w:rPr>
          <w:lang w:val="en-GB"/>
        </w:rPr>
        <w:t>Helping to identify any weakness in the school’s safeguarding system</w:t>
      </w:r>
    </w:p>
    <w:p w14:paraId="3F0928DA" w14:textId="77777777" w:rsidR="00906BCD" w:rsidRPr="00196B86" w:rsidRDefault="00906BCD" w:rsidP="00906BCD">
      <w:pPr>
        <w:pStyle w:val="Subhead2"/>
        <w:rPr>
          <w:lang w:val="en-GB"/>
        </w:rPr>
      </w:pPr>
      <w:r w:rsidRPr="00196B86">
        <w:rPr>
          <w:lang w:val="en-GB"/>
        </w:rPr>
        <w:t>Responding to low-level concerns</w:t>
      </w:r>
    </w:p>
    <w:p w14:paraId="5D710338" w14:textId="046D7252" w:rsidR="00906BCD" w:rsidRPr="00196B86" w:rsidRDefault="00906BCD" w:rsidP="00906BCD">
      <w:pPr>
        <w:pStyle w:val="1bodycopy10pt"/>
        <w:rPr>
          <w:lang w:val="en-GB"/>
        </w:rPr>
      </w:pPr>
      <w:r w:rsidRPr="00196B86">
        <w:rPr>
          <w:lang w:val="en-GB"/>
        </w:rPr>
        <w:t xml:space="preserve">If the concern is raised via a third party, the </w:t>
      </w:r>
      <w:r w:rsidR="008B0B8F" w:rsidRPr="00196B86">
        <w:rPr>
          <w:lang w:val="en-GB"/>
        </w:rPr>
        <w:t>Headteacher</w:t>
      </w:r>
      <w:r w:rsidRPr="00196B86">
        <w:rPr>
          <w:lang w:val="en-GB"/>
        </w:rPr>
        <w:t xml:space="preserve"> will collect evidence where necessary by speaking:</w:t>
      </w:r>
    </w:p>
    <w:p w14:paraId="539554E2" w14:textId="77777777" w:rsidR="00906BCD" w:rsidRPr="00196B86" w:rsidRDefault="00906BCD" w:rsidP="00906BCD">
      <w:pPr>
        <w:pStyle w:val="4Bulletedcopyblue"/>
        <w:rPr>
          <w:lang w:val="en-GB"/>
        </w:rPr>
      </w:pPr>
      <w:r w:rsidRPr="00196B86">
        <w:rPr>
          <w:lang w:val="en-GB"/>
        </w:rPr>
        <w:t xml:space="preserve">Directly to the person who raised the concern, unless it has been raised anonymously </w:t>
      </w:r>
    </w:p>
    <w:p w14:paraId="22E63E44" w14:textId="77777777" w:rsidR="00906BCD" w:rsidRPr="00196B86" w:rsidRDefault="00906BCD" w:rsidP="00906BCD">
      <w:pPr>
        <w:pStyle w:val="4Bulletedcopyblue"/>
        <w:rPr>
          <w:lang w:val="en-GB"/>
        </w:rPr>
      </w:pPr>
      <w:r w:rsidRPr="00196B86">
        <w:rPr>
          <w:lang w:val="en-GB"/>
        </w:rPr>
        <w:t xml:space="preserve">To the individual involved and any witnesses  </w:t>
      </w:r>
    </w:p>
    <w:p w14:paraId="75EF7A36" w14:textId="3898E99C" w:rsidR="00906BCD" w:rsidRPr="00196B86" w:rsidRDefault="00906BCD" w:rsidP="00906BCD">
      <w:pPr>
        <w:pStyle w:val="1bodycopy10pt"/>
        <w:rPr>
          <w:lang w:val="en-GB"/>
        </w:rPr>
      </w:pPr>
      <w:r w:rsidRPr="00196B86">
        <w:rPr>
          <w:lang w:val="en-GB"/>
        </w:rPr>
        <w:t xml:space="preserve">The </w:t>
      </w:r>
      <w:r w:rsidR="008B0B8F" w:rsidRPr="00196B86">
        <w:rPr>
          <w:lang w:val="en-GB"/>
        </w:rPr>
        <w:t>Headteacher</w:t>
      </w:r>
      <w:r w:rsidRPr="00196B86">
        <w:rPr>
          <w:lang w:val="en-GB"/>
        </w:rPr>
        <w:t xml:space="preserve"> will use the information collected to categorise the type of behaviour and determine any further ac</w:t>
      </w:r>
      <w:r w:rsidR="00DC322E">
        <w:rPr>
          <w:lang w:val="en-GB"/>
        </w:rPr>
        <w:t>tion, in line with the school’s staff Code of Conduct</w:t>
      </w:r>
      <w:r w:rsidRPr="00196B86">
        <w:rPr>
          <w:lang w:val="en-GB"/>
        </w:rPr>
        <w:t xml:space="preserve">. The </w:t>
      </w:r>
      <w:r w:rsidR="008B0B8F" w:rsidRPr="00196B86">
        <w:rPr>
          <w:lang w:val="en-GB"/>
        </w:rPr>
        <w:t>Headteacher</w:t>
      </w:r>
      <w:r w:rsidRPr="00196B86">
        <w:rPr>
          <w:lang w:val="en-GB"/>
        </w:rPr>
        <w:t xml:space="preserve"> will be the ultimate decision-maker in respect of all low-level concerns, though they may wish to collaborate with the DSL.  </w:t>
      </w:r>
    </w:p>
    <w:p w14:paraId="7D616597" w14:textId="77777777" w:rsidR="00906BCD" w:rsidRPr="00196B86" w:rsidRDefault="00906BCD" w:rsidP="00906BCD">
      <w:pPr>
        <w:pStyle w:val="Subhead2"/>
        <w:rPr>
          <w:lang w:val="en-GB"/>
        </w:rPr>
      </w:pPr>
      <w:r w:rsidRPr="00196B86">
        <w:rPr>
          <w:lang w:val="en-GB"/>
        </w:rPr>
        <w:t>Record keeping</w:t>
      </w:r>
    </w:p>
    <w:p w14:paraId="1C8349F8" w14:textId="71E6735D" w:rsidR="00906BCD" w:rsidRPr="00196B86" w:rsidRDefault="00906BCD" w:rsidP="00906BCD">
      <w:pPr>
        <w:pStyle w:val="1bodycopy10pt"/>
        <w:rPr>
          <w:lang w:val="en-GB"/>
        </w:rPr>
      </w:pPr>
      <w:r w:rsidRPr="00196B86">
        <w:rPr>
          <w:lang w:val="en-GB"/>
        </w:rPr>
        <w:t>All low-level conc</w:t>
      </w:r>
      <w:r w:rsidR="00DC322E">
        <w:rPr>
          <w:lang w:val="en-GB"/>
        </w:rPr>
        <w:t>erns will be recorded on CPOMS – Staff Safe</w:t>
      </w:r>
      <w:r w:rsidRPr="00196B86">
        <w:rPr>
          <w:lang w:val="en-GB"/>
        </w:rPr>
        <w:t xml:space="preserve">. In addition to details of the concern raised, records will include the context in which the concern arose, any action taken and the rationale for decisions and action taken. </w:t>
      </w:r>
    </w:p>
    <w:p w14:paraId="73B96929" w14:textId="77777777" w:rsidR="00906BCD" w:rsidRPr="00196B86" w:rsidRDefault="00906BCD" w:rsidP="00906BCD">
      <w:pPr>
        <w:pStyle w:val="1bodycopy10pt"/>
        <w:rPr>
          <w:lang w:val="en-GB"/>
        </w:rPr>
      </w:pPr>
      <w:r w:rsidRPr="00196B86">
        <w:rPr>
          <w:lang w:val="en-GB"/>
        </w:rPr>
        <w:t>Records will be:</w:t>
      </w:r>
    </w:p>
    <w:p w14:paraId="2B044155" w14:textId="77777777" w:rsidR="00906BCD" w:rsidRPr="00196B86" w:rsidRDefault="00906BCD" w:rsidP="00906BCD">
      <w:pPr>
        <w:pStyle w:val="4Bulletedcopyblue"/>
        <w:rPr>
          <w:lang w:val="en-GB"/>
        </w:rPr>
      </w:pPr>
      <w:r w:rsidRPr="00196B86">
        <w:rPr>
          <w:lang w:val="en-GB"/>
        </w:rPr>
        <w:t>Kept confidential, held securely and comply with the DPA 2018 and UK GDPR</w:t>
      </w:r>
    </w:p>
    <w:p w14:paraId="5D4B2209" w14:textId="77777777" w:rsidR="00906BCD" w:rsidRPr="00196B86" w:rsidRDefault="00906BCD" w:rsidP="00906BCD">
      <w:pPr>
        <w:pStyle w:val="4Bulletedcopyblue"/>
        <w:rPr>
          <w:lang w:val="en-GB"/>
        </w:rPr>
      </w:pPr>
      <w:r w:rsidRPr="00196B86">
        <w:rPr>
          <w:lang w:val="en-GB"/>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14:paraId="26658A0A" w14:textId="77777777" w:rsidR="00906BCD" w:rsidRPr="00196B86" w:rsidRDefault="00906BCD" w:rsidP="00906BCD">
      <w:pPr>
        <w:pStyle w:val="4Bulletedcopyblue"/>
        <w:rPr>
          <w:lang w:val="en-GB"/>
        </w:rPr>
      </w:pPr>
      <w:r w:rsidRPr="00196B86">
        <w:rPr>
          <w:lang w:val="en-GB"/>
        </w:rPr>
        <w:t>Retained at least until the individual leaves employment at the school</w:t>
      </w:r>
      <w:r w:rsidRPr="00196B86">
        <w:rPr>
          <w:b/>
          <w:lang w:val="en-GB"/>
        </w:rPr>
        <w:t xml:space="preserve"> </w:t>
      </w:r>
    </w:p>
    <w:p w14:paraId="206D6226" w14:textId="77777777" w:rsidR="00906BCD" w:rsidRPr="00196B86" w:rsidRDefault="00906BCD" w:rsidP="00906BCD">
      <w:pPr>
        <w:pStyle w:val="1bodycopy10pt"/>
        <w:rPr>
          <w:lang w:val="en-GB"/>
        </w:rPr>
      </w:pPr>
      <w:r w:rsidRPr="00196B86">
        <w:rPr>
          <w:lang w:val="en-GB"/>
        </w:rPr>
        <w:t>Where a low-level concern relates to a supply teacher or contractor, we will notify the individual’s employer, so any potential patterns of inappropriate behaviour can be identified.</w:t>
      </w:r>
    </w:p>
    <w:p w14:paraId="1F5B0E58" w14:textId="77777777" w:rsidR="00906BCD" w:rsidRPr="00196B86" w:rsidRDefault="00906BCD" w:rsidP="00906BCD">
      <w:pPr>
        <w:pStyle w:val="Subhead2"/>
        <w:rPr>
          <w:rFonts w:eastAsia="Arial"/>
          <w:b w:val="0"/>
          <w:lang w:val="en-GB"/>
        </w:rPr>
      </w:pPr>
      <w:r w:rsidRPr="00196B86">
        <w:rPr>
          <w:lang w:val="en-GB"/>
        </w:rPr>
        <w:t>References</w:t>
      </w:r>
      <w:r w:rsidRPr="00196B86">
        <w:rPr>
          <w:rFonts w:eastAsia="Arial"/>
          <w:b w:val="0"/>
          <w:lang w:val="en-GB"/>
        </w:rPr>
        <w:t xml:space="preserve"> </w:t>
      </w:r>
    </w:p>
    <w:p w14:paraId="034204D6" w14:textId="77777777" w:rsidR="00906BCD" w:rsidRPr="00196B86" w:rsidRDefault="00906BCD" w:rsidP="00906BCD">
      <w:pPr>
        <w:pStyle w:val="1bodycopy10pt"/>
        <w:rPr>
          <w:lang w:val="en-GB"/>
        </w:rPr>
      </w:pPr>
      <w:r w:rsidRPr="00196B86">
        <w:rPr>
          <w:lang w:val="en-GB"/>
        </w:rPr>
        <w:t>We will not include low-level concerns in references unless:</w:t>
      </w:r>
    </w:p>
    <w:p w14:paraId="16C0486E" w14:textId="77777777" w:rsidR="00906BCD" w:rsidRPr="00196B86" w:rsidRDefault="00906BCD" w:rsidP="00906BCD">
      <w:pPr>
        <w:pStyle w:val="4Bulletedcopyblue"/>
        <w:rPr>
          <w:lang w:val="en-GB"/>
        </w:rPr>
      </w:pPr>
      <w:r w:rsidRPr="00196B86">
        <w:rPr>
          <w:lang w:val="en-GB"/>
        </w:rPr>
        <w:t>The concern (or group of concerns) has met the threshold for referral to the designated officer at the local authority and is found to be substantiated; and/or</w:t>
      </w:r>
    </w:p>
    <w:p w14:paraId="69A770C3" w14:textId="45268FB6" w:rsidR="00906BCD" w:rsidRDefault="00906BCD" w:rsidP="00906BCD">
      <w:pPr>
        <w:pStyle w:val="4Bulletedcopyblue"/>
        <w:rPr>
          <w:lang w:val="en-GB"/>
        </w:rPr>
      </w:pPr>
      <w:r w:rsidRPr="00196B86">
        <w:rPr>
          <w:lang w:val="en-GB"/>
        </w:rPr>
        <w:t>The concern (or group of concerns) relates to issues which would ordinarily be included in a reference, such as misconduct or poor performance</w:t>
      </w:r>
    </w:p>
    <w:p w14:paraId="7364125B" w14:textId="61212AB6" w:rsidR="008B0B8F" w:rsidRDefault="008B0B8F" w:rsidP="008B0B8F">
      <w:pPr>
        <w:pStyle w:val="4Bulletedcopyblue"/>
        <w:numPr>
          <w:ilvl w:val="0"/>
          <w:numId w:val="0"/>
        </w:numPr>
        <w:ind w:left="340" w:hanging="170"/>
        <w:rPr>
          <w:lang w:val="en-GB"/>
        </w:rPr>
      </w:pPr>
    </w:p>
    <w:p w14:paraId="5070797C" w14:textId="05F15D12" w:rsidR="008B0B8F" w:rsidRDefault="008B0B8F" w:rsidP="008B0B8F">
      <w:pPr>
        <w:pStyle w:val="4Bulletedcopyblue"/>
        <w:numPr>
          <w:ilvl w:val="0"/>
          <w:numId w:val="0"/>
        </w:numPr>
        <w:ind w:left="340" w:hanging="170"/>
        <w:rPr>
          <w:lang w:val="en-GB"/>
        </w:rPr>
      </w:pPr>
    </w:p>
    <w:p w14:paraId="178C38E8" w14:textId="796FED0D" w:rsidR="008B0B8F" w:rsidRDefault="008B0B8F" w:rsidP="008B0B8F">
      <w:pPr>
        <w:pStyle w:val="4Bulletedcopyblue"/>
        <w:numPr>
          <w:ilvl w:val="0"/>
          <w:numId w:val="0"/>
        </w:numPr>
        <w:ind w:left="340" w:hanging="170"/>
        <w:rPr>
          <w:lang w:val="en-GB"/>
        </w:rPr>
      </w:pPr>
    </w:p>
    <w:p w14:paraId="55E60495" w14:textId="744AA184" w:rsidR="008B0B8F" w:rsidRDefault="008B0B8F" w:rsidP="008B0B8F">
      <w:pPr>
        <w:pStyle w:val="4Bulletedcopyblue"/>
        <w:numPr>
          <w:ilvl w:val="0"/>
          <w:numId w:val="0"/>
        </w:numPr>
        <w:ind w:left="340" w:hanging="170"/>
        <w:rPr>
          <w:lang w:val="en-GB"/>
        </w:rPr>
      </w:pPr>
    </w:p>
    <w:p w14:paraId="6E23398A" w14:textId="5863553F" w:rsidR="008B0B8F" w:rsidRDefault="008B0B8F" w:rsidP="008B0B8F">
      <w:pPr>
        <w:pStyle w:val="4Bulletedcopyblue"/>
        <w:numPr>
          <w:ilvl w:val="0"/>
          <w:numId w:val="0"/>
        </w:numPr>
        <w:ind w:left="340" w:hanging="170"/>
        <w:rPr>
          <w:lang w:val="en-GB"/>
        </w:rPr>
      </w:pPr>
    </w:p>
    <w:p w14:paraId="1FD6E034" w14:textId="12BF8541" w:rsidR="008B0B8F" w:rsidRPr="00196B86" w:rsidRDefault="008B0B8F" w:rsidP="002F11D5">
      <w:pPr>
        <w:pStyle w:val="4Bulletedcopyblue"/>
        <w:numPr>
          <w:ilvl w:val="0"/>
          <w:numId w:val="0"/>
        </w:numPr>
        <w:rPr>
          <w:lang w:val="en-GB"/>
        </w:rPr>
      </w:pPr>
    </w:p>
    <w:p w14:paraId="4381020C" w14:textId="1A0CEF88" w:rsidR="008B0B8F" w:rsidRPr="008B0B8F" w:rsidRDefault="00F73A08" w:rsidP="008B0B8F">
      <w:pPr>
        <w:rPr>
          <w:b/>
          <w:bCs/>
          <w:sz w:val="24"/>
          <w:szCs w:val="24"/>
          <w:u w:val="single"/>
        </w:rPr>
      </w:pPr>
      <w:r>
        <w:rPr>
          <w:b/>
          <w:bCs/>
          <w:sz w:val="28"/>
          <w:szCs w:val="28"/>
          <w:u w:val="single"/>
        </w:rPr>
        <w:lastRenderedPageBreak/>
        <w:t>Appendix D</w:t>
      </w:r>
      <w:r w:rsidR="008B0B8F">
        <w:rPr>
          <w:b/>
          <w:bCs/>
          <w:sz w:val="28"/>
          <w:szCs w:val="28"/>
          <w:u w:val="single"/>
        </w:rPr>
        <w:t xml:space="preserve"> - </w:t>
      </w:r>
      <w:r>
        <w:rPr>
          <w:b/>
          <w:bCs/>
          <w:sz w:val="24"/>
          <w:szCs w:val="24"/>
          <w:u w:val="single"/>
        </w:rPr>
        <w:t>Safer R</w:t>
      </w:r>
      <w:r w:rsidR="008B0B8F" w:rsidRPr="008B0B8F">
        <w:rPr>
          <w:b/>
          <w:bCs/>
          <w:sz w:val="24"/>
          <w:szCs w:val="24"/>
          <w:u w:val="single"/>
        </w:rPr>
        <w:t>ecruitment and DBS checks – policy and procedures</w:t>
      </w:r>
    </w:p>
    <w:p w14:paraId="4655654E" w14:textId="5A4CEEAB" w:rsidR="008B0B8F" w:rsidRPr="008B0B8F" w:rsidRDefault="008B0B8F" w:rsidP="008B0B8F">
      <w:pPr>
        <w:pStyle w:val="1bodycopy10pt"/>
        <w:rPr>
          <w:rFonts w:eastAsiaTheme="minorHAnsi"/>
          <w:b/>
          <w:bCs/>
          <w:sz w:val="28"/>
          <w:szCs w:val="28"/>
          <w:lang w:val="en-GB"/>
        </w:rPr>
      </w:pPr>
      <w:r w:rsidRPr="008B0B8F">
        <w:rPr>
          <w:rFonts w:eastAsiaTheme="minorHAnsi"/>
          <w:b/>
          <w:bCs/>
          <w:sz w:val="28"/>
          <w:szCs w:val="28"/>
          <w:lang w:val="en-GB"/>
        </w:rPr>
        <w:t>Safer recruitment policy</w:t>
      </w:r>
    </w:p>
    <w:p w14:paraId="774F5F56" w14:textId="77777777" w:rsidR="008B0B8F" w:rsidRPr="008B0B8F" w:rsidRDefault="008B0B8F" w:rsidP="008B0B8F">
      <w:pPr>
        <w:spacing w:before="240" w:after="120" w:line="240" w:lineRule="auto"/>
        <w:rPr>
          <w:rFonts w:eastAsia="MS Mincho"/>
          <w:b/>
          <w:color w:val="12263F"/>
          <w:sz w:val="24"/>
          <w:szCs w:val="24"/>
        </w:rPr>
      </w:pPr>
      <w:r w:rsidRPr="008B0B8F">
        <w:rPr>
          <w:rFonts w:eastAsia="MS Mincho"/>
          <w:b/>
          <w:color w:val="12263F"/>
          <w:sz w:val="24"/>
          <w:szCs w:val="24"/>
        </w:rPr>
        <w:t>Recruitment and selection process</w:t>
      </w:r>
    </w:p>
    <w:p w14:paraId="6FF45475"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To make sure we recruit suitable people, we will ensure that those involved in the recruitment and employment of staff to work with children have received appropriate safer recruitment training.</w:t>
      </w:r>
    </w:p>
    <w:p w14:paraId="0B58ECB7"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 xml:space="preserve">We have put the following steps in place during our recruitment and selection process to ensure we are committed to safeguarding and promoting the welfare of children. </w:t>
      </w:r>
    </w:p>
    <w:p w14:paraId="6D7DE4A5"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Advertising</w:t>
      </w:r>
    </w:p>
    <w:p w14:paraId="11B988AD"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When advertising roles, we will make clear:</w:t>
      </w:r>
    </w:p>
    <w:p w14:paraId="15BD1CB5"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Our school’s commitment to safeguarding and promoting the welfare of children</w:t>
      </w:r>
    </w:p>
    <w:p w14:paraId="130306A7"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That safeguarding checks will be undertaken</w:t>
      </w:r>
    </w:p>
    <w:p w14:paraId="7622DF4D"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The safeguarding requirements and responsibilities of the role, such as the extent to which the role will involve contact with children</w:t>
      </w:r>
    </w:p>
    <w:p w14:paraId="32DD7460"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74C653D3"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Application forms</w:t>
      </w:r>
    </w:p>
    <w:p w14:paraId="778AB465"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Our application forms will:</w:t>
      </w:r>
    </w:p>
    <w:p w14:paraId="1F377284"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Include a statement saying that it is an offence to apply for the role if an applicant is barred from engaging in regulated activity relevant to children (where the role involves this type of regulated activity)</w:t>
      </w:r>
    </w:p>
    <w:p w14:paraId="2D30F41E"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Include a copy of, or link to, our child protection and safeguarding policy and our policy on the employment of ex-offenders</w:t>
      </w:r>
    </w:p>
    <w:p w14:paraId="4A11E549"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Shortlisting</w:t>
      </w:r>
    </w:p>
    <w:p w14:paraId="2B95F8D0"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Our shortlisting process will involve at least 2 people and will:</w:t>
      </w:r>
    </w:p>
    <w:p w14:paraId="33770E7E"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Consider any inconsistencies and look for gaps in employment and reasons given for them</w:t>
      </w:r>
    </w:p>
    <w:p w14:paraId="7973C3D3"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Explore all potential concerns</w:t>
      </w:r>
    </w:p>
    <w:p w14:paraId="692C5D80"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Once we have shortlisted candidates, we will ask shortlisted candidates to:</w:t>
      </w:r>
    </w:p>
    <w:p w14:paraId="660BEE69"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Complete a self-declaration of their criminal record or any information that would make them unsuitable to work with children, so that they have the opportunity to share relevant information and discuss it at interview stage. The information we will ask for includes:</w:t>
      </w:r>
    </w:p>
    <w:p w14:paraId="72C61619"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t>If they have a criminal history</w:t>
      </w:r>
    </w:p>
    <w:p w14:paraId="344AA2C3"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t>Whether they are included on the barred list</w:t>
      </w:r>
    </w:p>
    <w:p w14:paraId="2E52D90D"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t>Whether they are prohibited from teaching</w:t>
      </w:r>
    </w:p>
    <w:p w14:paraId="3B5D82C4"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t>Information about any criminal offences committed in any country in line with the law as applicable in England and Wales</w:t>
      </w:r>
    </w:p>
    <w:p w14:paraId="0D6E7824"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t xml:space="preserve">Any relevant overseas information </w:t>
      </w:r>
    </w:p>
    <w:p w14:paraId="6203B5DF"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Sign a declaration confirming the information they have provided is true</w:t>
      </w:r>
    </w:p>
    <w:p w14:paraId="43652013" w14:textId="77777777" w:rsidR="008B0B8F" w:rsidRPr="008B0B8F" w:rsidRDefault="008B0B8F" w:rsidP="008B0B8F">
      <w:pPr>
        <w:spacing w:after="120" w:line="240" w:lineRule="auto"/>
        <w:rPr>
          <w:rFonts w:eastAsia="MS Mincho" w:cs="Arial"/>
          <w:sz w:val="20"/>
          <w:szCs w:val="20"/>
        </w:rPr>
      </w:pPr>
      <w:r w:rsidRPr="008B0B8F">
        <w:rPr>
          <w:rFonts w:eastAsia="MS Mincho" w:cs="Arial"/>
          <w:sz w:val="20"/>
          <w:szCs w:val="20"/>
        </w:rPr>
        <w:t>We will also consider carrying out an online search on shortlisted candidates to help identify any incidents or issues that are publicly available online. Shortlisted candidates will be informed that we may carry out these checks as part of our due diligence process.</w:t>
      </w:r>
    </w:p>
    <w:p w14:paraId="198C609B"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Seeking references and checking employment history</w:t>
      </w:r>
    </w:p>
    <w:p w14:paraId="3962DCC5"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lastRenderedPageBreak/>
        <w:t xml:space="preserve">We will obtain references before interview. Any concerns raised will be explored further with referees and taken up with the candidate at interview.  </w:t>
      </w:r>
    </w:p>
    <w:p w14:paraId="20BC4FD4"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When seeking references we will:</w:t>
      </w:r>
    </w:p>
    <w:p w14:paraId="734F3ED2"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Not accept open references </w:t>
      </w:r>
    </w:p>
    <w:p w14:paraId="4229F114"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Liaise directly with referees and verify any information contained within references with the referees</w:t>
      </w:r>
    </w:p>
    <w:p w14:paraId="5E127098" w14:textId="6037FE96"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Ensure any references are from the candidate’s current employer and completed by a senior person. Where the referee is school based, we will ask for the reference to be confirmed by the </w:t>
      </w:r>
      <w:r w:rsidR="00FD37DA" w:rsidRPr="008B0B8F">
        <w:rPr>
          <w:rFonts w:eastAsia="MS Mincho" w:cs="Arial"/>
          <w:sz w:val="20"/>
          <w:szCs w:val="20"/>
        </w:rPr>
        <w:t>Headteacher</w:t>
      </w:r>
      <w:r w:rsidRPr="008B0B8F">
        <w:rPr>
          <w:rFonts w:eastAsia="MS Mincho" w:cs="Arial"/>
          <w:sz w:val="20"/>
          <w:szCs w:val="20"/>
        </w:rPr>
        <w:t xml:space="preserve"> as accurate in respect to disciplinary investigations</w:t>
      </w:r>
    </w:p>
    <w:p w14:paraId="04765961"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Obtain verification of the candidate’s most recent relevant period of employment if they are not currently employed</w:t>
      </w:r>
    </w:p>
    <w:p w14:paraId="4B4F8FC4"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Secure a reference from the relevant employer from the last time the candidate worked with children if they are not currently working with children</w:t>
      </w:r>
    </w:p>
    <w:p w14:paraId="464B2E84"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Compare the information on the application form with that in the reference and take up any inconsistencies with the candidate</w:t>
      </w:r>
    </w:p>
    <w:p w14:paraId="4D444F66"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Resolve any concerns before any appointment is confirmed  </w:t>
      </w:r>
    </w:p>
    <w:p w14:paraId="50A6E6E7"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Interview and selection</w:t>
      </w:r>
    </w:p>
    <w:p w14:paraId="2DF50682"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 xml:space="preserve">When interviewing candidates, we will: </w:t>
      </w:r>
    </w:p>
    <w:p w14:paraId="2C0773DB"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Probe any gaps in employment, or where the candidate has changed employment or location frequently, and ask candidates to explain this</w:t>
      </w:r>
    </w:p>
    <w:p w14:paraId="34F46F1A"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Explore any potential areas of concern to determine the candidate’s suitability to work with children</w:t>
      </w:r>
    </w:p>
    <w:p w14:paraId="20570A6B"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Record all information considered and decisions made</w:t>
      </w:r>
    </w:p>
    <w:p w14:paraId="463779C5" w14:textId="77777777" w:rsidR="008B0B8F" w:rsidRPr="008B0B8F" w:rsidRDefault="008B0B8F" w:rsidP="008B0B8F">
      <w:pPr>
        <w:spacing w:before="240" w:after="120" w:line="240" w:lineRule="auto"/>
        <w:rPr>
          <w:rFonts w:eastAsia="MS Mincho"/>
          <w:b/>
          <w:color w:val="12263F"/>
          <w:sz w:val="24"/>
          <w:szCs w:val="24"/>
        </w:rPr>
      </w:pPr>
      <w:r w:rsidRPr="008B0B8F">
        <w:rPr>
          <w:rFonts w:eastAsia="MS Mincho"/>
          <w:b/>
          <w:color w:val="12263F"/>
          <w:sz w:val="24"/>
          <w:szCs w:val="24"/>
        </w:rPr>
        <w:t>Pre-appointment vetting checks</w:t>
      </w:r>
    </w:p>
    <w:p w14:paraId="59475EAB"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2207B9BD"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New staff</w:t>
      </w:r>
    </w:p>
    <w:p w14:paraId="1D6D458E"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All offers of appointment will be conditional until satisfactory completion of the necessary pre-employment checks. When appointing new staff, we will:</w:t>
      </w:r>
    </w:p>
    <w:p w14:paraId="04120D6A"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Verify their identity </w:t>
      </w:r>
    </w:p>
    <w:p w14:paraId="43995128"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14:paraId="6BCB4777"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Obtain a separate barred list check if they will start work in regulated activity before the DBS certificate is available</w:t>
      </w:r>
    </w:p>
    <w:p w14:paraId="70819B8F"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Verify their mental and physical fitness to carry out their work responsibilities</w:t>
      </w:r>
    </w:p>
    <w:p w14:paraId="3739BC8E"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Verify their right to work in the UK. We will keep a copy of this verification for the duration of the member of staff’s employment and for 2 years afterwards </w:t>
      </w:r>
    </w:p>
    <w:p w14:paraId="3D0353F3"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Verify their professional qualifications, as appropriate</w:t>
      </w:r>
    </w:p>
    <w:p w14:paraId="43B86C3E"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Ensure they are not subject to a prohibition order if they are employed to be a teacher</w:t>
      </w:r>
    </w:p>
    <w:p w14:paraId="151D4DA2"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Carry out further additional checks, as appropriate, on candidates who have lived or worked outside of the UK. These could include, where available: </w:t>
      </w:r>
    </w:p>
    <w:p w14:paraId="203801CA"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lastRenderedPageBreak/>
        <w:t xml:space="preserve">For all staff, including teaching positions: </w:t>
      </w:r>
      <w:hyperlink r:id="rId28" w:history="1">
        <w:r w:rsidRPr="008B0B8F">
          <w:rPr>
            <w:rFonts w:eastAsia="MS Mincho" w:cs="Arial"/>
            <w:color w:val="0072CC"/>
            <w:sz w:val="20"/>
            <w:szCs w:val="20"/>
            <w:u w:val="single"/>
          </w:rPr>
          <w:t>criminal records checks for overseas applicants</w:t>
        </w:r>
      </w:hyperlink>
    </w:p>
    <w:p w14:paraId="1FA9763B" w14:textId="77777777" w:rsidR="008B0B8F" w:rsidRPr="008B0B8F" w:rsidRDefault="008B0B8F" w:rsidP="008B0B8F">
      <w:pPr>
        <w:numPr>
          <w:ilvl w:val="1"/>
          <w:numId w:val="60"/>
        </w:numPr>
        <w:spacing w:after="120" w:line="240" w:lineRule="auto"/>
        <w:rPr>
          <w:rFonts w:eastAsia="MS Mincho" w:cs="Arial"/>
          <w:sz w:val="20"/>
          <w:szCs w:val="20"/>
        </w:rPr>
      </w:pPr>
      <w:r w:rsidRPr="008B0B8F">
        <w:rPr>
          <w:rFonts w:eastAsia="MS Mincho" w:cs="Arial"/>
          <w:sz w:val="20"/>
          <w:szCs w:val="20"/>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140A5AB7" w14:textId="5F2EA38C" w:rsidR="008B0B8F" w:rsidRPr="008B0B8F" w:rsidRDefault="008B0B8F" w:rsidP="008B0B8F">
      <w:pPr>
        <w:spacing w:after="160" w:line="259" w:lineRule="auto"/>
        <w:rPr>
          <w:rFonts w:eastAsia="Arial" w:cs="Arial"/>
          <w:sz w:val="20"/>
          <w:szCs w:val="20"/>
        </w:rPr>
      </w:pPr>
      <w:r w:rsidRPr="008B0B8F">
        <w:rPr>
          <w:rFonts w:eastAsia="Arial" w:cs="Arial"/>
          <w:sz w:val="20"/>
          <w:szCs w:val="20"/>
        </w:rPr>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6C46E942" w14:textId="77777777" w:rsidR="008B0B8F" w:rsidRPr="008B0B8F" w:rsidRDefault="008B0B8F" w:rsidP="008B0B8F">
      <w:pPr>
        <w:spacing w:after="160" w:line="259" w:lineRule="auto"/>
        <w:rPr>
          <w:rFonts w:eastAsia="MS Mincho"/>
          <w:sz w:val="20"/>
          <w:szCs w:val="20"/>
        </w:rPr>
      </w:pPr>
      <w:r w:rsidRPr="008B0B8F">
        <w:rPr>
          <w:rFonts w:eastAsia="Arial" w:cs="Arial"/>
          <w:b/>
          <w:sz w:val="20"/>
          <w:szCs w:val="20"/>
        </w:rPr>
        <w:t>Regulated activity</w:t>
      </w:r>
      <w:r w:rsidRPr="008B0B8F">
        <w:rPr>
          <w:rFonts w:eastAsia="Arial" w:cs="Arial"/>
          <w:sz w:val="20"/>
          <w:szCs w:val="20"/>
        </w:rPr>
        <w:t xml:space="preserve"> means a person who will be:</w:t>
      </w:r>
    </w:p>
    <w:p w14:paraId="776F6D74"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Responsible, on a regular basis in a school or college, for teaching, training, instructing, caring for or supervising children; or</w:t>
      </w:r>
    </w:p>
    <w:p w14:paraId="08C6EB50"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Carrying out paid, or unsupervised unpaid, work regularly in a school or college where that work provides an opportunity for contact with children; or</w:t>
      </w:r>
    </w:p>
    <w:p w14:paraId="523E0C64"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Engaging in intimate or personal care or overnight activity, even if this happens only once and regardless of whether they are supervised or not</w:t>
      </w:r>
    </w:p>
    <w:p w14:paraId="316E383D"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Existing staff</w:t>
      </w:r>
    </w:p>
    <w:p w14:paraId="6C7042D1"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In certain circumstances we will carry out all the relevant checks on existing staff as if the individual was a new member of staff. These circumstances are when:</w:t>
      </w:r>
    </w:p>
    <w:p w14:paraId="29C030C8"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There are concerns about an existing member of staff’s suitability to work with children; or </w:t>
      </w:r>
    </w:p>
    <w:p w14:paraId="4D1C2F03"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An individual moves from a post that is not regulated activity to one that is; or</w:t>
      </w:r>
    </w:p>
    <w:p w14:paraId="4D44756F"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There has been a break in service of 12 weeks or more </w:t>
      </w:r>
    </w:p>
    <w:p w14:paraId="5659FA04"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We will refer to the DBS anyone who has harmed, or poses a risk of harm, to a child or vulnerable adult where:</w:t>
      </w:r>
    </w:p>
    <w:p w14:paraId="54D94B5C"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We believe the individual has engaged in </w:t>
      </w:r>
      <w:hyperlink r:id="rId29" w:anchor="relevant-conduct-in-relation-to-children" w:history="1">
        <w:r w:rsidRPr="008B0B8F">
          <w:rPr>
            <w:rFonts w:eastAsia="MS Mincho" w:cs="Arial"/>
            <w:color w:val="0072CC"/>
            <w:sz w:val="20"/>
            <w:szCs w:val="20"/>
            <w:u w:val="single"/>
          </w:rPr>
          <w:t>relevant conduct</w:t>
        </w:r>
      </w:hyperlink>
      <w:r w:rsidRPr="008B0B8F">
        <w:rPr>
          <w:rFonts w:eastAsia="MS Mincho" w:cs="Arial"/>
          <w:sz w:val="20"/>
          <w:szCs w:val="20"/>
        </w:rPr>
        <w:t>; or</w:t>
      </w:r>
    </w:p>
    <w:p w14:paraId="2F2CF572"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We believe the individual has received a caution or conviction for a relevant (automatic barring either with or without the right to make representations) offence, under the </w:t>
      </w:r>
      <w:hyperlink r:id="rId30" w:history="1">
        <w:r w:rsidRPr="008B0B8F">
          <w:rPr>
            <w:rFonts w:eastAsia="MS Mincho" w:cs="Arial"/>
            <w:color w:val="0072CC"/>
            <w:sz w:val="20"/>
            <w:szCs w:val="20"/>
            <w:u w:val="single"/>
          </w:rPr>
          <w:t>Safeguarding Vulnerable Groups Act 2006 (Prescribed Criteria and Miscellaneous Provisions) Regulations 2009</w:t>
        </w:r>
      </w:hyperlink>
      <w:r w:rsidRPr="008B0B8F">
        <w:rPr>
          <w:rFonts w:eastAsia="MS Mincho" w:cs="Arial"/>
          <w:sz w:val="20"/>
          <w:szCs w:val="20"/>
        </w:rPr>
        <w:t>; or</w:t>
      </w:r>
    </w:p>
    <w:p w14:paraId="6AD0D4E7"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We believe the ‘harm test’ is satisfied in respect of the individual (i.e. they may harm a child or vulnerable adult or put them at risk of harm); and</w:t>
      </w:r>
    </w:p>
    <w:p w14:paraId="68848E7D"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The individual has been removed from working in regulated activity (paid or unpaid) or would have been removed if they had not left</w:t>
      </w:r>
      <w:r w:rsidRPr="008B0B8F">
        <w:rPr>
          <w:rFonts w:eastAsia="Arial" w:cs="Arial"/>
          <w:sz w:val="20"/>
          <w:szCs w:val="20"/>
        </w:rPr>
        <w:t xml:space="preserve"> </w:t>
      </w:r>
    </w:p>
    <w:p w14:paraId="405B32E4"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Agency and third-party staff</w:t>
      </w:r>
    </w:p>
    <w:p w14:paraId="05BC3ABC"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2125F2F9"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Contractors</w:t>
      </w:r>
    </w:p>
    <w:p w14:paraId="47E70888" w14:textId="77777777" w:rsidR="008B0B8F" w:rsidRPr="008B0B8F" w:rsidRDefault="008B0B8F" w:rsidP="008B0B8F">
      <w:pPr>
        <w:spacing w:after="120" w:line="240" w:lineRule="auto"/>
        <w:rPr>
          <w:rFonts w:eastAsia="Arial" w:cs="Arial"/>
          <w:sz w:val="20"/>
          <w:szCs w:val="20"/>
        </w:rPr>
      </w:pPr>
      <w:r w:rsidRPr="008B0B8F">
        <w:rPr>
          <w:rFonts w:eastAsia="Arial" w:cs="Arial"/>
          <w:sz w:val="20"/>
          <w:szCs w:val="20"/>
        </w:rPr>
        <w:t>We will ensure that any contractor, or any employee of the contractor, who is to work at the school has had the appropriate level of DBS check (this includes contractors who are provided through a PFI or similar contract). This will be:</w:t>
      </w:r>
    </w:p>
    <w:p w14:paraId="053F2D97"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An enhanced DBS check with barred list information for contractors engaging in regulated activity</w:t>
      </w:r>
    </w:p>
    <w:p w14:paraId="63C4A7B6"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An enhanced DBS check, not including barred list information, for all other contractors who are not in regulated activity but whose work provides them with an opportunity for regular contact with children </w:t>
      </w:r>
    </w:p>
    <w:p w14:paraId="0A62D141"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lastRenderedPageBreak/>
        <w:t xml:space="preserve">We will obtain the DBS check for self-employed contractors. </w:t>
      </w:r>
    </w:p>
    <w:p w14:paraId="0C025FD1"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 xml:space="preserve">We will not keep copies of such checks for longer than 6 months. </w:t>
      </w:r>
    </w:p>
    <w:p w14:paraId="5222870D"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 xml:space="preserve">Contractors who have not had any checks will not be allowed to work unsupervised or engage in regulated activity under any circumstances. </w:t>
      </w:r>
    </w:p>
    <w:p w14:paraId="11A3EB6C"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 xml:space="preserve">We will check the identity of all contractors and their staff on arrival at the school. </w:t>
      </w:r>
    </w:p>
    <w:p w14:paraId="588B3EB6" w14:textId="78BF672F" w:rsidR="008B0B8F" w:rsidRPr="008B0B8F" w:rsidRDefault="008B0B8F" w:rsidP="008B0B8F">
      <w:pPr>
        <w:spacing w:after="120" w:line="240" w:lineRule="auto"/>
        <w:rPr>
          <w:rFonts w:eastAsia="MS Mincho"/>
          <w:sz w:val="20"/>
          <w:szCs w:val="24"/>
        </w:rPr>
      </w:pPr>
      <w:r w:rsidRPr="008B0B8F">
        <w:rPr>
          <w:rFonts w:eastAsia="MS Mincho"/>
          <w:sz w:val="20"/>
          <w:szCs w:val="24"/>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70F1B9F6"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Trainee/student teachers</w:t>
      </w:r>
    </w:p>
    <w:p w14:paraId="0477F726"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Where applicants for initial teacher training are salaried by us, we will ensure that all necessary checks are carried out.</w:t>
      </w:r>
    </w:p>
    <w:p w14:paraId="09512C1F"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0A166766" w14:textId="61E67D8B" w:rsidR="008B0B8F" w:rsidRPr="008B0B8F" w:rsidRDefault="008B0B8F" w:rsidP="008B0B8F">
      <w:pPr>
        <w:spacing w:after="120" w:line="240" w:lineRule="auto"/>
        <w:rPr>
          <w:rFonts w:eastAsia="MS Mincho"/>
          <w:sz w:val="20"/>
          <w:szCs w:val="24"/>
        </w:rPr>
      </w:pPr>
      <w:r w:rsidRPr="008B0B8F">
        <w:rPr>
          <w:rFonts w:eastAsia="MS Mincho"/>
          <w:sz w:val="20"/>
          <w:szCs w:val="24"/>
        </w:rPr>
        <w:t>In both cases, this includes checks to ensure that individuals are not disqualified under the 2018 Childcare Disqualification Regulations and Childcare Act 2006.</w:t>
      </w:r>
    </w:p>
    <w:p w14:paraId="18896822"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Volunteers</w:t>
      </w:r>
    </w:p>
    <w:p w14:paraId="6A6C9D0B"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We will:</w:t>
      </w:r>
    </w:p>
    <w:p w14:paraId="63D18DC7"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Never leave an unchecked volunteer unsupervised or allow them to work in regulated activity</w:t>
      </w:r>
    </w:p>
    <w:p w14:paraId="793902E0"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 xml:space="preserve">Obtain an enhanced DBS check with barred list information for all volunteers who are new to working in regulated activity </w:t>
      </w:r>
    </w:p>
    <w:p w14:paraId="1B3047AF"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sz w:val="20"/>
          <w:szCs w:val="20"/>
        </w:rPr>
        <w:t>Carry out a risk assessment when deciding whether to seek an enhanced DBS check without barred list information for any volunteers not engaging in regulated activity. We will retain a record of this risk assessment</w:t>
      </w:r>
    </w:p>
    <w:p w14:paraId="37AD85A2" w14:textId="77777777" w:rsidR="008B0B8F" w:rsidRPr="008B0B8F" w:rsidRDefault="008B0B8F" w:rsidP="008B0B8F">
      <w:pPr>
        <w:numPr>
          <w:ilvl w:val="0"/>
          <w:numId w:val="60"/>
        </w:numPr>
        <w:spacing w:after="120" w:line="240" w:lineRule="auto"/>
        <w:rPr>
          <w:rFonts w:eastAsia="MS Mincho" w:cs="Arial"/>
          <w:sz w:val="20"/>
          <w:szCs w:val="20"/>
        </w:rPr>
      </w:pPr>
      <w:r w:rsidRPr="008B0B8F">
        <w:rPr>
          <w:rFonts w:eastAsia="MS Mincho" w:cs="Arial"/>
          <w:iCs/>
          <w:sz w:val="20"/>
          <w:szCs w:val="20"/>
        </w:rPr>
        <w:t>E</w:t>
      </w:r>
      <w:r w:rsidRPr="008B0B8F">
        <w:rPr>
          <w:rFonts w:eastAsia="MS Mincho" w:cs="Arial"/>
          <w:sz w:val="20"/>
          <w:szCs w:val="20"/>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16EC74D7" w14:textId="626B26EB" w:rsidR="008B0B8F" w:rsidRPr="008B0B8F" w:rsidRDefault="008B0B8F" w:rsidP="008B0B8F">
      <w:pPr>
        <w:spacing w:after="120" w:line="240" w:lineRule="auto"/>
        <w:rPr>
          <w:rFonts w:eastAsia="MS Mincho"/>
          <w:b/>
          <w:sz w:val="20"/>
          <w:szCs w:val="24"/>
        </w:rPr>
      </w:pPr>
      <w:r w:rsidRPr="008B0B8F">
        <w:rPr>
          <w:rFonts w:eastAsia="MS Mincho"/>
          <w:b/>
          <w:sz w:val="20"/>
          <w:szCs w:val="24"/>
        </w:rPr>
        <w:t xml:space="preserve">Governors </w:t>
      </w:r>
    </w:p>
    <w:p w14:paraId="4505DD41" w14:textId="5E630A74" w:rsidR="008B0B8F" w:rsidRPr="008B0B8F" w:rsidRDefault="008B0B8F" w:rsidP="008B0B8F">
      <w:pPr>
        <w:spacing w:after="120" w:line="240" w:lineRule="auto"/>
        <w:rPr>
          <w:rFonts w:eastAsia="MS Mincho"/>
          <w:sz w:val="20"/>
          <w:szCs w:val="24"/>
        </w:rPr>
      </w:pPr>
      <w:r w:rsidRPr="008B0B8F">
        <w:rPr>
          <w:rFonts w:eastAsia="Arial"/>
          <w:sz w:val="20"/>
          <w:szCs w:val="24"/>
        </w:rPr>
        <w:t>All governors</w:t>
      </w:r>
      <w:r w:rsidRPr="008B0B8F">
        <w:rPr>
          <w:rFonts w:eastAsia="Arial"/>
          <w:i/>
          <w:iCs/>
          <w:color w:val="ED7D31"/>
          <w:sz w:val="20"/>
          <w:szCs w:val="24"/>
        </w:rPr>
        <w:t xml:space="preserve"> </w:t>
      </w:r>
      <w:r w:rsidRPr="008B0B8F">
        <w:rPr>
          <w:rFonts w:eastAsia="Arial"/>
          <w:sz w:val="20"/>
          <w:szCs w:val="24"/>
        </w:rPr>
        <w:t>will have an enhanced DBS check without barred list information.</w:t>
      </w:r>
    </w:p>
    <w:p w14:paraId="0D05E494" w14:textId="77777777" w:rsidR="008B0B8F" w:rsidRPr="008B0B8F" w:rsidRDefault="008B0B8F" w:rsidP="008B0B8F">
      <w:pPr>
        <w:spacing w:after="160" w:line="259" w:lineRule="auto"/>
        <w:rPr>
          <w:rFonts w:eastAsia="Arial" w:cs="Arial"/>
          <w:sz w:val="20"/>
          <w:szCs w:val="20"/>
        </w:rPr>
      </w:pPr>
      <w:r w:rsidRPr="008B0B8F">
        <w:rPr>
          <w:rFonts w:eastAsia="Arial" w:cs="Arial"/>
          <w:sz w:val="20"/>
          <w:szCs w:val="20"/>
        </w:rPr>
        <w:t>They will have an enhanced DBS check with barred list information if working in regulated activity.</w:t>
      </w:r>
    </w:p>
    <w:p w14:paraId="51D42BF0" w14:textId="77777777" w:rsidR="008B0B8F" w:rsidRPr="008B0B8F" w:rsidRDefault="008B0B8F" w:rsidP="008B0B8F">
      <w:pPr>
        <w:spacing w:after="120" w:line="240" w:lineRule="auto"/>
        <w:rPr>
          <w:rFonts w:ascii="Calibri" w:eastAsia="MS Mincho" w:hAnsi="Calibri"/>
          <w:sz w:val="20"/>
        </w:rPr>
      </w:pPr>
      <w:r w:rsidRPr="008B0B8F">
        <w:rPr>
          <w:rFonts w:eastAsia="MS Mincho" w:cs="Arial"/>
          <w:sz w:val="20"/>
          <w:szCs w:val="20"/>
        </w:rPr>
        <w:t>All governors will also have a section 128 check (as a section 128 direction disqualifies an individual from being a maintained school governor).</w:t>
      </w:r>
    </w:p>
    <w:p w14:paraId="42DDC6DC"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Staff working in alternative provision settings</w:t>
      </w:r>
    </w:p>
    <w:p w14:paraId="5122B86B"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Where we place a pupil with an alternative provision provider, we obtain written confirmation from the provider that they have carried out the appropriate safeguarding checks on individuals working there that we would otherwise perform.</w:t>
      </w:r>
    </w:p>
    <w:p w14:paraId="3C09BA30" w14:textId="77777777" w:rsidR="008B0B8F" w:rsidRPr="008B0B8F" w:rsidRDefault="008B0B8F" w:rsidP="008B0B8F">
      <w:pPr>
        <w:spacing w:after="120" w:line="240" w:lineRule="auto"/>
        <w:rPr>
          <w:rFonts w:eastAsia="MS Mincho"/>
          <w:b/>
          <w:sz w:val="20"/>
          <w:szCs w:val="24"/>
        </w:rPr>
      </w:pPr>
      <w:r w:rsidRPr="008B0B8F">
        <w:rPr>
          <w:rFonts w:eastAsia="MS Mincho"/>
          <w:b/>
          <w:sz w:val="20"/>
          <w:szCs w:val="24"/>
        </w:rPr>
        <w:t xml:space="preserve">Adults who supervise pupils on work experience </w:t>
      </w:r>
    </w:p>
    <w:p w14:paraId="5C388AB1" w14:textId="77777777" w:rsidR="008B0B8F" w:rsidRPr="008B0B8F" w:rsidRDefault="008B0B8F" w:rsidP="008B0B8F">
      <w:pPr>
        <w:spacing w:after="120" w:line="240" w:lineRule="auto"/>
        <w:rPr>
          <w:rFonts w:eastAsia="MS Mincho"/>
          <w:sz w:val="20"/>
          <w:szCs w:val="24"/>
        </w:rPr>
      </w:pPr>
      <w:r w:rsidRPr="008B0B8F">
        <w:rPr>
          <w:rFonts w:eastAsia="MS Mincho"/>
          <w:sz w:val="20"/>
          <w:szCs w:val="24"/>
        </w:rPr>
        <w:t>When organising work experience, we will ensure that policies and procedures are in place to protect children from harm.</w:t>
      </w:r>
    </w:p>
    <w:p w14:paraId="0E07C658" w14:textId="45B28704" w:rsidR="00906BCD" w:rsidRPr="008819C8" w:rsidRDefault="008B0B8F" w:rsidP="008819C8">
      <w:pPr>
        <w:spacing w:after="120" w:line="240" w:lineRule="auto"/>
        <w:rPr>
          <w:rFonts w:eastAsia="MS Mincho"/>
          <w:sz w:val="20"/>
          <w:szCs w:val="24"/>
        </w:rPr>
      </w:pPr>
      <w:r w:rsidRPr="008B0B8F">
        <w:rPr>
          <w:rFonts w:eastAsia="MS Mincho"/>
          <w:sz w:val="20"/>
          <w:szCs w:val="24"/>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sectPr w:rsidR="00906BCD" w:rsidRPr="008819C8" w:rsidSect="008B0B8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2E7FA" w14:textId="77777777" w:rsidR="000F45AB" w:rsidRDefault="000F45AB" w:rsidP="00AD4155">
      <w:r>
        <w:separator/>
      </w:r>
    </w:p>
  </w:endnote>
  <w:endnote w:type="continuationSeparator" w:id="0">
    <w:p w14:paraId="2BEE1AAE" w14:textId="77777777" w:rsidR="000F45AB" w:rsidRDefault="000F45A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C577BF-FB09-454A-A63D-455D06E1E344}"/>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2" w:fontKey="{CC314A04-5947-49E1-99CF-F9E518321F8E}"/>
    <w:embedBold r:id="rId3" w:fontKey="{DB5FE1C8-9A99-4DCC-86EB-F15F0766977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AF76D" w14:textId="77777777" w:rsidR="000F45AB" w:rsidRDefault="000F45AB" w:rsidP="00AD4155">
      <w:r>
        <w:separator/>
      </w:r>
    </w:p>
  </w:footnote>
  <w:footnote w:type="continuationSeparator" w:id="0">
    <w:p w14:paraId="0188DE94" w14:textId="77777777" w:rsidR="000F45AB" w:rsidRDefault="000F45A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F73A08" w:rsidRDefault="00F73A0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73A08" w:rsidRPr="00935945" w:rsidRDefault="00F73A0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3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F73A08" w:rsidRPr="00935945" w:rsidRDefault="00F73A0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F73A08" w:rsidRDefault="00F73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F73A08" w:rsidRDefault="00F73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44166"/>
    <w:multiLevelType w:val="hybridMultilevel"/>
    <w:tmpl w:val="238286F8"/>
    <w:lvl w:ilvl="0" w:tplc="08090001">
      <w:start w:val="1"/>
      <w:numFmt w:val="bullet"/>
      <w:lvlText w:val=""/>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141C39CD"/>
    <w:multiLevelType w:val="hybridMultilevel"/>
    <w:tmpl w:val="4652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D1B8E"/>
    <w:multiLevelType w:val="hybridMultilevel"/>
    <w:tmpl w:val="8924D14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270942C6"/>
    <w:multiLevelType w:val="hybridMultilevel"/>
    <w:tmpl w:val="DA34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3F5B68"/>
    <w:multiLevelType w:val="hybridMultilevel"/>
    <w:tmpl w:val="C3B0B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B83ED0"/>
    <w:multiLevelType w:val="hybridMultilevel"/>
    <w:tmpl w:val="BFAA8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407888"/>
    <w:multiLevelType w:val="hybridMultilevel"/>
    <w:tmpl w:val="D368C144"/>
    <w:lvl w:ilvl="0" w:tplc="8612D384">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55"/>
  </w:num>
  <w:num w:numId="3">
    <w:abstractNumId w:val="39"/>
  </w:num>
  <w:num w:numId="4">
    <w:abstractNumId w:val="3"/>
  </w:num>
  <w:num w:numId="5">
    <w:abstractNumId w:val="41"/>
  </w:num>
  <w:num w:numId="6">
    <w:abstractNumId w:val="40"/>
  </w:num>
  <w:num w:numId="7">
    <w:abstractNumId w:val="49"/>
  </w:num>
  <w:num w:numId="8">
    <w:abstractNumId w:val="18"/>
  </w:num>
  <w:num w:numId="9">
    <w:abstractNumId w:val="48"/>
  </w:num>
  <w:num w:numId="10">
    <w:abstractNumId w:val="28"/>
  </w:num>
  <w:num w:numId="11">
    <w:abstractNumId w:val="24"/>
  </w:num>
  <w:num w:numId="12">
    <w:abstractNumId w:val="63"/>
  </w:num>
  <w:num w:numId="13">
    <w:abstractNumId w:val="36"/>
  </w:num>
  <w:num w:numId="14">
    <w:abstractNumId w:val="11"/>
  </w:num>
  <w:num w:numId="15">
    <w:abstractNumId w:val="30"/>
  </w:num>
  <w:num w:numId="16">
    <w:abstractNumId w:val="7"/>
  </w:num>
  <w:num w:numId="17">
    <w:abstractNumId w:val="26"/>
  </w:num>
  <w:num w:numId="18">
    <w:abstractNumId w:val="12"/>
  </w:num>
  <w:num w:numId="19">
    <w:abstractNumId w:val="29"/>
  </w:num>
  <w:num w:numId="20">
    <w:abstractNumId w:val="53"/>
  </w:num>
  <w:num w:numId="21">
    <w:abstractNumId w:val="51"/>
  </w:num>
  <w:num w:numId="22">
    <w:abstractNumId w:val="37"/>
  </w:num>
  <w:num w:numId="23">
    <w:abstractNumId w:val="27"/>
  </w:num>
  <w:num w:numId="24">
    <w:abstractNumId w:val="64"/>
  </w:num>
  <w:num w:numId="25">
    <w:abstractNumId w:val="16"/>
  </w:num>
  <w:num w:numId="26">
    <w:abstractNumId w:val="56"/>
  </w:num>
  <w:num w:numId="27">
    <w:abstractNumId w:val="33"/>
  </w:num>
  <w:num w:numId="28">
    <w:abstractNumId w:val="13"/>
  </w:num>
  <w:num w:numId="29">
    <w:abstractNumId w:val="46"/>
  </w:num>
  <w:num w:numId="30">
    <w:abstractNumId w:val="62"/>
  </w:num>
  <w:num w:numId="31">
    <w:abstractNumId w:val="65"/>
  </w:num>
  <w:num w:numId="32">
    <w:abstractNumId w:val="50"/>
  </w:num>
  <w:num w:numId="33">
    <w:abstractNumId w:val="58"/>
  </w:num>
  <w:num w:numId="34">
    <w:abstractNumId w:val="61"/>
  </w:num>
  <w:num w:numId="35">
    <w:abstractNumId w:val="59"/>
  </w:num>
  <w:num w:numId="36">
    <w:abstractNumId w:val="17"/>
  </w:num>
  <w:num w:numId="37">
    <w:abstractNumId w:val="2"/>
  </w:num>
  <w:num w:numId="38">
    <w:abstractNumId w:val="35"/>
  </w:num>
  <w:num w:numId="39">
    <w:abstractNumId w:val="10"/>
  </w:num>
  <w:num w:numId="40">
    <w:abstractNumId w:val="47"/>
  </w:num>
  <w:num w:numId="41">
    <w:abstractNumId w:val="54"/>
  </w:num>
  <w:num w:numId="42">
    <w:abstractNumId w:val="43"/>
  </w:num>
  <w:num w:numId="43">
    <w:abstractNumId w:val="32"/>
  </w:num>
  <w:num w:numId="44">
    <w:abstractNumId w:val="45"/>
  </w:num>
  <w:num w:numId="45">
    <w:abstractNumId w:val="31"/>
  </w:num>
  <w:num w:numId="46">
    <w:abstractNumId w:val="34"/>
  </w:num>
  <w:num w:numId="47">
    <w:abstractNumId w:val="20"/>
  </w:num>
  <w:num w:numId="48">
    <w:abstractNumId w:val="1"/>
  </w:num>
  <w:num w:numId="49">
    <w:abstractNumId w:val="15"/>
  </w:num>
  <w:num w:numId="50">
    <w:abstractNumId w:val="42"/>
  </w:num>
  <w:num w:numId="51">
    <w:abstractNumId w:val="0"/>
  </w:num>
  <w:num w:numId="52">
    <w:abstractNumId w:val="22"/>
  </w:num>
  <w:num w:numId="53">
    <w:abstractNumId w:val="44"/>
  </w:num>
  <w:num w:numId="54">
    <w:abstractNumId w:val="19"/>
  </w:num>
  <w:num w:numId="55">
    <w:abstractNumId w:val="38"/>
  </w:num>
  <w:num w:numId="56">
    <w:abstractNumId w:val="6"/>
  </w:num>
  <w:num w:numId="57">
    <w:abstractNumId w:val="5"/>
  </w:num>
  <w:num w:numId="58">
    <w:abstractNumId w:val="23"/>
  </w:num>
  <w:num w:numId="59">
    <w:abstractNumId w:val="4"/>
  </w:num>
  <w:num w:numId="60">
    <w:abstractNumId w:val="60"/>
  </w:num>
  <w:num w:numId="61">
    <w:abstractNumId w:val="21"/>
  </w:num>
  <w:num w:numId="62">
    <w:abstractNumId w:val="8"/>
  </w:num>
  <w:num w:numId="63">
    <w:abstractNumId w:val="14"/>
  </w:num>
  <w:num w:numId="64">
    <w:abstractNumId w:val="57"/>
  </w:num>
  <w:num w:numId="65">
    <w:abstractNumId w:val="9"/>
  </w:num>
  <w:num w:numId="66">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45AB"/>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09D"/>
    <w:rsid w:val="00124B0B"/>
    <w:rsid w:val="0012519B"/>
    <w:rsid w:val="00125753"/>
    <w:rsid w:val="00125A74"/>
    <w:rsid w:val="00126813"/>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1EE1"/>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1D5"/>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425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7752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72E5"/>
    <w:rsid w:val="007B7CB6"/>
    <w:rsid w:val="007B7E11"/>
    <w:rsid w:val="007C0E8C"/>
    <w:rsid w:val="007C1667"/>
    <w:rsid w:val="007C474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07F8A"/>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0C03"/>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19C8"/>
    <w:rsid w:val="00883F81"/>
    <w:rsid w:val="008842B7"/>
    <w:rsid w:val="0088440A"/>
    <w:rsid w:val="008869D5"/>
    <w:rsid w:val="008877AE"/>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B8F"/>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BCD"/>
    <w:rsid w:val="00906D77"/>
    <w:rsid w:val="00911CD5"/>
    <w:rsid w:val="00912426"/>
    <w:rsid w:val="009132FD"/>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1B1D"/>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3B60"/>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3B43"/>
    <w:rsid w:val="00A547CF"/>
    <w:rsid w:val="00A57973"/>
    <w:rsid w:val="00A610CD"/>
    <w:rsid w:val="00A61CB9"/>
    <w:rsid w:val="00A64C97"/>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068E"/>
    <w:rsid w:val="00B218C9"/>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BE2"/>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2E"/>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6C15"/>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1A1"/>
    <w:rsid w:val="00EE49C2"/>
    <w:rsid w:val="00EE6A77"/>
    <w:rsid w:val="00EE6E7E"/>
    <w:rsid w:val="00EE75FE"/>
    <w:rsid w:val="00EE7E62"/>
    <w:rsid w:val="00EF05F3"/>
    <w:rsid w:val="00EF329B"/>
    <w:rsid w:val="00EF4CC2"/>
    <w:rsid w:val="00EF5B76"/>
    <w:rsid w:val="00EF68C5"/>
    <w:rsid w:val="00F00440"/>
    <w:rsid w:val="00F00AF4"/>
    <w:rsid w:val="00F01065"/>
    <w:rsid w:val="00F0133D"/>
    <w:rsid w:val="00F0198B"/>
    <w:rsid w:val="00F02293"/>
    <w:rsid w:val="00F0450F"/>
    <w:rsid w:val="00F07361"/>
    <w:rsid w:val="00F07DC1"/>
    <w:rsid w:val="00F10528"/>
    <w:rsid w:val="00F11092"/>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9BD"/>
    <w:rsid w:val="00F52BC4"/>
    <w:rsid w:val="00F54992"/>
    <w:rsid w:val="00F54BC2"/>
    <w:rsid w:val="00F5549C"/>
    <w:rsid w:val="00F564C3"/>
    <w:rsid w:val="00F56C01"/>
    <w:rsid w:val="00F573A0"/>
    <w:rsid w:val="00F573AE"/>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A08"/>
    <w:rsid w:val="00F73BBC"/>
    <w:rsid w:val="00F73BDF"/>
    <w:rsid w:val="00F73D3D"/>
    <w:rsid w:val="00F75296"/>
    <w:rsid w:val="00F757CD"/>
    <w:rsid w:val="00F75E4F"/>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37DA"/>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7"/>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1bodycopy10pt">
    <w:name w:val="1 body copy 10pt"/>
    <w:basedOn w:val="Normal"/>
    <w:link w:val="1bodycopy10ptChar"/>
    <w:qFormat/>
    <w:rsid w:val="00F11092"/>
    <w:pPr>
      <w:spacing w:after="120" w:line="240" w:lineRule="auto"/>
    </w:pPr>
    <w:rPr>
      <w:rFonts w:eastAsia="MS Mincho"/>
      <w:sz w:val="20"/>
      <w:szCs w:val="24"/>
      <w:lang w:val="en-US"/>
    </w:rPr>
  </w:style>
  <w:style w:type="character" w:customStyle="1" w:styleId="1bodycopy10ptChar">
    <w:name w:val="1 body copy 10pt Char"/>
    <w:link w:val="1bodycopy10pt"/>
    <w:rsid w:val="00F11092"/>
    <w:rPr>
      <w:rFonts w:ascii="Arial" w:eastAsia="MS Mincho" w:hAnsi="Arial" w:cs="Times New Roman"/>
      <w:sz w:val="20"/>
      <w:szCs w:val="24"/>
      <w:lang w:val="en-US"/>
    </w:rPr>
  </w:style>
  <w:style w:type="paragraph" w:customStyle="1" w:styleId="Tablebodycopy">
    <w:name w:val="Table body copy"/>
    <w:basedOn w:val="1bodycopy10pt"/>
    <w:qFormat/>
    <w:rsid w:val="00F11092"/>
    <w:pPr>
      <w:keepLines/>
      <w:spacing w:after="60"/>
      <w:textboxTightWrap w:val="allLines"/>
    </w:pPr>
  </w:style>
  <w:style w:type="paragraph" w:customStyle="1" w:styleId="Tablecopybulleted">
    <w:name w:val="Table copy bulleted"/>
    <w:basedOn w:val="Tablebodycopy"/>
    <w:qFormat/>
    <w:rsid w:val="00F11092"/>
    <w:pPr>
      <w:numPr>
        <w:numId w:val="59"/>
      </w:numPr>
      <w:ind w:left="720" w:hanging="360"/>
    </w:pPr>
  </w:style>
  <w:style w:type="paragraph" w:customStyle="1" w:styleId="4Bulletedcopyblue">
    <w:name w:val="4 Bulleted copy blue"/>
    <w:basedOn w:val="Normal"/>
    <w:qFormat/>
    <w:rsid w:val="00C12BE2"/>
    <w:pPr>
      <w:numPr>
        <w:numId w:val="60"/>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807F8A"/>
    <w:pPr>
      <w:spacing w:before="240"/>
    </w:pPr>
    <w:rPr>
      <w:b/>
      <w:color w:val="12263F"/>
      <w:sz w:val="24"/>
    </w:rPr>
  </w:style>
  <w:style w:type="character" w:customStyle="1" w:styleId="Subhead2Char">
    <w:name w:val="Subhead 2 Char"/>
    <w:link w:val="Subhead2"/>
    <w:rsid w:val="00807F8A"/>
    <w:rPr>
      <w:rFonts w:ascii="Arial" w:eastAsia="MS Mincho" w:hAnsi="Arial" w:cs="Times New Roman"/>
      <w:b/>
      <w:color w:val="12263F"/>
      <w:sz w:val="24"/>
      <w:szCs w:val="24"/>
      <w:lang w:val="en-US"/>
    </w:rPr>
  </w:style>
  <w:style w:type="paragraph" w:customStyle="1" w:styleId="3Policytitle">
    <w:name w:val="3 Policy title"/>
    <w:basedOn w:val="Normal"/>
    <w:qFormat/>
    <w:rsid w:val="00577525"/>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leanor.armitage@swainhouse.bradford.sch.uk"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gov.uk/government/publications/young-witness-booklet-for-5-to-11-year-olds" TargetMode="External"/><Relationship Id="rId3" Type="http://schemas.openxmlformats.org/officeDocument/2006/relationships/styles" Target="styles.xml"/><Relationship Id="rId21" Type="http://schemas.openxmlformats.org/officeDocument/2006/relationships/hyperlink" Target="https://www.gov.uk/government/publications/dbs-workforce-guidance" TargetMode="External"/><Relationship Id="rId7" Type="http://schemas.openxmlformats.org/officeDocument/2006/relationships/endnotes" Target="endnotes.xml"/><Relationship Id="rId12" Type="http://schemas.openxmlformats.org/officeDocument/2006/relationships/hyperlink" Target="mailto:sarah.broadbent@swainhouse.bradford.sch.uk" TargetMode="External"/><Relationship Id="rId17" Type="http://schemas.openxmlformats.org/officeDocument/2006/relationships/hyperlink" Target="mailto:LADO@bradford.gov.uk" TargetMode="External"/><Relationship Id="rId25" Type="http://schemas.openxmlformats.org/officeDocument/2006/relationships/hyperlink" Target="https://www.nicco.org.uk/directory-of-resources" TargetMode="External"/><Relationship Id="rId2" Type="http://schemas.openxmlformats.org/officeDocument/2006/relationships/numbering" Target="numbering.xml"/><Relationship Id="rId16" Type="http://schemas.openxmlformats.org/officeDocument/2006/relationships/hyperlink" Target="mailto:liam.north@swainhouse.bradford.sch.uk" TargetMode="External"/><Relationship Id="rId2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9" Type="http://schemas.openxmlformats.org/officeDocument/2006/relationships/hyperlink" Target="https://www.gov.uk/guidance/making-barring-referrals-to-the-d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re.pugh@swainhouse.bradford.sch.uk" TargetMode="External"/><Relationship Id="rId24" Type="http://schemas.openxmlformats.org/officeDocument/2006/relationships/hyperlink" Target="https://www.gov.uk/government/publications/working-together-to-improve-school-attendanc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ylie.white@swainhouse.bradford.sch.uk" TargetMode="External"/><Relationship Id="rId23" Type="http://schemas.openxmlformats.org/officeDocument/2006/relationships/header" Target="header3.xml"/><Relationship Id="rId28" Type="http://schemas.openxmlformats.org/officeDocument/2006/relationships/hyperlink" Target="https://www.gov.uk/government/publications/criminal-records-checks-for-overseas-applicants" TargetMode="External"/><Relationship Id="rId10" Type="http://schemas.openxmlformats.org/officeDocument/2006/relationships/hyperlink" Target="mailto:Claire.broomfield@swainhouse.bradford.sch.uk" TargetMode="External"/><Relationship Id="rId19" Type="http://schemas.openxmlformats.org/officeDocument/2006/relationships/hyperlink" Target="https://www.gov.uk/guidance/meeting-digital-and-technology-standards-in-schools-and-colleges/filtering-and-monitoring-standards-for-schools-and-colleg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en.mitchell@swainhouse.bradford.sch.uk" TargetMode="Externa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hyperlink" Target="http://www.legislation.gov.uk/uksi/2009/37/contents/m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D8194-3C0E-4091-9051-24A704317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61</Pages>
  <Words>23714</Words>
  <Characters>135170</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10</cp:revision>
  <cp:lastPrinted>2023-07-24T10:33:00Z</cp:lastPrinted>
  <dcterms:created xsi:type="dcterms:W3CDTF">2023-07-24T12:43:00Z</dcterms:created>
  <dcterms:modified xsi:type="dcterms:W3CDTF">2023-09-15T06:29:00Z</dcterms:modified>
</cp:coreProperties>
</file>