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17476A"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80"/>
          <w:szCs w:val="80"/>
          <w:u w:val="single"/>
          <w:lang w:val="en-US"/>
        </w:rPr>
      </w:pPr>
      <w:r w:rsidRPr="0090548C">
        <w:rPr>
          <w:rFonts w:ascii="Calibri" w:eastAsia="MS Mincho" w:hAnsi="Calibri"/>
          <w:b/>
          <w:bCs/>
          <w:sz w:val="80"/>
          <w:szCs w:val="80"/>
          <w:u w:val="single"/>
          <w:lang w:val="en-US"/>
        </w:rPr>
        <w:t>Swain House Primary School</w:t>
      </w:r>
    </w:p>
    <w:p w14:paraId="2F1B512D"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80"/>
          <w:szCs w:val="80"/>
          <w:u w:val="single"/>
          <w:lang w:val="en-US"/>
        </w:rPr>
      </w:pPr>
    </w:p>
    <w:p w14:paraId="4605F082"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80"/>
          <w:szCs w:val="80"/>
          <w:u w:val="single"/>
          <w:lang w:val="en-US"/>
        </w:rPr>
      </w:pPr>
      <w:r w:rsidRPr="0090548C">
        <w:rPr>
          <w:rFonts w:ascii="Calibri" w:eastAsia="MS Mincho" w:hAnsi="Calibri"/>
          <w:b/>
          <w:bCs/>
          <w:sz w:val="80"/>
          <w:szCs w:val="80"/>
          <w:u w:val="single"/>
          <w:lang w:val="en-US"/>
        </w:rPr>
        <w:t xml:space="preserve">Attendance Policy </w:t>
      </w:r>
    </w:p>
    <w:p w14:paraId="6CE88ECE"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30BB5E09"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1F135A03"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4470D74B" w14:textId="35E2BF0D"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r w:rsidRPr="0090548C">
        <w:rPr>
          <w:rFonts w:ascii="Calibri" w:eastAsia="MS Mincho" w:hAnsi="Calibri"/>
          <w:b/>
          <w:bCs/>
          <w:noProof/>
          <w:sz w:val="20"/>
          <w:szCs w:val="24"/>
          <w:u w:val="single"/>
          <w:lang w:eastAsia="en-GB"/>
        </w:rPr>
        <w:drawing>
          <wp:anchor distT="0" distB="0" distL="114300" distR="114300" simplePos="0" relativeHeight="251661312" behindDoc="0" locked="0" layoutInCell="1" allowOverlap="1" wp14:anchorId="4046F7C1" wp14:editId="61488352">
            <wp:simplePos x="0" y="0"/>
            <wp:positionH relativeFrom="column">
              <wp:posOffset>1259205</wp:posOffset>
            </wp:positionH>
            <wp:positionV relativeFrom="paragraph">
              <wp:posOffset>61595</wp:posOffset>
            </wp:positionV>
            <wp:extent cx="3486150" cy="3362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0268C"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78D39B94"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69046AFC"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698926E0"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4DA55DB4"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5C08A5AB"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52C884CF"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719BE46B"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0496DA4E"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2A419883"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31849994"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4704A140"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17AAEFF7"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13C496CC"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77D9CF32"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79EEAF1E"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54C0F8C6"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0A14ACE8"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563A061D"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0B096B78"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036C8169"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74AD5010"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37E57B7C" w14:textId="77777777" w:rsidR="0090548C" w:rsidRPr="0090548C" w:rsidRDefault="0090548C" w:rsidP="0090548C">
      <w:pPr>
        <w:autoSpaceDE w:val="0"/>
        <w:autoSpaceDN w:val="0"/>
        <w:adjustRightInd w:val="0"/>
        <w:spacing w:after="0" w:line="240" w:lineRule="auto"/>
        <w:jc w:val="center"/>
        <w:rPr>
          <w:rFonts w:ascii="Calibri" w:eastAsia="MS Mincho" w:hAnsi="Calibri"/>
          <w:b/>
          <w:bCs/>
          <w:sz w:val="20"/>
          <w:szCs w:val="24"/>
          <w:u w:val="single"/>
          <w:lang w:val="en-US"/>
        </w:rPr>
      </w:pPr>
    </w:p>
    <w:p w14:paraId="79BF1FAE" w14:textId="77777777" w:rsidR="0090548C" w:rsidRPr="0090548C" w:rsidRDefault="0090548C" w:rsidP="0090548C">
      <w:pPr>
        <w:autoSpaceDE w:val="0"/>
        <w:autoSpaceDN w:val="0"/>
        <w:adjustRightInd w:val="0"/>
        <w:spacing w:after="0" w:line="240" w:lineRule="auto"/>
        <w:rPr>
          <w:rFonts w:ascii="Calibri" w:eastAsia="MS Mincho" w:hAnsi="Calibri"/>
          <w:b/>
          <w:bCs/>
          <w:sz w:val="20"/>
          <w:szCs w:val="24"/>
          <w:u w:val="single"/>
          <w:lang w:val="en-US"/>
        </w:rPr>
      </w:pPr>
    </w:p>
    <w:p w14:paraId="342F5C09" w14:textId="6E71B3A9" w:rsidR="0090548C" w:rsidRPr="0090548C" w:rsidRDefault="0090548C" w:rsidP="0090548C">
      <w:pPr>
        <w:autoSpaceDE w:val="0"/>
        <w:autoSpaceDN w:val="0"/>
        <w:adjustRightInd w:val="0"/>
        <w:spacing w:after="0" w:line="240" w:lineRule="auto"/>
        <w:jc w:val="center"/>
        <w:rPr>
          <w:rFonts w:ascii="Calibri" w:eastAsia="MS Mincho" w:hAnsi="Calibri"/>
          <w:b/>
          <w:bCs/>
          <w:sz w:val="96"/>
          <w:szCs w:val="96"/>
          <w:u w:val="single"/>
          <w:lang w:val="en-US"/>
        </w:rPr>
      </w:pPr>
      <w:r w:rsidRPr="0090548C">
        <w:rPr>
          <w:rFonts w:ascii="Calibri" w:eastAsia="MS Mincho" w:hAnsi="Calibri"/>
          <w:b/>
          <w:bCs/>
          <w:sz w:val="96"/>
          <w:szCs w:val="96"/>
          <w:u w:val="single"/>
          <w:lang w:val="en-US"/>
        </w:rPr>
        <w:t>March 202</w:t>
      </w:r>
      <w:r w:rsidR="00CA5642">
        <w:rPr>
          <w:rFonts w:ascii="Calibri" w:eastAsia="MS Mincho" w:hAnsi="Calibri"/>
          <w:b/>
          <w:bCs/>
          <w:sz w:val="96"/>
          <w:szCs w:val="96"/>
          <w:u w:val="single"/>
          <w:lang w:val="en-US"/>
        </w:rPr>
        <w:t>4</w:t>
      </w:r>
    </w:p>
    <w:p w14:paraId="17EA88A2" w14:textId="77777777" w:rsidR="0090548C" w:rsidRPr="0090548C" w:rsidRDefault="0090548C" w:rsidP="0090548C">
      <w:pPr>
        <w:autoSpaceDE w:val="0"/>
        <w:autoSpaceDN w:val="0"/>
        <w:adjustRightInd w:val="0"/>
        <w:spacing w:after="0" w:line="240" w:lineRule="auto"/>
        <w:jc w:val="center"/>
        <w:rPr>
          <w:rFonts w:ascii="Calibri" w:eastAsia="MS Mincho" w:hAnsi="Calibri"/>
          <w:b/>
          <w:sz w:val="20"/>
          <w:szCs w:val="24"/>
          <w:lang w:val="en-US"/>
        </w:rPr>
      </w:pPr>
    </w:p>
    <w:p w14:paraId="59E815DB" w14:textId="2CC2E2B8" w:rsidR="0090548C" w:rsidRPr="0090548C" w:rsidRDefault="0090548C" w:rsidP="0090548C">
      <w:pPr>
        <w:spacing w:after="0" w:line="240" w:lineRule="auto"/>
        <w:rPr>
          <w:rFonts w:ascii="Calibri" w:eastAsia="Times New Roman" w:hAnsi="Calibri" w:cs="Arial"/>
          <w:b/>
        </w:rPr>
      </w:pPr>
    </w:p>
    <w:p w14:paraId="379B69FF" w14:textId="77777777" w:rsidR="0090548C" w:rsidRPr="0090548C" w:rsidRDefault="0090548C" w:rsidP="0090548C">
      <w:pPr>
        <w:spacing w:after="0" w:line="240" w:lineRule="auto"/>
        <w:rPr>
          <w:rFonts w:ascii="Calibri" w:eastAsia="Times New Roman" w:hAnsi="Calibri" w:cs="Arial"/>
          <w:b/>
        </w:rPr>
      </w:pPr>
    </w:p>
    <w:p w14:paraId="603E23A4" w14:textId="7FEB4315" w:rsidR="0090548C" w:rsidRPr="0090548C" w:rsidRDefault="0090548C" w:rsidP="0090548C">
      <w:pPr>
        <w:spacing w:after="0" w:line="240" w:lineRule="auto"/>
        <w:rPr>
          <w:rFonts w:ascii="Calibri" w:eastAsia="Times New Roman" w:hAnsi="Calibri" w:cs="Arial"/>
          <w:b/>
        </w:rPr>
      </w:pPr>
      <w:r w:rsidRPr="0090548C">
        <w:rPr>
          <w:rFonts w:ascii="Calibri" w:eastAsia="Times New Roman" w:hAnsi="Calibri" w:cs="Arial"/>
          <w:b/>
        </w:rPr>
        <w:t>This policy was discussed, reviewed and agreed by t</w:t>
      </w:r>
      <w:r w:rsidR="00F477EC">
        <w:rPr>
          <w:rFonts w:ascii="Calibri" w:eastAsia="Times New Roman" w:hAnsi="Calibri" w:cs="Arial"/>
          <w:b/>
        </w:rPr>
        <w:t>he Governing Body on Thursday 14</w:t>
      </w:r>
      <w:r w:rsidRPr="0090548C">
        <w:rPr>
          <w:rFonts w:ascii="Calibri" w:eastAsia="Times New Roman" w:hAnsi="Calibri" w:cs="Arial"/>
          <w:b/>
          <w:vertAlign w:val="superscript"/>
        </w:rPr>
        <w:t>th</w:t>
      </w:r>
      <w:r w:rsidR="00F477EC">
        <w:rPr>
          <w:rFonts w:ascii="Calibri" w:eastAsia="Times New Roman" w:hAnsi="Calibri" w:cs="Arial"/>
          <w:b/>
        </w:rPr>
        <w:t xml:space="preserve"> March 2024</w:t>
      </w:r>
    </w:p>
    <w:p w14:paraId="4AEA39C5" w14:textId="506ABA7D" w:rsidR="0090548C" w:rsidRPr="0090548C" w:rsidRDefault="0090548C" w:rsidP="0090548C">
      <w:pPr>
        <w:spacing w:after="0" w:line="240" w:lineRule="auto"/>
        <w:rPr>
          <w:rFonts w:ascii="Calibri" w:eastAsia="Times New Roman" w:hAnsi="Calibri" w:cs="Arial"/>
          <w:b/>
        </w:rPr>
      </w:pPr>
      <w:r w:rsidRPr="0090548C">
        <w:rPr>
          <w:rFonts w:ascii="Calibri" w:eastAsia="Times New Roman" w:hAnsi="Calibri" w:cs="Arial"/>
          <w:b/>
        </w:rPr>
        <w:t>This policy was discussed, reviewed and agr</w:t>
      </w:r>
      <w:r w:rsidR="00F477EC">
        <w:rPr>
          <w:rFonts w:ascii="Calibri" w:eastAsia="Times New Roman" w:hAnsi="Calibri" w:cs="Arial"/>
          <w:b/>
        </w:rPr>
        <w:t>eed by all staff on Wednesday 20</w:t>
      </w:r>
      <w:r w:rsidR="00F477EC" w:rsidRPr="00F477EC">
        <w:rPr>
          <w:rFonts w:ascii="Calibri" w:eastAsia="Times New Roman" w:hAnsi="Calibri" w:cs="Arial"/>
          <w:b/>
          <w:vertAlign w:val="superscript"/>
        </w:rPr>
        <w:t>th</w:t>
      </w:r>
      <w:r w:rsidR="00F477EC">
        <w:rPr>
          <w:rFonts w:ascii="Calibri" w:eastAsia="Times New Roman" w:hAnsi="Calibri" w:cs="Arial"/>
          <w:b/>
        </w:rPr>
        <w:t xml:space="preserve"> March 2024</w:t>
      </w:r>
      <w:r w:rsidRPr="0090548C">
        <w:rPr>
          <w:rFonts w:ascii="Calibri" w:eastAsia="Times New Roman" w:hAnsi="Calibri" w:cs="Arial"/>
          <w:b/>
        </w:rPr>
        <w:t xml:space="preserve">  </w:t>
      </w:r>
    </w:p>
    <w:p w14:paraId="16B729B0" w14:textId="353426D7" w:rsidR="0090548C" w:rsidRPr="0090548C" w:rsidRDefault="0090548C" w:rsidP="0090548C">
      <w:pPr>
        <w:spacing w:after="0" w:line="240" w:lineRule="auto"/>
        <w:rPr>
          <w:rFonts w:ascii="Calibri" w:eastAsia="Times New Roman" w:hAnsi="Calibri" w:cs="Arial"/>
          <w:b/>
        </w:rPr>
      </w:pPr>
      <w:r w:rsidRPr="0090548C">
        <w:rPr>
          <w:rFonts w:ascii="Calibri" w:eastAsia="Times New Roman" w:hAnsi="Calibri" w:cs="Arial"/>
          <w:b/>
        </w:rPr>
        <w:t>This policy w</w:t>
      </w:r>
      <w:r w:rsidR="00F477EC">
        <w:rPr>
          <w:rFonts w:ascii="Calibri" w:eastAsia="Times New Roman" w:hAnsi="Calibri" w:cs="Arial"/>
          <w:b/>
        </w:rPr>
        <w:t>ill be reviewed in September 2024</w:t>
      </w:r>
    </w:p>
    <w:p w14:paraId="0BC706BA" w14:textId="77777777" w:rsidR="0090548C" w:rsidRPr="0090548C" w:rsidRDefault="0090548C" w:rsidP="0090548C">
      <w:pPr>
        <w:spacing w:after="0" w:line="240" w:lineRule="auto"/>
        <w:rPr>
          <w:rFonts w:ascii="Calibri" w:eastAsia="Times New Roman" w:hAnsi="Calibri" w:cs="Arial"/>
          <w:b/>
        </w:rPr>
      </w:pPr>
      <w:r w:rsidRPr="0090548C">
        <w:rPr>
          <w:rFonts w:eastAsia="MS Mincho" w:cs="Arial"/>
          <w:b/>
          <w:sz w:val="28"/>
          <w:szCs w:val="28"/>
          <w:lang w:val="en-US"/>
        </w:rPr>
        <w:lastRenderedPageBreak/>
        <w:t>Contents</w:t>
      </w:r>
    </w:p>
    <w:p w14:paraId="6D59D37A" w14:textId="77777777" w:rsidR="0090548C" w:rsidRPr="0090548C" w:rsidRDefault="0090548C" w:rsidP="0090548C">
      <w:pPr>
        <w:tabs>
          <w:tab w:val="right" w:leader="dot" w:pos="9736"/>
        </w:tabs>
        <w:spacing w:after="100" w:line="240" w:lineRule="auto"/>
        <w:rPr>
          <w:rFonts w:ascii="Calibri" w:eastAsia="Times New Roman" w:hAnsi="Calibri"/>
          <w:noProof/>
          <w:lang w:eastAsia="en-GB"/>
        </w:rPr>
      </w:pPr>
      <w:r w:rsidRPr="0090548C">
        <w:rPr>
          <w:rFonts w:eastAsia="MS Mincho" w:cs="Arial"/>
          <w:bCs/>
          <w:noProof/>
          <w:sz w:val="20"/>
          <w:szCs w:val="20"/>
          <w:lang w:val="en-US"/>
        </w:rPr>
        <w:fldChar w:fldCharType="begin"/>
      </w:r>
      <w:r w:rsidRPr="0090548C">
        <w:rPr>
          <w:rFonts w:eastAsia="MS Mincho" w:cs="Arial"/>
          <w:bCs/>
          <w:noProof/>
          <w:sz w:val="20"/>
          <w:szCs w:val="20"/>
          <w:lang w:val="en-US"/>
        </w:rPr>
        <w:instrText xml:space="preserve"> TOC \o "1-3" \h \z \u </w:instrText>
      </w:r>
      <w:r w:rsidRPr="0090548C">
        <w:rPr>
          <w:rFonts w:eastAsia="MS Mincho" w:cs="Arial"/>
          <w:bCs/>
          <w:noProof/>
          <w:sz w:val="20"/>
          <w:szCs w:val="20"/>
          <w:lang w:val="en-US"/>
        </w:rPr>
        <w:fldChar w:fldCharType="separate"/>
      </w:r>
      <w:hyperlink w:anchor="_Toc90455571" w:history="1">
        <w:r w:rsidRPr="0090548C">
          <w:rPr>
            <w:rFonts w:eastAsia="MS Mincho"/>
            <w:noProof/>
            <w:color w:val="0072CC"/>
            <w:sz w:val="20"/>
            <w:szCs w:val="24"/>
            <w:u w:val="single"/>
            <w:lang w:val="en-US"/>
          </w:rPr>
          <w:t>1. Aims</w:t>
        </w:r>
        <w:r w:rsidRPr="0090548C">
          <w:rPr>
            <w:rFonts w:eastAsia="MS Mincho"/>
            <w:noProof/>
            <w:webHidden/>
            <w:sz w:val="20"/>
            <w:szCs w:val="24"/>
            <w:lang w:val="en-US"/>
          </w:rPr>
          <w:tab/>
        </w:r>
        <w:r w:rsidRPr="0090548C">
          <w:rPr>
            <w:rFonts w:eastAsia="MS Mincho"/>
            <w:noProof/>
            <w:webHidden/>
            <w:sz w:val="20"/>
            <w:szCs w:val="24"/>
            <w:lang w:val="en-US"/>
          </w:rPr>
          <w:fldChar w:fldCharType="begin"/>
        </w:r>
        <w:r w:rsidRPr="0090548C">
          <w:rPr>
            <w:rFonts w:eastAsia="MS Mincho"/>
            <w:noProof/>
            <w:webHidden/>
            <w:sz w:val="20"/>
            <w:szCs w:val="24"/>
            <w:lang w:val="en-US"/>
          </w:rPr>
          <w:instrText xml:space="preserve"> PAGEREF _Toc90455571 \h </w:instrText>
        </w:r>
        <w:r w:rsidRPr="0090548C">
          <w:rPr>
            <w:rFonts w:eastAsia="MS Mincho"/>
            <w:noProof/>
            <w:webHidden/>
            <w:sz w:val="20"/>
            <w:szCs w:val="24"/>
            <w:lang w:val="en-US"/>
          </w:rPr>
        </w:r>
        <w:r w:rsidRPr="0090548C">
          <w:rPr>
            <w:rFonts w:eastAsia="MS Mincho"/>
            <w:noProof/>
            <w:webHidden/>
            <w:sz w:val="20"/>
            <w:szCs w:val="24"/>
            <w:lang w:val="en-US"/>
          </w:rPr>
          <w:fldChar w:fldCharType="separate"/>
        </w:r>
        <w:r w:rsidRPr="0090548C">
          <w:rPr>
            <w:rFonts w:eastAsia="MS Mincho"/>
            <w:noProof/>
            <w:webHidden/>
            <w:sz w:val="20"/>
            <w:szCs w:val="24"/>
            <w:lang w:val="en-US"/>
          </w:rPr>
          <w:t>1</w:t>
        </w:r>
        <w:r w:rsidRPr="0090548C">
          <w:rPr>
            <w:rFonts w:eastAsia="MS Mincho"/>
            <w:noProof/>
            <w:webHidden/>
            <w:sz w:val="20"/>
            <w:szCs w:val="24"/>
            <w:lang w:val="en-US"/>
          </w:rPr>
          <w:fldChar w:fldCharType="end"/>
        </w:r>
      </w:hyperlink>
    </w:p>
    <w:p w14:paraId="2A12DB38"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2" w:history="1">
        <w:r w:rsidR="0090548C" w:rsidRPr="0090548C">
          <w:rPr>
            <w:rFonts w:eastAsia="MS Mincho"/>
            <w:noProof/>
            <w:color w:val="0072CC"/>
            <w:sz w:val="20"/>
            <w:szCs w:val="24"/>
            <w:u w:val="single"/>
            <w:lang w:val="en-US"/>
          </w:rPr>
          <w:t>2. Legislation and guidance</w:t>
        </w:r>
        <w:r w:rsidR="0090548C" w:rsidRPr="0090548C">
          <w:rPr>
            <w:rFonts w:eastAsia="MS Mincho"/>
            <w:noProof/>
            <w:webHidden/>
            <w:sz w:val="20"/>
            <w:szCs w:val="24"/>
            <w:lang w:val="en-US"/>
          </w:rPr>
          <w:tab/>
        </w:r>
        <w:r w:rsidR="0090548C" w:rsidRPr="0090548C">
          <w:rPr>
            <w:rFonts w:eastAsia="MS Mincho"/>
            <w:noProof/>
            <w:webHidden/>
            <w:sz w:val="20"/>
            <w:szCs w:val="24"/>
            <w:lang w:val="en-US"/>
          </w:rPr>
          <w:fldChar w:fldCharType="begin"/>
        </w:r>
        <w:r w:rsidR="0090548C" w:rsidRPr="0090548C">
          <w:rPr>
            <w:rFonts w:eastAsia="MS Mincho"/>
            <w:noProof/>
            <w:webHidden/>
            <w:sz w:val="20"/>
            <w:szCs w:val="24"/>
            <w:lang w:val="en-US"/>
          </w:rPr>
          <w:instrText xml:space="preserve"> PAGEREF _Toc90455572 \h </w:instrText>
        </w:r>
        <w:r w:rsidR="0090548C" w:rsidRPr="0090548C">
          <w:rPr>
            <w:rFonts w:eastAsia="MS Mincho"/>
            <w:noProof/>
            <w:webHidden/>
            <w:sz w:val="20"/>
            <w:szCs w:val="24"/>
            <w:lang w:val="en-US"/>
          </w:rPr>
        </w:r>
        <w:r w:rsidR="0090548C" w:rsidRPr="0090548C">
          <w:rPr>
            <w:rFonts w:eastAsia="MS Mincho"/>
            <w:noProof/>
            <w:webHidden/>
            <w:sz w:val="20"/>
            <w:szCs w:val="24"/>
            <w:lang w:val="en-US"/>
          </w:rPr>
          <w:fldChar w:fldCharType="separate"/>
        </w:r>
        <w:r w:rsidR="0090548C" w:rsidRPr="0090548C">
          <w:rPr>
            <w:rFonts w:eastAsia="MS Mincho"/>
            <w:noProof/>
            <w:webHidden/>
            <w:sz w:val="20"/>
            <w:szCs w:val="24"/>
            <w:lang w:val="en-US"/>
          </w:rPr>
          <w:t>1</w:t>
        </w:r>
        <w:r w:rsidR="0090548C" w:rsidRPr="0090548C">
          <w:rPr>
            <w:rFonts w:eastAsia="MS Mincho"/>
            <w:noProof/>
            <w:webHidden/>
            <w:sz w:val="20"/>
            <w:szCs w:val="24"/>
            <w:lang w:val="en-US"/>
          </w:rPr>
          <w:fldChar w:fldCharType="end"/>
        </w:r>
      </w:hyperlink>
    </w:p>
    <w:p w14:paraId="3070BC66"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3" w:history="1">
        <w:r w:rsidR="0090548C" w:rsidRPr="0090548C">
          <w:rPr>
            <w:rFonts w:eastAsia="MS Mincho"/>
            <w:noProof/>
            <w:color w:val="0072CC"/>
            <w:sz w:val="20"/>
            <w:szCs w:val="24"/>
            <w:u w:val="single"/>
            <w:lang w:val="en-US"/>
          </w:rPr>
          <w:t>3. Roles and responsibilities</w:t>
        </w:r>
        <w:r w:rsidR="0090548C" w:rsidRPr="0090548C">
          <w:rPr>
            <w:rFonts w:eastAsia="MS Mincho"/>
            <w:noProof/>
            <w:webHidden/>
            <w:sz w:val="20"/>
            <w:szCs w:val="24"/>
            <w:lang w:val="en-US"/>
          </w:rPr>
          <w:tab/>
        </w:r>
        <w:r w:rsidR="0090548C" w:rsidRPr="0090548C">
          <w:rPr>
            <w:rFonts w:eastAsia="MS Mincho"/>
            <w:noProof/>
            <w:webHidden/>
            <w:sz w:val="20"/>
            <w:szCs w:val="24"/>
            <w:lang w:val="en-US"/>
          </w:rPr>
          <w:fldChar w:fldCharType="begin"/>
        </w:r>
        <w:r w:rsidR="0090548C" w:rsidRPr="0090548C">
          <w:rPr>
            <w:rFonts w:eastAsia="MS Mincho"/>
            <w:noProof/>
            <w:webHidden/>
            <w:sz w:val="20"/>
            <w:szCs w:val="24"/>
            <w:lang w:val="en-US"/>
          </w:rPr>
          <w:instrText xml:space="preserve"> PAGEREF _Toc90455573 \h </w:instrText>
        </w:r>
        <w:r w:rsidR="0090548C" w:rsidRPr="0090548C">
          <w:rPr>
            <w:rFonts w:eastAsia="MS Mincho"/>
            <w:noProof/>
            <w:webHidden/>
            <w:sz w:val="20"/>
            <w:szCs w:val="24"/>
            <w:lang w:val="en-US"/>
          </w:rPr>
        </w:r>
        <w:r w:rsidR="0090548C" w:rsidRPr="0090548C">
          <w:rPr>
            <w:rFonts w:eastAsia="MS Mincho"/>
            <w:noProof/>
            <w:webHidden/>
            <w:sz w:val="20"/>
            <w:szCs w:val="24"/>
            <w:lang w:val="en-US"/>
          </w:rPr>
          <w:fldChar w:fldCharType="separate"/>
        </w:r>
        <w:r w:rsidR="0090548C" w:rsidRPr="0090548C">
          <w:rPr>
            <w:rFonts w:eastAsia="MS Mincho"/>
            <w:noProof/>
            <w:webHidden/>
            <w:sz w:val="20"/>
            <w:szCs w:val="24"/>
            <w:lang w:val="en-US"/>
          </w:rPr>
          <w:t>2</w:t>
        </w:r>
        <w:r w:rsidR="0090548C" w:rsidRPr="0090548C">
          <w:rPr>
            <w:rFonts w:eastAsia="MS Mincho"/>
            <w:noProof/>
            <w:webHidden/>
            <w:sz w:val="20"/>
            <w:szCs w:val="24"/>
            <w:lang w:val="en-US"/>
          </w:rPr>
          <w:fldChar w:fldCharType="end"/>
        </w:r>
      </w:hyperlink>
    </w:p>
    <w:p w14:paraId="6FF872B6"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4" w:history="1">
        <w:r w:rsidR="0090548C" w:rsidRPr="0090548C">
          <w:rPr>
            <w:rFonts w:eastAsia="MS Mincho"/>
            <w:noProof/>
            <w:color w:val="0072CC"/>
            <w:sz w:val="20"/>
            <w:szCs w:val="24"/>
            <w:u w:val="single"/>
            <w:lang w:val="en-US"/>
          </w:rPr>
          <w:t>4. Recording attendance</w:t>
        </w:r>
        <w:r w:rsidR="0090548C" w:rsidRPr="0090548C">
          <w:rPr>
            <w:rFonts w:eastAsia="MS Mincho"/>
            <w:noProof/>
            <w:webHidden/>
            <w:sz w:val="20"/>
            <w:szCs w:val="24"/>
            <w:lang w:val="en-US"/>
          </w:rPr>
          <w:tab/>
          <w:t>5</w:t>
        </w:r>
      </w:hyperlink>
    </w:p>
    <w:p w14:paraId="2955B245"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5" w:history="1">
        <w:r w:rsidR="0090548C" w:rsidRPr="0090548C">
          <w:rPr>
            <w:rFonts w:eastAsia="MS Mincho"/>
            <w:noProof/>
            <w:color w:val="0072CC"/>
            <w:sz w:val="20"/>
            <w:szCs w:val="24"/>
            <w:u w:val="single"/>
            <w:lang w:val="en-US"/>
          </w:rPr>
          <w:t>5. Authorised and unauthorised absence</w:t>
        </w:r>
        <w:r w:rsidR="0090548C" w:rsidRPr="0090548C">
          <w:rPr>
            <w:rFonts w:eastAsia="MS Mincho"/>
            <w:noProof/>
            <w:webHidden/>
            <w:sz w:val="20"/>
            <w:szCs w:val="24"/>
            <w:lang w:val="en-US"/>
          </w:rPr>
          <w:tab/>
          <w:t>7</w:t>
        </w:r>
      </w:hyperlink>
    </w:p>
    <w:p w14:paraId="57A4C82C"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6" w:history="1">
        <w:r w:rsidR="0090548C" w:rsidRPr="0090548C">
          <w:rPr>
            <w:rFonts w:eastAsia="MS Mincho"/>
            <w:noProof/>
            <w:color w:val="0072CC"/>
            <w:sz w:val="20"/>
            <w:szCs w:val="24"/>
            <w:u w:val="single"/>
            <w:lang w:val="en-US"/>
          </w:rPr>
          <w:t>6. Strategies for promoting attendance</w:t>
        </w:r>
        <w:r w:rsidR="0090548C" w:rsidRPr="0090548C">
          <w:rPr>
            <w:rFonts w:eastAsia="MS Mincho"/>
            <w:noProof/>
            <w:webHidden/>
            <w:sz w:val="20"/>
            <w:szCs w:val="24"/>
            <w:lang w:val="en-US"/>
          </w:rPr>
          <w:tab/>
          <w:t>8</w:t>
        </w:r>
      </w:hyperlink>
    </w:p>
    <w:p w14:paraId="67A02848"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7" w:history="1">
        <w:r w:rsidR="0090548C" w:rsidRPr="0090548C">
          <w:rPr>
            <w:rFonts w:eastAsia="MS Mincho"/>
            <w:noProof/>
            <w:color w:val="0072CC"/>
            <w:sz w:val="20"/>
            <w:szCs w:val="24"/>
            <w:u w:val="single"/>
            <w:lang w:val="en-US"/>
          </w:rPr>
          <w:t>7. Attendance monitoring</w:t>
        </w:r>
        <w:r w:rsidR="0090548C" w:rsidRPr="0090548C">
          <w:rPr>
            <w:rFonts w:eastAsia="MS Mincho"/>
            <w:noProof/>
            <w:webHidden/>
            <w:sz w:val="20"/>
            <w:szCs w:val="24"/>
            <w:lang w:val="en-US"/>
          </w:rPr>
          <w:tab/>
          <w:t>8</w:t>
        </w:r>
      </w:hyperlink>
    </w:p>
    <w:p w14:paraId="06364C5E"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8" w:history="1">
        <w:r w:rsidR="0090548C" w:rsidRPr="0090548C">
          <w:rPr>
            <w:rFonts w:eastAsia="MS Mincho"/>
            <w:noProof/>
            <w:color w:val="0072CC"/>
            <w:sz w:val="20"/>
            <w:szCs w:val="24"/>
            <w:u w:val="single"/>
            <w:lang w:val="en-US"/>
          </w:rPr>
          <w:t>8. Monitoring arrangements</w:t>
        </w:r>
        <w:r w:rsidR="0090548C" w:rsidRPr="0090548C">
          <w:rPr>
            <w:rFonts w:eastAsia="MS Mincho"/>
            <w:noProof/>
            <w:webHidden/>
            <w:sz w:val="20"/>
            <w:szCs w:val="24"/>
            <w:lang w:val="en-US"/>
          </w:rPr>
          <w:tab/>
          <w:t>9</w:t>
        </w:r>
      </w:hyperlink>
    </w:p>
    <w:p w14:paraId="6C1C6F70" w14:textId="77777777" w:rsidR="0090548C" w:rsidRPr="0090548C" w:rsidRDefault="00974BBF" w:rsidP="0090548C">
      <w:pPr>
        <w:tabs>
          <w:tab w:val="right" w:leader="dot" w:pos="9736"/>
        </w:tabs>
        <w:spacing w:after="100" w:line="240" w:lineRule="auto"/>
        <w:rPr>
          <w:rFonts w:ascii="Calibri" w:eastAsia="Times New Roman" w:hAnsi="Calibri"/>
          <w:noProof/>
          <w:lang w:eastAsia="en-GB"/>
        </w:rPr>
      </w:pPr>
      <w:hyperlink w:anchor="_Toc90455579" w:history="1">
        <w:r w:rsidR="0090548C" w:rsidRPr="0090548C">
          <w:rPr>
            <w:rFonts w:eastAsia="MS Mincho"/>
            <w:noProof/>
            <w:color w:val="0072CC"/>
            <w:sz w:val="20"/>
            <w:szCs w:val="24"/>
            <w:u w:val="single"/>
            <w:lang w:val="en-US"/>
          </w:rPr>
          <w:t>9. Links with other policies</w:t>
        </w:r>
        <w:r w:rsidR="0090548C" w:rsidRPr="0090548C">
          <w:rPr>
            <w:rFonts w:eastAsia="MS Mincho"/>
            <w:noProof/>
            <w:webHidden/>
            <w:sz w:val="20"/>
            <w:szCs w:val="24"/>
            <w:lang w:val="en-US"/>
          </w:rPr>
          <w:tab/>
          <w:t>9</w:t>
        </w:r>
      </w:hyperlink>
    </w:p>
    <w:p w14:paraId="19EC0BDC" w14:textId="77777777" w:rsidR="0090548C" w:rsidRPr="0090548C" w:rsidRDefault="00974BBF" w:rsidP="0090548C">
      <w:pPr>
        <w:tabs>
          <w:tab w:val="right" w:leader="dot" w:pos="9736"/>
        </w:tabs>
        <w:spacing w:after="100" w:line="240" w:lineRule="auto"/>
        <w:ind w:left="400"/>
        <w:rPr>
          <w:rFonts w:ascii="Calibri" w:eastAsia="Times New Roman" w:hAnsi="Calibri"/>
          <w:noProof/>
          <w:lang w:eastAsia="en-GB"/>
        </w:rPr>
      </w:pPr>
      <w:hyperlink w:anchor="_Toc90455580" w:history="1">
        <w:r w:rsidR="0090548C" w:rsidRPr="0090548C">
          <w:rPr>
            <w:rFonts w:eastAsia="Arial"/>
            <w:noProof/>
            <w:color w:val="0072CC"/>
            <w:sz w:val="20"/>
            <w:szCs w:val="24"/>
            <w:u w:val="single"/>
            <w:lang w:val="en-US"/>
          </w:rPr>
          <w:t>Appendix 1: attendance codes</w:t>
        </w:r>
        <w:r w:rsidR="0090548C" w:rsidRPr="0090548C">
          <w:rPr>
            <w:rFonts w:eastAsia="MS Mincho"/>
            <w:noProof/>
            <w:webHidden/>
            <w:sz w:val="20"/>
            <w:szCs w:val="24"/>
            <w:lang w:val="en-US"/>
          </w:rPr>
          <w:tab/>
          <w:t>9</w:t>
        </w:r>
      </w:hyperlink>
    </w:p>
    <w:p w14:paraId="0F8FA741" w14:textId="77777777" w:rsidR="0090548C" w:rsidRPr="0090548C" w:rsidRDefault="0090548C" w:rsidP="0090548C">
      <w:pPr>
        <w:tabs>
          <w:tab w:val="right" w:leader="dot" w:pos="9736"/>
        </w:tabs>
        <w:spacing w:after="100" w:line="240" w:lineRule="auto"/>
        <w:rPr>
          <w:rFonts w:eastAsia="MS Mincho"/>
          <w:noProof/>
          <w:sz w:val="20"/>
          <w:szCs w:val="24"/>
          <w:lang w:val="en-US"/>
        </w:rPr>
      </w:pPr>
      <w:r w:rsidRPr="0090548C">
        <w:rPr>
          <w:rFonts w:eastAsia="MS Mincho" w:cs="Arial"/>
          <w:noProof/>
          <w:sz w:val="20"/>
          <w:szCs w:val="20"/>
          <w:lang w:val="en-US"/>
        </w:rPr>
        <w:fldChar w:fldCharType="end"/>
      </w:r>
      <w:r w:rsidRPr="0090548C">
        <w:rPr>
          <w:rFonts w:eastAsia="MS Mincho" w:cs="Arial"/>
          <w:bCs/>
          <w:noProof/>
          <w:sz w:val="20"/>
          <w:szCs w:val="20"/>
          <w:lang w:val="en-US"/>
        </w:rPr>
        <w:fldChar w:fldCharType="begin"/>
      </w:r>
      <w:r w:rsidRPr="0090548C">
        <w:rPr>
          <w:rFonts w:eastAsia="MS Mincho" w:cs="Arial"/>
          <w:bCs/>
          <w:noProof/>
          <w:sz w:val="20"/>
          <w:szCs w:val="20"/>
          <w:lang w:val="en-US"/>
        </w:rPr>
        <w:instrText xml:space="preserve"> TOC \o "1-3" \h \z \u </w:instrText>
      </w:r>
      <w:r w:rsidRPr="0090548C">
        <w:rPr>
          <w:rFonts w:eastAsia="MS Mincho" w:cs="Arial"/>
          <w:bCs/>
          <w:noProof/>
          <w:sz w:val="20"/>
          <w:szCs w:val="20"/>
          <w:lang w:val="en-US"/>
        </w:rPr>
        <w:fldChar w:fldCharType="end"/>
      </w:r>
    </w:p>
    <w:p w14:paraId="15102229" w14:textId="5ABCF620" w:rsidR="0090548C" w:rsidRPr="0090548C" w:rsidRDefault="0090548C" w:rsidP="0090548C">
      <w:pPr>
        <w:spacing w:after="120" w:line="240" w:lineRule="auto"/>
        <w:rPr>
          <w:rFonts w:eastAsia="MS Mincho" w:cs="Arial"/>
          <w:noProof/>
          <w:sz w:val="20"/>
          <w:szCs w:val="20"/>
          <w:lang w:val="en-US"/>
        </w:rPr>
      </w:pPr>
      <w:r w:rsidRPr="0090548C">
        <w:rPr>
          <w:rFonts w:eastAsia="MS Mincho"/>
          <w:noProof/>
          <w:sz w:val="20"/>
          <w:szCs w:val="24"/>
          <w:lang w:eastAsia="en-GB"/>
        </w:rPr>
        <mc:AlternateContent>
          <mc:Choice Requires="wps">
            <w:drawing>
              <wp:anchor distT="4294967286" distB="4294967286" distL="114300" distR="114300" simplePos="0" relativeHeight="251659264" behindDoc="0" locked="0" layoutInCell="1" allowOverlap="1" wp14:anchorId="7D9B73C3" wp14:editId="3C9C7EE5">
                <wp:simplePos x="0" y="0"/>
                <wp:positionH relativeFrom="column">
                  <wp:posOffset>0</wp:posOffset>
                </wp:positionH>
                <wp:positionV relativeFrom="paragraph">
                  <wp:posOffset>-1</wp:posOffset>
                </wp:positionV>
                <wp:extent cx="6158865" cy="0"/>
                <wp:effectExtent l="0" t="0" r="3238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B84E91" id="Straight Connector 10" o:spid="_x0000_s1026" style="position:absolute;flip:y;z-index:251659264;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HwU34Xb&#10;AQAAnQ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26FB458E" w14:textId="77777777" w:rsidR="0090548C" w:rsidRPr="00782AA5" w:rsidRDefault="0090548C" w:rsidP="00A12BDE">
      <w:pPr>
        <w:spacing w:before="120" w:after="120" w:line="240" w:lineRule="auto"/>
        <w:outlineLvl w:val="0"/>
        <w:rPr>
          <w:rFonts w:eastAsia="Calibri" w:cs="Arial"/>
          <w:b/>
          <w:color w:val="000000" w:themeColor="text1"/>
          <w:sz w:val="28"/>
          <w:szCs w:val="36"/>
        </w:rPr>
      </w:pPr>
      <w:bookmarkStart w:id="0" w:name="_Toc90455571"/>
      <w:r w:rsidRPr="00782AA5">
        <w:rPr>
          <w:rFonts w:eastAsia="Calibri" w:cs="Arial"/>
          <w:b/>
          <w:color w:val="000000" w:themeColor="text1"/>
          <w:sz w:val="28"/>
          <w:szCs w:val="36"/>
        </w:rPr>
        <w:t>1. Aims</w:t>
      </w:r>
      <w:bookmarkEnd w:id="0"/>
    </w:p>
    <w:p w14:paraId="10A81714"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We are committed to meeting our obligation with regards to school attendance through our whole-school culture and ethos that values good attendance, including:</w:t>
      </w:r>
    </w:p>
    <w:p w14:paraId="1B8A207A" w14:textId="3C1281E6" w:rsidR="0090548C" w:rsidRPr="00A212C5" w:rsidRDefault="0090548C" w:rsidP="00A212C5">
      <w:pPr>
        <w:pStyle w:val="ListParagraph"/>
        <w:numPr>
          <w:ilvl w:val="0"/>
          <w:numId w:val="28"/>
        </w:numPr>
        <w:spacing w:after="120" w:line="240" w:lineRule="auto"/>
        <w:rPr>
          <w:rFonts w:eastAsia="MS Mincho" w:cs="Arial"/>
          <w:sz w:val="20"/>
          <w:szCs w:val="20"/>
          <w:lang w:val="en-US"/>
        </w:rPr>
      </w:pPr>
      <w:r w:rsidRPr="00A212C5">
        <w:rPr>
          <w:rFonts w:eastAsia="MS Mincho" w:cs="Arial"/>
          <w:sz w:val="20"/>
          <w:szCs w:val="20"/>
          <w:lang w:val="en-US"/>
        </w:rPr>
        <w:t>Promoting good attendance</w:t>
      </w:r>
    </w:p>
    <w:p w14:paraId="355A543F" w14:textId="6DCBB0E7" w:rsidR="00CA5642" w:rsidRPr="00A212C5" w:rsidRDefault="00782AA5" w:rsidP="00A212C5">
      <w:pPr>
        <w:pStyle w:val="ListParagraph"/>
        <w:numPr>
          <w:ilvl w:val="0"/>
          <w:numId w:val="28"/>
        </w:numPr>
        <w:spacing w:after="120" w:line="240" w:lineRule="auto"/>
        <w:rPr>
          <w:rFonts w:eastAsia="MS Mincho" w:cs="Arial"/>
          <w:color w:val="000000" w:themeColor="text1"/>
          <w:sz w:val="20"/>
          <w:szCs w:val="20"/>
          <w:lang w:val="en-US"/>
        </w:rPr>
      </w:pPr>
      <w:r w:rsidRPr="00A212C5">
        <w:rPr>
          <w:rFonts w:eastAsia="MS Mincho" w:cs="Arial"/>
          <w:color w:val="000000" w:themeColor="text1"/>
          <w:sz w:val="20"/>
          <w:szCs w:val="20"/>
          <w:lang w:val="en-US"/>
        </w:rPr>
        <w:t>To achieve</w:t>
      </w:r>
      <w:r w:rsidR="00CA5642" w:rsidRPr="00A212C5">
        <w:rPr>
          <w:rFonts w:eastAsia="MS Mincho" w:cs="Arial"/>
          <w:color w:val="000000" w:themeColor="text1"/>
          <w:sz w:val="20"/>
          <w:szCs w:val="20"/>
          <w:lang w:val="en-US"/>
        </w:rPr>
        <w:t xml:space="preserve"> whole </w:t>
      </w:r>
      <w:r w:rsidRPr="00A212C5">
        <w:rPr>
          <w:rFonts w:eastAsia="MS Mincho" w:cs="Arial"/>
          <w:color w:val="000000" w:themeColor="text1"/>
          <w:sz w:val="20"/>
          <w:szCs w:val="20"/>
          <w:lang w:val="en-US"/>
        </w:rPr>
        <w:t>school attendance of at least 96</w:t>
      </w:r>
      <w:r w:rsidR="00CA5642" w:rsidRPr="00A212C5">
        <w:rPr>
          <w:rFonts w:eastAsia="MS Mincho" w:cs="Arial"/>
          <w:color w:val="000000" w:themeColor="text1"/>
          <w:sz w:val="20"/>
          <w:szCs w:val="20"/>
          <w:lang w:val="en-US"/>
        </w:rPr>
        <w:t>%</w:t>
      </w:r>
    </w:p>
    <w:p w14:paraId="3127867B" w14:textId="0E61AD80" w:rsidR="00CA5642" w:rsidRPr="00A212C5" w:rsidRDefault="00782AA5" w:rsidP="00A212C5">
      <w:pPr>
        <w:pStyle w:val="ListParagraph"/>
        <w:numPr>
          <w:ilvl w:val="0"/>
          <w:numId w:val="28"/>
        </w:numPr>
        <w:spacing w:after="120" w:line="240" w:lineRule="auto"/>
        <w:rPr>
          <w:rFonts w:eastAsia="MS Mincho" w:cs="Arial"/>
          <w:color w:val="000000" w:themeColor="text1"/>
          <w:sz w:val="20"/>
          <w:szCs w:val="20"/>
          <w:lang w:val="en-US"/>
        </w:rPr>
      </w:pPr>
      <w:r w:rsidRPr="00A212C5">
        <w:rPr>
          <w:rFonts w:eastAsia="MS Mincho" w:cs="Arial"/>
          <w:color w:val="000000" w:themeColor="text1"/>
          <w:sz w:val="20"/>
          <w:szCs w:val="20"/>
          <w:lang w:val="en-US"/>
        </w:rPr>
        <w:t>Increasing the number of children with attendance at 100</w:t>
      </w:r>
      <w:r w:rsidR="00CA5642" w:rsidRPr="00A212C5">
        <w:rPr>
          <w:rFonts w:eastAsia="MS Mincho" w:cs="Arial"/>
          <w:color w:val="000000" w:themeColor="text1"/>
          <w:sz w:val="20"/>
          <w:szCs w:val="20"/>
          <w:lang w:val="en-US"/>
        </w:rPr>
        <w:t xml:space="preserve">% and above </w:t>
      </w:r>
    </w:p>
    <w:p w14:paraId="5527B24B" w14:textId="5D7312BB" w:rsidR="00782AA5" w:rsidRPr="00A212C5" w:rsidRDefault="00782AA5" w:rsidP="00A212C5">
      <w:pPr>
        <w:pStyle w:val="ListParagraph"/>
        <w:numPr>
          <w:ilvl w:val="0"/>
          <w:numId w:val="28"/>
        </w:numPr>
        <w:spacing w:after="120" w:line="240" w:lineRule="auto"/>
        <w:rPr>
          <w:rFonts w:eastAsia="MS Mincho" w:cs="Arial"/>
          <w:color w:val="000000" w:themeColor="text1"/>
          <w:sz w:val="20"/>
          <w:szCs w:val="20"/>
          <w:lang w:val="en-US"/>
        </w:rPr>
      </w:pPr>
      <w:r w:rsidRPr="00A212C5">
        <w:rPr>
          <w:rFonts w:eastAsia="MS Mincho" w:cs="Arial"/>
          <w:color w:val="000000" w:themeColor="text1"/>
          <w:sz w:val="20"/>
          <w:szCs w:val="20"/>
          <w:lang w:val="en-US"/>
        </w:rPr>
        <w:t>To reduce the percentage of children whose attendance is below 95%</w:t>
      </w:r>
    </w:p>
    <w:p w14:paraId="1D0CA35E" w14:textId="7A2891A5" w:rsidR="0090548C" w:rsidRPr="00A212C5" w:rsidRDefault="0090548C" w:rsidP="00A212C5">
      <w:pPr>
        <w:pStyle w:val="ListParagraph"/>
        <w:numPr>
          <w:ilvl w:val="0"/>
          <w:numId w:val="28"/>
        </w:numPr>
        <w:spacing w:after="120" w:line="240" w:lineRule="auto"/>
        <w:rPr>
          <w:rFonts w:eastAsia="MS Mincho" w:cs="Arial"/>
          <w:sz w:val="20"/>
          <w:szCs w:val="20"/>
          <w:lang w:val="en-US"/>
        </w:rPr>
      </w:pPr>
      <w:r w:rsidRPr="00A212C5">
        <w:rPr>
          <w:rFonts w:eastAsia="MS Mincho" w:cs="Arial"/>
          <w:sz w:val="20"/>
          <w:szCs w:val="20"/>
          <w:lang w:val="en-US"/>
        </w:rPr>
        <w:t>Reducing absence, including persistent and severe absence</w:t>
      </w:r>
    </w:p>
    <w:p w14:paraId="08E405B9" w14:textId="77777777" w:rsidR="0090548C" w:rsidRPr="00A212C5" w:rsidRDefault="0090548C" w:rsidP="00A212C5">
      <w:pPr>
        <w:pStyle w:val="ListParagraph"/>
        <w:numPr>
          <w:ilvl w:val="0"/>
          <w:numId w:val="28"/>
        </w:numPr>
        <w:spacing w:after="120" w:line="240" w:lineRule="auto"/>
        <w:rPr>
          <w:rFonts w:eastAsia="MS Mincho" w:cs="Arial"/>
          <w:sz w:val="20"/>
          <w:szCs w:val="20"/>
          <w:lang w:val="en-US"/>
        </w:rPr>
      </w:pPr>
      <w:r w:rsidRPr="00A212C5">
        <w:rPr>
          <w:rFonts w:eastAsia="MS Mincho" w:cs="Arial"/>
          <w:sz w:val="20"/>
          <w:szCs w:val="20"/>
          <w:lang w:val="en-US"/>
        </w:rPr>
        <w:t>Ensuring every pupil has access to the full-time education to which they are entitled</w:t>
      </w:r>
    </w:p>
    <w:p w14:paraId="2EBC4301" w14:textId="77777777" w:rsidR="0090548C" w:rsidRPr="00A212C5" w:rsidRDefault="0090548C" w:rsidP="00A212C5">
      <w:pPr>
        <w:pStyle w:val="ListParagraph"/>
        <w:numPr>
          <w:ilvl w:val="0"/>
          <w:numId w:val="28"/>
        </w:numPr>
        <w:spacing w:after="120" w:line="240" w:lineRule="auto"/>
        <w:rPr>
          <w:rFonts w:eastAsia="MS Mincho" w:cs="Arial"/>
          <w:sz w:val="20"/>
          <w:szCs w:val="20"/>
          <w:lang w:val="en-US"/>
        </w:rPr>
      </w:pPr>
      <w:r w:rsidRPr="00A212C5">
        <w:rPr>
          <w:rFonts w:eastAsia="MS Mincho" w:cs="Arial"/>
          <w:sz w:val="20"/>
          <w:szCs w:val="20"/>
          <w:lang w:val="en-US"/>
        </w:rPr>
        <w:t>Acting early to address patterns of absence</w:t>
      </w:r>
    </w:p>
    <w:p w14:paraId="07634B11" w14:textId="77777777" w:rsidR="0090548C" w:rsidRPr="00A212C5" w:rsidRDefault="0090548C" w:rsidP="00A212C5">
      <w:pPr>
        <w:pStyle w:val="ListParagraph"/>
        <w:numPr>
          <w:ilvl w:val="0"/>
          <w:numId w:val="28"/>
        </w:numPr>
        <w:spacing w:after="120" w:line="240" w:lineRule="auto"/>
        <w:rPr>
          <w:rFonts w:eastAsia="MS Mincho" w:cs="Arial"/>
          <w:sz w:val="20"/>
          <w:szCs w:val="20"/>
          <w:lang w:val="en-US"/>
        </w:rPr>
      </w:pPr>
      <w:r w:rsidRPr="00A212C5">
        <w:rPr>
          <w:rFonts w:eastAsia="MS Mincho" w:cs="Arial"/>
          <w:sz w:val="20"/>
          <w:szCs w:val="20"/>
          <w:lang w:val="en-US"/>
        </w:rPr>
        <w:t>Building strong relationships with families to ensure pupils have the support in place to attend school</w:t>
      </w:r>
    </w:p>
    <w:p w14:paraId="07438C84" w14:textId="4B991F68" w:rsidR="0090548C" w:rsidRPr="00A212C5" w:rsidRDefault="0090548C" w:rsidP="00A212C5">
      <w:pPr>
        <w:pStyle w:val="ListParagraph"/>
        <w:numPr>
          <w:ilvl w:val="0"/>
          <w:numId w:val="28"/>
        </w:numPr>
        <w:spacing w:after="120" w:line="240" w:lineRule="auto"/>
        <w:rPr>
          <w:rFonts w:eastAsia="Arial" w:cs="Arial"/>
          <w:sz w:val="20"/>
          <w:szCs w:val="24"/>
          <w:lang w:val="en-US"/>
        </w:rPr>
      </w:pPr>
      <w:r w:rsidRPr="00A212C5">
        <w:rPr>
          <w:rFonts w:eastAsia="Arial" w:cs="Arial"/>
          <w:sz w:val="20"/>
          <w:szCs w:val="20"/>
          <w:lang w:val="en-US"/>
        </w:rPr>
        <w:t>We will also promote and support punctuality in attending lessons</w:t>
      </w:r>
    </w:p>
    <w:p w14:paraId="4C56B35E" w14:textId="77777777" w:rsidR="00782AA5" w:rsidRPr="0090548C" w:rsidRDefault="00782AA5" w:rsidP="00782AA5">
      <w:pPr>
        <w:spacing w:after="120" w:line="240" w:lineRule="auto"/>
        <w:ind w:left="170"/>
        <w:rPr>
          <w:rFonts w:eastAsia="Arial" w:cs="Arial"/>
          <w:sz w:val="20"/>
          <w:szCs w:val="24"/>
          <w:lang w:val="en-US"/>
        </w:rPr>
      </w:pPr>
    </w:p>
    <w:p w14:paraId="50CFCEC4" w14:textId="77777777" w:rsidR="0090548C" w:rsidRPr="00782AA5" w:rsidRDefault="0090548C" w:rsidP="00A12BDE">
      <w:pPr>
        <w:spacing w:before="120" w:after="120" w:line="240" w:lineRule="auto"/>
        <w:outlineLvl w:val="0"/>
        <w:rPr>
          <w:rFonts w:eastAsia="Calibri" w:cs="Arial"/>
          <w:b/>
          <w:color w:val="000000" w:themeColor="text1"/>
          <w:sz w:val="28"/>
          <w:szCs w:val="36"/>
        </w:rPr>
      </w:pPr>
      <w:bookmarkStart w:id="1" w:name="_Toc90455572"/>
      <w:r w:rsidRPr="00782AA5">
        <w:rPr>
          <w:rFonts w:eastAsia="Calibri" w:cs="Arial"/>
          <w:b/>
          <w:color w:val="000000" w:themeColor="text1"/>
          <w:sz w:val="28"/>
          <w:szCs w:val="36"/>
        </w:rPr>
        <w:t>2. Legislation and guidance</w:t>
      </w:r>
      <w:bookmarkEnd w:id="1"/>
      <w:r w:rsidRPr="00782AA5">
        <w:rPr>
          <w:rFonts w:eastAsia="Calibri" w:cs="Arial"/>
          <w:b/>
          <w:color w:val="000000" w:themeColor="text1"/>
          <w:sz w:val="28"/>
          <w:szCs w:val="36"/>
        </w:rPr>
        <w:t xml:space="preserve"> </w:t>
      </w:r>
    </w:p>
    <w:p w14:paraId="4F3C225F"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shd w:val="clear" w:color="auto" w:fill="FFFFFF"/>
          <w:lang w:val="en-US"/>
        </w:rPr>
        <w:t xml:space="preserve">This policy meets the requirements of the </w:t>
      </w:r>
      <w:hyperlink r:id="rId12" w:history="1">
        <w:r w:rsidRPr="0090548C">
          <w:rPr>
            <w:rFonts w:eastAsia="Arial" w:cs="Arial"/>
            <w:color w:val="0072CC"/>
            <w:sz w:val="20"/>
            <w:szCs w:val="20"/>
            <w:u w:val="single" w:color="0072CC"/>
            <w:shd w:val="clear" w:color="auto" w:fill="FFFFFF"/>
            <w:lang w:val="en-US"/>
          </w:rPr>
          <w:t>working together to improve school attendance</w:t>
        </w:r>
      </w:hyperlink>
      <w:r w:rsidRPr="0090548C">
        <w:rPr>
          <w:rFonts w:eastAsia="Arial" w:cs="Arial"/>
          <w:sz w:val="20"/>
          <w:szCs w:val="20"/>
          <w:shd w:val="clear" w:color="auto" w:fill="FFFFFF"/>
          <w:lang w:val="en-US"/>
        </w:rPr>
        <w:t xml:space="preserve"> from the Department for Education (DfE), and refers to the DfE’s statutory guidance on </w:t>
      </w:r>
      <w:hyperlink r:id="rId13" w:history="1">
        <w:r w:rsidRPr="0090548C">
          <w:rPr>
            <w:rFonts w:eastAsia="Arial" w:cs="Arial"/>
            <w:color w:val="0072CC"/>
            <w:sz w:val="20"/>
            <w:szCs w:val="20"/>
            <w:u w:val="single" w:color="0072CC"/>
            <w:shd w:val="clear" w:color="auto" w:fill="FFFFFF"/>
            <w:lang w:val="en-US"/>
          </w:rPr>
          <w:t>school attendance parental responsibility measures</w:t>
        </w:r>
      </w:hyperlink>
      <w:r w:rsidRPr="0090548C">
        <w:rPr>
          <w:rFonts w:eastAsia="Arial" w:cs="Arial"/>
          <w:sz w:val="20"/>
          <w:szCs w:val="20"/>
          <w:shd w:val="clear" w:color="auto" w:fill="FFFFFF"/>
          <w:lang w:val="en-US"/>
        </w:rPr>
        <w:t>. These documents are drawn from the following legislation setting out the legal powers and duties that govern school attendance:</w:t>
      </w:r>
    </w:p>
    <w:p w14:paraId="50FF894D" w14:textId="564BF7EE" w:rsidR="0090548C" w:rsidRPr="00782AA5" w:rsidRDefault="0090548C" w:rsidP="00782AA5">
      <w:pPr>
        <w:spacing w:after="120" w:line="240" w:lineRule="auto"/>
        <w:ind w:left="170"/>
        <w:rPr>
          <w:rFonts w:eastAsia="MS Mincho" w:cs="Arial"/>
          <w:color w:val="0072CC"/>
          <w:sz w:val="20"/>
          <w:szCs w:val="20"/>
          <w:u w:val="single"/>
          <w:lang w:val="en-US"/>
        </w:rPr>
      </w:pPr>
      <w:r w:rsidRPr="0090548C">
        <w:rPr>
          <w:rFonts w:eastAsia="MS Mincho" w:cs="Arial"/>
          <w:sz w:val="20"/>
          <w:szCs w:val="20"/>
          <w:lang w:val="en-US"/>
        </w:rPr>
        <w:t xml:space="preserve">Part 6 of </w:t>
      </w:r>
      <w:hyperlink r:id="rId14" w:history="1">
        <w:proofErr w:type="gramStart"/>
        <w:r w:rsidRPr="0090548C">
          <w:rPr>
            <w:rFonts w:eastAsia="MS Mincho" w:cs="Arial"/>
            <w:color w:val="0072CC"/>
            <w:sz w:val="20"/>
            <w:szCs w:val="20"/>
            <w:u w:val="single"/>
            <w:lang w:val="en-US"/>
          </w:rPr>
          <w:t>The</w:t>
        </w:r>
        <w:proofErr w:type="gramEnd"/>
        <w:r w:rsidRPr="0090548C">
          <w:rPr>
            <w:rFonts w:eastAsia="MS Mincho" w:cs="Arial"/>
            <w:color w:val="0072CC"/>
            <w:sz w:val="20"/>
            <w:szCs w:val="20"/>
            <w:u w:val="single"/>
            <w:lang w:val="en-US"/>
          </w:rPr>
          <w:t xml:space="preserve"> Education Act 1996</w:t>
        </w:r>
      </w:hyperlink>
      <w:r w:rsidR="00782AA5">
        <w:rPr>
          <w:rFonts w:eastAsia="MS Mincho" w:cs="Arial"/>
          <w:color w:val="0072CC"/>
          <w:sz w:val="20"/>
          <w:szCs w:val="20"/>
          <w:u w:val="single"/>
          <w:lang w:val="en-US"/>
        </w:rPr>
        <w:t xml:space="preserve"> </w:t>
      </w:r>
    </w:p>
    <w:p w14:paraId="7643334C"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 xml:space="preserve">Part 3 of </w:t>
      </w:r>
      <w:hyperlink r:id="rId15" w:history="1">
        <w:proofErr w:type="gramStart"/>
        <w:r w:rsidRPr="0090548C">
          <w:rPr>
            <w:rFonts w:eastAsia="MS Mincho" w:cs="Arial"/>
            <w:color w:val="0072CC"/>
            <w:sz w:val="20"/>
            <w:szCs w:val="20"/>
            <w:u w:val="single"/>
            <w:lang w:val="en-US"/>
          </w:rPr>
          <w:t>The</w:t>
        </w:r>
        <w:proofErr w:type="gramEnd"/>
        <w:r w:rsidRPr="0090548C">
          <w:rPr>
            <w:rFonts w:eastAsia="MS Mincho" w:cs="Arial"/>
            <w:color w:val="0072CC"/>
            <w:sz w:val="20"/>
            <w:szCs w:val="20"/>
            <w:u w:val="single"/>
            <w:lang w:val="en-US"/>
          </w:rPr>
          <w:t xml:space="preserve"> Education Act 2002</w:t>
        </w:r>
      </w:hyperlink>
    </w:p>
    <w:p w14:paraId="0B13F322" w14:textId="30EB374F" w:rsidR="0090548C" w:rsidRPr="00A212C5" w:rsidRDefault="0090548C" w:rsidP="00A212C5">
      <w:pPr>
        <w:spacing w:after="120" w:line="240" w:lineRule="auto"/>
        <w:ind w:left="170"/>
        <w:rPr>
          <w:rFonts w:eastAsia="MS Mincho" w:cs="Arial"/>
          <w:color w:val="0072CC"/>
          <w:sz w:val="20"/>
          <w:szCs w:val="20"/>
          <w:u w:val="single"/>
          <w:lang w:val="en-US"/>
        </w:rPr>
      </w:pPr>
      <w:r w:rsidRPr="0090548C">
        <w:rPr>
          <w:rFonts w:eastAsia="MS Mincho" w:cs="Arial"/>
          <w:sz w:val="20"/>
          <w:szCs w:val="20"/>
          <w:lang w:val="en-US"/>
        </w:rPr>
        <w:t xml:space="preserve">Part 7 of </w:t>
      </w:r>
      <w:hyperlink r:id="rId16" w:history="1">
        <w:proofErr w:type="gramStart"/>
        <w:r w:rsidRPr="0090548C">
          <w:rPr>
            <w:rFonts w:eastAsia="MS Mincho" w:cs="Arial"/>
            <w:color w:val="0072CC"/>
            <w:sz w:val="20"/>
            <w:szCs w:val="20"/>
            <w:u w:val="single"/>
            <w:lang w:val="en-US"/>
          </w:rPr>
          <w:t>The</w:t>
        </w:r>
        <w:proofErr w:type="gramEnd"/>
        <w:r w:rsidRPr="0090548C">
          <w:rPr>
            <w:rFonts w:eastAsia="MS Mincho" w:cs="Arial"/>
            <w:color w:val="0072CC"/>
            <w:sz w:val="20"/>
            <w:szCs w:val="20"/>
            <w:u w:val="single"/>
            <w:lang w:val="en-US"/>
          </w:rPr>
          <w:t xml:space="preserve"> Education and Inspections Act 2006</w:t>
        </w:r>
      </w:hyperlink>
      <w:r w:rsidR="00782AA5" w:rsidRPr="00782AA5">
        <w:rPr>
          <w:rFonts w:eastAsia="Arial" w:cs="Arial"/>
          <w:color w:val="FF0000"/>
          <w:sz w:val="20"/>
          <w:szCs w:val="24"/>
          <w:lang w:val="en-US"/>
        </w:rPr>
        <w:t xml:space="preserve"> </w:t>
      </w:r>
      <w:r w:rsidR="00782AA5" w:rsidRPr="00782AA5">
        <w:rPr>
          <w:rFonts w:eastAsia="MS Mincho" w:cs="Arial"/>
          <w:color w:val="0072CC"/>
          <w:sz w:val="20"/>
          <w:szCs w:val="20"/>
          <w:u w:val="single"/>
          <w:lang w:val="en-US"/>
        </w:rPr>
        <w:t xml:space="preserve">- </w:t>
      </w:r>
    </w:p>
    <w:p w14:paraId="17631108" w14:textId="77777777" w:rsidR="0090548C" w:rsidRPr="0090548C" w:rsidRDefault="00974BBF" w:rsidP="0090548C">
      <w:pPr>
        <w:spacing w:after="120" w:line="240" w:lineRule="auto"/>
        <w:ind w:left="340" w:hanging="170"/>
        <w:rPr>
          <w:rFonts w:eastAsia="MS Mincho" w:cs="Arial"/>
          <w:sz w:val="20"/>
          <w:szCs w:val="20"/>
          <w:lang w:val="en-US"/>
        </w:rPr>
      </w:pPr>
      <w:hyperlink r:id="rId17" w:history="1">
        <w:r w:rsidR="0090548C" w:rsidRPr="0090548C">
          <w:rPr>
            <w:rFonts w:eastAsia="MS Mincho" w:cs="Arial"/>
            <w:color w:val="0072CC"/>
            <w:sz w:val="20"/>
            <w:szCs w:val="20"/>
            <w:u w:val="single"/>
            <w:lang w:val="en-US"/>
          </w:rPr>
          <w:t>The Education (Pupil Registration) (England) Regulations 2006 (and 2010, 2011, 2013, 2016 amendments)</w:t>
        </w:r>
      </w:hyperlink>
    </w:p>
    <w:p w14:paraId="4E9123CA" w14:textId="77777777" w:rsidR="0090548C" w:rsidRPr="0090548C" w:rsidRDefault="0090548C" w:rsidP="0090548C">
      <w:pPr>
        <w:spacing w:after="120" w:line="240" w:lineRule="auto"/>
        <w:ind w:left="340" w:hanging="170"/>
        <w:rPr>
          <w:rFonts w:eastAsia="MS Mincho" w:cs="Arial"/>
          <w:color w:val="0072CC"/>
          <w:sz w:val="20"/>
          <w:szCs w:val="20"/>
          <w:u w:val="single"/>
          <w:lang w:val="en-US"/>
        </w:rPr>
      </w:pPr>
      <w:r w:rsidRPr="0090548C">
        <w:rPr>
          <w:rFonts w:eastAsia="MS Mincho" w:cs="Arial"/>
          <w:sz w:val="20"/>
          <w:szCs w:val="20"/>
          <w:u w:color="0072CC"/>
          <w:lang w:val="en-US"/>
        </w:rPr>
        <w:fldChar w:fldCharType="begin"/>
      </w:r>
      <w:r w:rsidRPr="0090548C">
        <w:rPr>
          <w:rFonts w:eastAsia="MS Mincho" w:cs="Arial"/>
          <w:sz w:val="20"/>
          <w:szCs w:val="20"/>
          <w:u w:color="0072CC"/>
          <w:lang w:val="en-US"/>
        </w:rPr>
        <w:instrText xml:space="preserve"> HYPERLINK "https://www.legislation.gov.uk/uksi/2013/757/regulation/2/made" </w:instrText>
      </w:r>
      <w:r w:rsidRPr="0090548C">
        <w:rPr>
          <w:rFonts w:eastAsia="MS Mincho" w:cs="Arial"/>
          <w:sz w:val="20"/>
          <w:szCs w:val="20"/>
          <w:u w:color="0072CC"/>
          <w:lang w:val="en-US"/>
        </w:rPr>
        <w:fldChar w:fldCharType="separate"/>
      </w:r>
      <w:r w:rsidRPr="0090548C">
        <w:rPr>
          <w:rFonts w:eastAsia="Arial" w:cs="Arial"/>
          <w:color w:val="0072CC"/>
          <w:sz w:val="20"/>
          <w:szCs w:val="20"/>
          <w:u w:val="single" w:color="0072CC"/>
          <w:lang w:val="en-US"/>
        </w:rPr>
        <w:t>The Education (Penalty Notices) (England) (Amendment) Regulations 2013</w:t>
      </w:r>
    </w:p>
    <w:p w14:paraId="3116EBF4"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u w:color="0072CC"/>
          <w:lang w:val="en-US"/>
        </w:rPr>
        <w:fldChar w:fldCharType="end"/>
      </w:r>
      <w:r w:rsidRPr="0090548C">
        <w:rPr>
          <w:rFonts w:eastAsia="MS Mincho"/>
          <w:sz w:val="20"/>
          <w:szCs w:val="24"/>
          <w:shd w:val="clear" w:color="auto" w:fill="FFFFFF"/>
          <w:lang w:val="en-US"/>
        </w:rPr>
        <w:t xml:space="preserve">This policy also refers to the DfE’s </w:t>
      </w:r>
      <w:r w:rsidRPr="0090548C">
        <w:rPr>
          <w:rFonts w:eastAsia="MS Mincho"/>
          <w:sz w:val="20"/>
          <w:szCs w:val="24"/>
          <w:lang w:val="en-US"/>
        </w:rPr>
        <w:t>guidance</w:t>
      </w:r>
      <w:r w:rsidRPr="0090548C">
        <w:rPr>
          <w:rFonts w:eastAsia="MS Mincho"/>
          <w:sz w:val="20"/>
          <w:szCs w:val="24"/>
          <w:shd w:val="clear" w:color="auto" w:fill="FFFFFF"/>
          <w:lang w:val="en-US"/>
        </w:rPr>
        <w:t xml:space="preserve"> on the </w:t>
      </w:r>
      <w:hyperlink r:id="rId18" w:history="1">
        <w:r w:rsidRPr="0090548C">
          <w:rPr>
            <w:rFonts w:eastAsia="MS Mincho"/>
            <w:sz w:val="20"/>
            <w:szCs w:val="24"/>
            <w:u w:color="0072CC"/>
            <w:shd w:val="clear" w:color="auto" w:fill="FFFFFF"/>
            <w:lang w:val="en-US"/>
          </w:rPr>
          <w:t>school census</w:t>
        </w:r>
      </w:hyperlink>
      <w:r w:rsidRPr="0090548C">
        <w:rPr>
          <w:rFonts w:eastAsia="MS Mincho"/>
          <w:sz w:val="20"/>
          <w:szCs w:val="24"/>
          <w:shd w:val="clear" w:color="auto" w:fill="FFFFFF"/>
          <w:lang w:val="en-US"/>
        </w:rPr>
        <w:t>, which explains the persistent absence threshold</w:t>
      </w:r>
      <w:r w:rsidRPr="0090548C">
        <w:rPr>
          <w:rFonts w:eastAsia="MS Mincho"/>
          <w:sz w:val="20"/>
          <w:szCs w:val="24"/>
          <w:lang w:val="en-US"/>
        </w:rPr>
        <w:t>.</w:t>
      </w:r>
    </w:p>
    <w:p w14:paraId="5766B4E0" w14:textId="77777777" w:rsidR="0090548C" w:rsidRPr="0090548C" w:rsidRDefault="0090548C" w:rsidP="0090548C">
      <w:pPr>
        <w:spacing w:after="120" w:line="240" w:lineRule="auto"/>
        <w:rPr>
          <w:rFonts w:eastAsia="MS Mincho"/>
          <w:sz w:val="20"/>
          <w:szCs w:val="24"/>
          <w:lang w:val="en-US"/>
        </w:rPr>
      </w:pPr>
    </w:p>
    <w:p w14:paraId="1A35C8EC" w14:textId="4AFC81F4" w:rsidR="0090548C" w:rsidRDefault="0090548C" w:rsidP="0090548C">
      <w:pPr>
        <w:spacing w:after="120" w:line="240" w:lineRule="auto"/>
        <w:rPr>
          <w:rFonts w:eastAsia="MS Mincho"/>
          <w:sz w:val="20"/>
          <w:szCs w:val="24"/>
          <w:lang w:val="en-US"/>
        </w:rPr>
      </w:pPr>
    </w:p>
    <w:p w14:paraId="541241B6" w14:textId="5B6FB550" w:rsidR="00A212C5" w:rsidRDefault="00A212C5" w:rsidP="0090548C">
      <w:pPr>
        <w:spacing w:after="120" w:line="240" w:lineRule="auto"/>
        <w:rPr>
          <w:rFonts w:eastAsia="MS Mincho"/>
          <w:sz w:val="20"/>
          <w:szCs w:val="24"/>
          <w:lang w:val="en-US"/>
        </w:rPr>
      </w:pPr>
    </w:p>
    <w:p w14:paraId="678BA1DD" w14:textId="77777777" w:rsidR="00A212C5" w:rsidRPr="0090548C" w:rsidRDefault="00A212C5" w:rsidP="0090548C">
      <w:pPr>
        <w:spacing w:after="120" w:line="240" w:lineRule="auto"/>
        <w:rPr>
          <w:rFonts w:eastAsia="MS Mincho"/>
          <w:sz w:val="20"/>
          <w:szCs w:val="24"/>
          <w:lang w:val="en-US"/>
        </w:rPr>
      </w:pPr>
    </w:p>
    <w:p w14:paraId="21FE1B3E" w14:textId="7BE862D7" w:rsidR="0090548C" w:rsidRPr="00782AA5" w:rsidRDefault="0090548C" w:rsidP="0090548C">
      <w:pPr>
        <w:spacing w:after="120" w:line="240" w:lineRule="auto"/>
        <w:rPr>
          <w:rFonts w:eastAsia="MS Mincho"/>
          <w:color w:val="000000" w:themeColor="text1"/>
          <w:sz w:val="20"/>
          <w:szCs w:val="24"/>
          <w:lang w:val="en-US"/>
        </w:rPr>
      </w:pPr>
    </w:p>
    <w:p w14:paraId="2C67EEA5" w14:textId="77777777" w:rsidR="0090548C" w:rsidRPr="00782AA5" w:rsidRDefault="0090548C" w:rsidP="00A12BDE">
      <w:pPr>
        <w:spacing w:before="120" w:after="120" w:line="240" w:lineRule="auto"/>
        <w:outlineLvl w:val="0"/>
        <w:rPr>
          <w:rFonts w:eastAsia="Calibri" w:cs="Arial"/>
          <w:b/>
          <w:color w:val="000000" w:themeColor="text1"/>
          <w:sz w:val="28"/>
          <w:szCs w:val="36"/>
        </w:rPr>
      </w:pPr>
      <w:bookmarkStart w:id="2" w:name="_Toc90455573"/>
      <w:r w:rsidRPr="00782AA5">
        <w:rPr>
          <w:rFonts w:eastAsia="Calibri" w:cs="Arial"/>
          <w:b/>
          <w:color w:val="000000" w:themeColor="text1"/>
          <w:sz w:val="28"/>
          <w:szCs w:val="36"/>
        </w:rPr>
        <w:lastRenderedPageBreak/>
        <w:t>3. Roles and responsibilities</w:t>
      </w:r>
      <w:bookmarkEnd w:id="2"/>
      <w:r w:rsidRPr="00782AA5">
        <w:rPr>
          <w:rFonts w:eastAsia="Calibri" w:cs="Arial"/>
          <w:b/>
          <w:color w:val="000000" w:themeColor="text1"/>
          <w:sz w:val="28"/>
          <w:szCs w:val="36"/>
        </w:rPr>
        <w:t xml:space="preserve"> </w:t>
      </w:r>
    </w:p>
    <w:p w14:paraId="2A3AF09B"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3.1 The Governing Body</w:t>
      </w:r>
    </w:p>
    <w:p w14:paraId="322D3AC8"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The Governing Body is responsible for:</w:t>
      </w:r>
    </w:p>
    <w:p w14:paraId="0C34E7A5"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Promoting the importance of school attendance across the school’s policies and ethos</w:t>
      </w:r>
    </w:p>
    <w:p w14:paraId="64A76860"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Making sure school leaders fulfil expectations and statutory duties</w:t>
      </w:r>
    </w:p>
    <w:p w14:paraId="055C1700"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Regularly reviewing and challenging attendance data</w:t>
      </w:r>
    </w:p>
    <w:p w14:paraId="38EB1299"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Monitoring attendance figures for the whole school</w:t>
      </w:r>
    </w:p>
    <w:p w14:paraId="2D3548E1"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Making sure staff receive adequate training on attendance</w:t>
      </w:r>
    </w:p>
    <w:p w14:paraId="7039BCA6"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Holding the Headteacher</w:t>
      </w:r>
      <w:r w:rsidRPr="0090548C">
        <w:rPr>
          <w:rFonts w:eastAsia="Arial" w:cs="Arial"/>
          <w:sz w:val="20"/>
          <w:szCs w:val="20"/>
          <w:lang w:val="en-US"/>
        </w:rPr>
        <w:t xml:space="preserve"> to account for the implementation of this policy</w:t>
      </w:r>
    </w:p>
    <w:p w14:paraId="72070F22" w14:textId="77777777" w:rsidR="0090548C" w:rsidRPr="0090548C" w:rsidRDefault="0090548C" w:rsidP="0090548C">
      <w:pPr>
        <w:spacing w:after="120" w:line="240" w:lineRule="auto"/>
        <w:ind w:left="340" w:hanging="170"/>
        <w:rPr>
          <w:rFonts w:eastAsia="Arial" w:cs="Arial"/>
          <w:sz w:val="20"/>
          <w:szCs w:val="20"/>
          <w:lang w:val="en-US"/>
        </w:rPr>
      </w:pPr>
    </w:p>
    <w:p w14:paraId="13DC7BAC" w14:textId="77777777" w:rsidR="0090548C" w:rsidRPr="0090548C" w:rsidRDefault="0090548C" w:rsidP="00F477EC">
      <w:pPr>
        <w:spacing w:after="120" w:line="240" w:lineRule="auto"/>
        <w:ind w:left="170" w:hanging="170"/>
        <w:rPr>
          <w:rFonts w:eastAsia="MS Mincho" w:cs="Arial"/>
          <w:sz w:val="20"/>
          <w:szCs w:val="20"/>
          <w:lang w:val="en-US"/>
        </w:rPr>
      </w:pPr>
      <w:r w:rsidRPr="0090548C">
        <w:rPr>
          <w:rFonts w:eastAsia="Arial" w:cs="Arial"/>
          <w:sz w:val="20"/>
          <w:szCs w:val="20"/>
          <w:lang w:val="en-US"/>
        </w:rPr>
        <w:t xml:space="preserve">Our Link Governor for attendance is </w:t>
      </w:r>
      <w:r w:rsidRPr="0090548C">
        <w:rPr>
          <w:rFonts w:eastAsia="Arial" w:cs="Arial"/>
          <w:b/>
          <w:sz w:val="20"/>
          <w:szCs w:val="20"/>
          <w:lang w:val="en-US"/>
        </w:rPr>
        <w:t>Craig Pounder</w:t>
      </w:r>
    </w:p>
    <w:p w14:paraId="0C8133C1"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 xml:space="preserve">3.2 The Headteacher </w:t>
      </w:r>
    </w:p>
    <w:p w14:paraId="53AB246A"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 xml:space="preserve">The Headteacher is responsible for: </w:t>
      </w:r>
    </w:p>
    <w:p w14:paraId="67A0E447"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 xml:space="preserve">Implementation of this policy at the school </w:t>
      </w:r>
    </w:p>
    <w:p w14:paraId="2262559B" w14:textId="77777777" w:rsidR="0090548C" w:rsidRPr="0090548C" w:rsidRDefault="0090548C" w:rsidP="0090548C">
      <w:pPr>
        <w:spacing w:after="120" w:line="240" w:lineRule="auto"/>
        <w:ind w:left="340" w:hanging="170"/>
        <w:rPr>
          <w:rFonts w:eastAsia="MS Mincho"/>
          <w:sz w:val="20"/>
          <w:szCs w:val="20"/>
          <w:lang w:val="en-US"/>
        </w:rPr>
      </w:pPr>
      <w:r w:rsidRPr="0090548C">
        <w:rPr>
          <w:rFonts w:eastAsia="MS Mincho" w:cs="Arial"/>
          <w:sz w:val="20"/>
          <w:szCs w:val="20"/>
          <w:lang w:val="en-US"/>
        </w:rPr>
        <w:t>Monitoring school-level absence data and reporting it to governors</w:t>
      </w:r>
    </w:p>
    <w:p w14:paraId="317ADEAC" w14:textId="77777777" w:rsidR="0090548C" w:rsidRPr="0090548C" w:rsidRDefault="0090548C" w:rsidP="0090548C">
      <w:pPr>
        <w:spacing w:after="120" w:line="240" w:lineRule="auto"/>
        <w:ind w:left="340" w:hanging="170"/>
        <w:rPr>
          <w:rFonts w:eastAsia="MS Mincho"/>
          <w:sz w:val="20"/>
          <w:szCs w:val="20"/>
          <w:lang w:val="en-US"/>
        </w:rPr>
      </w:pPr>
      <w:r w:rsidRPr="0090548C">
        <w:rPr>
          <w:rFonts w:eastAsia="MS Mincho" w:cs="Arial"/>
          <w:sz w:val="20"/>
          <w:szCs w:val="20"/>
          <w:lang w:val="en-US"/>
        </w:rPr>
        <w:t>Supporting staff with monitoring the attendance of individual pupils</w:t>
      </w:r>
    </w:p>
    <w:p w14:paraId="51BD2B46"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 xml:space="preserve">Monitoring the impact of any implemented attendance strategies </w:t>
      </w:r>
    </w:p>
    <w:p w14:paraId="6131FE82" w14:textId="72CD9963" w:rsid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Issuing fixed-penalty notices, where necessary</w:t>
      </w:r>
    </w:p>
    <w:p w14:paraId="54825FB4" w14:textId="77777777" w:rsidR="00A212C5" w:rsidRPr="0090548C" w:rsidRDefault="00A212C5" w:rsidP="0090548C">
      <w:pPr>
        <w:spacing w:after="120" w:line="240" w:lineRule="auto"/>
        <w:ind w:left="340" w:hanging="170"/>
        <w:rPr>
          <w:rFonts w:eastAsia="MS Mincho" w:cs="Arial"/>
          <w:sz w:val="20"/>
          <w:szCs w:val="20"/>
          <w:lang w:val="en-US"/>
        </w:rPr>
      </w:pPr>
    </w:p>
    <w:p w14:paraId="55FDB883"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3.3 The Designated Senior Leader responsible for attendance</w:t>
      </w:r>
    </w:p>
    <w:p w14:paraId="019C5A07" w14:textId="1A678B27" w:rsidR="0090548C" w:rsidRPr="0090548C" w:rsidRDefault="00A212C5" w:rsidP="0090548C">
      <w:pPr>
        <w:spacing w:after="120" w:line="240" w:lineRule="auto"/>
        <w:rPr>
          <w:rFonts w:eastAsia="MS Mincho"/>
          <w:sz w:val="20"/>
          <w:szCs w:val="24"/>
          <w:lang w:val="en-US"/>
        </w:rPr>
      </w:pPr>
      <w:r>
        <w:rPr>
          <w:rFonts w:eastAsia="MS Mincho"/>
          <w:sz w:val="20"/>
          <w:szCs w:val="24"/>
          <w:lang w:val="en-US"/>
        </w:rPr>
        <w:t>The Designated Senior L</w:t>
      </w:r>
      <w:r w:rsidR="0090548C" w:rsidRPr="0090548C">
        <w:rPr>
          <w:rFonts w:eastAsia="MS Mincho"/>
          <w:sz w:val="20"/>
          <w:szCs w:val="24"/>
          <w:lang w:val="en-US"/>
        </w:rPr>
        <w:t>eader is responsible for:</w:t>
      </w:r>
    </w:p>
    <w:p w14:paraId="66366940"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Leading attendance across the school</w:t>
      </w:r>
    </w:p>
    <w:p w14:paraId="5070AA9F"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Offering a clear vision for attendance improvement</w:t>
      </w:r>
    </w:p>
    <w:p w14:paraId="0D4E6A0F"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Evaluating and monitoring expectations and processes</w:t>
      </w:r>
    </w:p>
    <w:p w14:paraId="14478231"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Having an oversight of data analysis</w:t>
      </w:r>
    </w:p>
    <w:p w14:paraId="165A42E2"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Devising specific strategies to address areas of poor attendance identified through data</w:t>
      </w:r>
    </w:p>
    <w:p w14:paraId="1FC48A9B"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Arranging calls and meetings with parents to discuss attendance issues</w:t>
      </w:r>
    </w:p>
    <w:p w14:paraId="5206201E"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 xml:space="preserve">Delivering targeted intervention and support to pupils and families </w:t>
      </w:r>
    </w:p>
    <w:p w14:paraId="500B077F" w14:textId="77777777" w:rsidR="0090548C" w:rsidRPr="0090548C" w:rsidRDefault="0090548C" w:rsidP="0090548C">
      <w:pPr>
        <w:spacing w:after="120" w:line="240" w:lineRule="auto"/>
        <w:ind w:left="340"/>
        <w:rPr>
          <w:rFonts w:eastAsia="MS Mincho" w:cs="Arial"/>
          <w:sz w:val="20"/>
          <w:szCs w:val="20"/>
          <w:lang w:val="en-US"/>
        </w:rPr>
      </w:pPr>
    </w:p>
    <w:p w14:paraId="522B82DB" w14:textId="413280B1" w:rsidR="0090548C" w:rsidRPr="0090548C" w:rsidRDefault="00A212C5" w:rsidP="0090548C">
      <w:pPr>
        <w:spacing w:after="120" w:line="240" w:lineRule="auto"/>
        <w:rPr>
          <w:rFonts w:eastAsia="MS Mincho"/>
          <w:sz w:val="20"/>
          <w:szCs w:val="24"/>
          <w:lang w:val="en-US"/>
        </w:rPr>
      </w:pPr>
      <w:r>
        <w:rPr>
          <w:rFonts w:eastAsia="MS Mincho"/>
          <w:sz w:val="20"/>
          <w:szCs w:val="24"/>
          <w:lang w:val="en-US"/>
        </w:rPr>
        <w:t>The Designated Senior L</w:t>
      </w:r>
      <w:r w:rsidR="0090548C" w:rsidRPr="0090548C">
        <w:rPr>
          <w:rFonts w:eastAsia="MS Mincho"/>
          <w:sz w:val="20"/>
          <w:szCs w:val="24"/>
          <w:lang w:val="en-US"/>
        </w:rPr>
        <w:t xml:space="preserve">eader responsible for attendance is </w:t>
      </w:r>
      <w:r w:rsidR="0090548C" w:rsidRPr="0090548C">
        <w:rPr>
          <w:rFonts w:eastAsia="MS Mincho"/>
          <w:b/>
          <w:sz w:val="20"/>
          <w:szCs w:val="24"/>
          <w:lang w:val="en-US"/>
        </w:rPr>
        <w:t>Clare Pugh</w:t>
      </w:r>
      <w:r w:rsidR="0090548C" w:rsidRPr="0090548C">
        <w:rPr>
          <w:rFonts w:eastAsia="MS Mincho"/>
          <w:sz w:val="20"/>
          <w:szCs w:val="24"/>
          <w:lang w:val="en-US"/>
        </w:rPr>
        <w:t xml:space="preserve"> and can be contacted via the school office – 01274 639049</w:t>
      </w:r>
    </w:p>
    <w:p w14:paraId="6A47DEBA" w14:textId="2A62FECC" w:rsidR="0090548C" w:rsidRPr="0090548C" w:rsidRDefault="00A212C5" w:rsidP="0090548C">
      <w:pPr>
        <w:spacing w:before="240" w:after="120" w:line="240" w:lineRule="auto"/>
        <w:rPr>
          <w:rFonts w:eastAsia="MS Mincho"/>
          <w:b/>
          <w:color w:val="12263F"/>
          <w:sz w:val="24"/>
          <w:szCs w:val="24"/>
          <w:lang w:val="en-US"/>
        </w:rPr>
      </w:pPr>
      <w:r>
        <w:rPr>
          <w:rFonts w:eastAsia="MS Mincho"/>
          <w:b/>
          <w:color w:val="12263F"/>
          <w:sz w:val="24"/>
          <w:szCs w:val="24"/>
          <w:lang w:val="en-US"/>
        </w:rPr>
        <w:t>3.4 The Attendance O</w:t>
      </w:r>
      <w:r w:rsidR="0090548C" w:rsidRPr="0090548C">
        <w:rPr>
          <w:rFonts w:eastAsia="MS Mincho"/>
          <w:b/>
          <w:color w:val="12263F"/>
          <w:sz w:val="24"/>
          <w:szCs w:val="24"/>
          <w:lang w:val="en-US"/>
        </w:rPr>
        <w:t>fficers</w:t>
      </w:r>
    </w:p>
    <w:p w14:paraId="6238773C" w14:textId="40347081" w:rsidR="0090548C" w:rsidRPr="0090548C" w:rsidRDefault="00A212C5" w:rsidP="0090548C">
      <w:pPr>
        <w:spacing w:after="120" w:line="240" w:lineRule="auto"/>
        <w:rPr>
          <w:rFonts w:eastAsia="MS Mincho"/>
          <w:sz w:val="20"/>
          <w:szCs w:val="24"/>
          <w:lang w:val="en-US"/>
        </w:rPr>
      </w:pPr>
      <w:r>
        <w:rPr>
          <w:rFonts w:eastAsia="MS Mincho"/>
          <w:sz w:val="20"/>
          <w:szCs w:val="24"/>
          <w:lang w:val="en-US"/>
        </w:rPr>
        <w:t>The school Attendance O</w:t>
      </w:r>
      <w:r w:rsidR="0090548C" w:rsidRPr="0090548C">
        <w:rPr>
          <w:rFonts w:eastAsia="MS Mincho"/>
          <w:sz w:val="20"/>
          <w:szCs w:val="24"/>
          <w:lang w:val="en-US"/>
        </w:rPr>
        <w:t xml:space="preserve">fficers are responsible for: </w:t>
      </w:r>
    </w:p>
    <w:p w14:paraId="2B4327B1" w14:textId="77777777" w:rsidR="0090548C" w:rsidRPr="00A212C5" w:rsidRDefault="0090548C" w:rsidP="00A212C5">
      <w:pPr>
        <w:pStyle w:val="ListParagraph"/>
        <w:numPr>
          <w:ilvl w:val="0"/>
          <w:numId w:val="29"/>
        </w:numPr>
        <w:spacing w:after="120" w:line="240" w:lineRule="auto"/>
        <w:rPr>
          <w:rFonts w:eastAsia="MS Mincho" w:cs="Arial"/>
          <w:sz w:val="20"/>
          <w:szCs w:val="20"/>
          <w:lang w:val="en-US"/>
        </w:rPr>
      </w:pPr>
      <w:r w:rsidRPr="00A212C5">
        <w:rPr>
          <w:rFonts w:eastAsia="MS Mincho" w:cs="Arial"/>
          <w:sz w:val="20"/>
          <w:szCs w:val="20"/>
          <w:lang w:val="en-US"/>
        </w:rPr>
        <w:t xml:space="preserve">Monitoring and </w:t>
      </w:r>
      <w:proofErr w:type="spellStart"/>
      <w:r w:rsidRPr="00A212C5">
        <w:rPr>
          <w:rFonts w:eastAsia="MS Mincho" w:cs="Arial"/>
          <w:sz w:val="20"/>
          <w:szCs w:val="20"/>
          <w:lang w:val="en-US"/>
        </w:rPr>
        <w:t>analysing</w:t>
      </w:r>
      <w:proofErr w:type="spellEnd"/>
      <w:r w:rsidRPr="00A212C5">
        <w:rPr>
          <w:rFonts w:eastAsia="MS Mincho" w:cs="Arial"/>
          <w:sz w:val="20"/>
          <w:szCs w:val="20"/>
          <w:lang w:val="en-US"/>
        </w:rPr>
        <w:t xml:space="preserve"> attendance data (see section 7)</w:t>
      </w:r>
    </w:p>
    <w:p w14:paraId="4A56848C" w14:textId="77777777" w:rsidR="0090548C" w:rsidRPr="00A212C5" w:rsidRDefault="0090548C" w:rsidP="00A212C5">
      <w:pPr>
        <w:pStyle w:val="ListParagraph"/>
        <w:numPr>
          <w:ilvl w:val="0"/>
          <w:numId w:val="29"/>
        </w:numPr>
        <w:spacing w:after="120" w:line="240" w:lineRule="auto"/>
        <w:rPr>
          <w:rFonts w:eastAsia="MS Mincho" w:cs="Arial"/>
          <w:sz w:val="20"/>
          <w:szCs w:val="20"/>
          <w:lang w:val="en-US"/>
        </w:rPr>
      </w:pPr>
      <w:r w:rsidRPr="00A212C5">
        <w:rPr>
          <w:rFonts w:eastAsia="MS Mincho" w:cs="Arial"/>
          <w:sz w:val="20"/>
          <w:szCs w:val="20"/>
          <w:lang w:val="en-US"/>
        </w:rPr>
        <w:t>Benchmarking attendance data to identify areas of focus for improvement</w:t>
      </w:r>
    </w:p>
    <w:p w14:paraId="7427C121" w14:textId="77777777" w:rsidR="0090548C" w:rsidRPr="00A212C5" w:rsidRDefault="0090548C" w:rsidP="00A212C5">
      <w:pPr>
        <w:pStyle w:val="ListParagraph"/>
        <w:numPr>
          <w:ilvl w:val="0"/>
          <w:numId w:val="29"/>
        </w:numPr>
        <w:spacing w:after="120" w:line="240" w:lineRule="auto"/>
        <w:rPr>
          <w:rFonts w:eastAsia="MS Mincho" w:cs="Arial"/>
          <w:sz w:val="20"/>
          <w:szCs w:val="20"/>
          <w:lang w:val="en-US"/>
        </w:rPr>
      </w:pPr>
      <w:r w:rsidRPr="00A212C5">
        <w:rPr>
          <w:rFonts w:eastAsia="MS Mincho" w:cs="Arial"/>
          <w:sz w:val="20"/>
          <w:szCs w:val="20"/>
          <w:lang w:val="en-US"/>
        </w:rPr>
        <w:t xml:space="preserve">Providing regular attendance reports to school staff and reporting concerns about attendance to the designated senior leader responsible for attendance and Headteacher </w:t>
      </w:r>
    </w:p>
    <w:p w14:paraId="3428F9C3" w14:textId="77777777" w:rsidR="0090548C" w:rsidRPr="00A212C5" w:rsidRDefault="0090548C" w:rsidP="00A212C5">
      <w:pPr>
        <w:pStyle w:val="ListParagraph"/>
        <w:numPr>
          <w:ilvl w:val="0"/>
          <w:numId w:val="29"/>
        </w:numPr>
        <w:spacing w:after="120" w:line="240" w:lineRule="auto"/>
        <w:rPr>
          <w:rFonts w:eastAsia="MS Mincho" w:cs="Arial"/>
          <w:sz w:val="20"/>
          <w:szCs w:val="20"/>
          <w:lang w:val="en-US"/>
        </w:rPr>
      </w:pPr>
      <w:r w:rsidRPr="00A212C5">
        <w:rPr>
          <w:rFonts w:eastAsia="MS Mincho" w:cs="Arial"/>
          <w:sz w:val="20"/>
          <w:szCs w:val="20"/>
          <w:lang w:val="en-US"/>
        </w:rPr>
        <w:t>Working with education welfare officers to tackle persistent absence</w:t>
      </w:r>
    </w:p>
    <w:p w14:paraId="23028189" w14:textId="77777777" w:rsidR="0090548C" w:rsidRPr="00A212C5" w:rsidRDefault="0090548C" w:rsidP="00A212C5">
      <w:pPr>
        <w:pStyle w:val="ListParagraph"/>
        <w:numPr>
          <w:ilvl w:val="0"/>
          <w:numId w:val="29"/>
        </w:numPr>
        <w:spacing w:after="120" w:line="240" w:lineRule="auto"/>
        <w:rPr>
          <w:rFonts w:eastAsia="MS Mincho" w:cs="Arial"/>
          <w:sz w:val="20"/>
          <w:szCs w:val="20"/>
          <w:lang w:val="en-US"/>
        </w:rPr>
      </w:pPr>
      <w:r w:rsidRPr="00A212C5">
        <w:rPr>
          <w:rFonts w:eastAsia="MS Mincho" w:cs="Arial"/>
          <w:sz w:val="20"/>
          <w:szCs w:val="20"/>
          <w:lang w:val="en-US"/>
        </w:rPr>
        <w:t>Advising the Headteacher when to issue fixed-penalty notices to the Education Safeguarding Team</w:t>
      </w:r>
    </w:p>
    <w:p w14:paraId="32303A7D" w14:textId="3CDEA486" w:rsidR="0090548C" w:rsidRPr="0090548C" w:rsidRDefault="00A212C5" w:rsidP="0090548C">
      <w:pPr>
        <w:spacing w:after="120" w:line="240" w:lineRule="auto"/>
        <w:rPr>
          <w:rFonts w:eastAsia="MS Mincho"/>
          <w:sz w:val="20"/>
          <w:szCs w:val="24"/>
          <w:lang w:val="en-US"/>
        </w:rPr>
      </w:pPr>
      <w:r>
        <w:rPr>
          <w:rFonts w:eastAsia="MS Mincho"/>
          <w:sz w:val="20"/>
          <w:szCs w:val="24"/>
          <w:lang w:val="en-US"/>
        </w:rPr>
        <w:lastRenderedPageBreak/>
        <w:t>The Attendance O</w:t>
      </w:r>
      <w:r w:rsidR="0090548C" w:rsidRPr="0090548C">
        <w:rPr>
          <w:rFonts w:eastAsia="MS Mincho"/>
          <w:sz w:val="20"/>
          <w:szCs w:val="24"/>
          <w:lang w:val="en-US"/>
        </w:rPr>
        <w:t xml:space="preserve">fficers are </w:t>
      </w:r>
      <w:r w:rsidR="0090548C" w:rsidRPr="0090548C">
        <w:rPr>
          <w:rFonts w:eastAsia="MS Mincho"/>
          <w:b/>
          <w:sz w:val="20"/>
          <w:szCs w:val="24"/>
          <w:lang w:val="en-US"/>
        </w:rPr>
        <w:t>Sarah Broadbent and Ellie Armitage</w:t>
      </w:r>
      <w:r w:rsidR="0090548C" w:rsidRPr="0090548C">
        <w:rPr>
          <w:rFonts w:eastAsia="MS Mincho"/>
          <w:sz w:val="20"/>
          <w:szCs w:val="24"/>
          <w:lang w:val="en-US"/>
        </w:rPr>
        <w:t xml:space="preserve"> and they can be contacted via the school office – 01274 639049 or via email – office@swainhouse.bradford.sch.uk</w:t>
      </w:r>
    </w:p>
    <w:p w14:paraId="7F409F74"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3.5 Class teachers</w:t>
      </w:r>
    </w:p>
    <w:p w14:paraId="6D32215F" w14:textId="041ADC50" w:rsidR="0090548C" w:rsidRDefault="0090548C" w:rsidP="0090548C">
      <w:pPr>
        <w:spacing w:after="120" w:line="240" w:lineRule="auto"/>
        <w:rPr>
          <w:rFonts w:eastAsia="MS Mincho"/>
          <w:sz w:val="20"/>
          <w:szCs w:val="24"/>
          <w:lang w:val="en-US"/>
        </w:rPr>
      </w:pPr>
      <w:r w:rsidRPr="0090548C">
        <w:rPr>
          <w:rFonts w:eastAsia="MS Mincho"/>
          <w:sz w:val="20"/>
          <w:szCs w:val="24"/>
          <w:lang w:val="en-US"/>
        </w:rPr>
        <w:t xml:space="preserve">Class teachers are responsible for recording attendance on a daily basis on SIMs. Class teachers are also responsible for completing the green fire registers and returning these to the Pastoral Office by 8.50am. </w:t>
      </w:r>
    </w:p>
    <w:p w14:paraId="15829C8B" w14:textId="77777777" w:rsidR="00A212C5" w:rsidRPr="0090548C" w:rsidRDefault="00A212C5" w:rsidP="0090548C">
      <w:pPr>
        <w:spacing w:after="120" w:line="240" w:lineRule="auto"/>
        <w:rPr>
          <w:rFonts w:eastAsia="MS Mincho"/>
          <w:sz w:val="20"/>
          <w:szCs w:val="24"/>
          <w:lang w:val="en-US"/>
        </w:rPr>
      </w:pPr>
    </w:p>
    <w:p w14:paraId="373719A5"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3.6 School office staff</w:t>
      </w:r>
    </w:p>
    <w:p w14:paraId="57DFAA94"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School office staff will:</w:t>
      </w:r>
    </w:p>
    <w:p w14:paraId="3A9FCF3A" w14:textId="77777777" w:rsidR="0090548C" w:rsidRPr="00A212C5" w:rsidRDefault="0090548C" w:rsidP="00A212C5">
      <w:pPr>
        <w:pStyle w:val="ListParagraph"/>
        <w:numPr>
          <w:ilvl w:val="0"/>
          <w:numId w:val="30"/>
        </w:numPr>
        <w:spacing w:after="120" w:line="240" w:lineRule="auto"/>
        <w:rPr>
          <w:rFonts w:eastAsia="MS Mincho" w:cs="Arial"/>
          <w:sz w:val="20"/>
          <w:szCs w:val="20"/>
          <w:lang w:val="en-US"/>
        </w:rPr>
      </w:pPr>
      <w:r w:rsidRPr="00A212C5">
        <w:rPr>
          <w:rFonts w:eastAsia="MS Mincho" w:cs="Arial"/>
          <w:sz w:val="20"/>
          <w:szCs w:val="20"/>
          <w:lang w:val="en-US"/>
        </w:rPr>
        <w:t>Take calls from parents about absence on a day-to-day basis and record it in the absence book</w:t>
      </w:r>
    </w:p>
    <w:p w14:paraId="1FDDA749" w14:textId="4EBC2BCE" w:rsidR="0090548C" w:rsidRDefault="0090548C" w:rsidP="00A212C5">
      <w:pPr>
        <w:pStyle w:val="ListParagraph"/>
        <w:numPr>
          <w:ilvl w:val="0"/>
          <w:numId w:val="30"/>
        </w:numPr>
        <w:spacing w:after="120" w:line="240" w:lineRule="auto"/>
        <w:rPr>
          <w:rFonts w:eastAsia="MS Mincho" w:cs="Arial"/>
          <w:sz w:val="20"/>
          <w:szCs w:val="20"/>
          <w:lang w:val="en-US"/>
        </w:rPr>
      </w:pPr>
      <w:r w:rsidRPr="00A212C5">
        <w:rPr>
          <w:rFonts w:eastAsia="MS Mincho" w:cs="Arial"/>
          <w:sz w:val="20"/>
          <w:szCs w:val="20"/>
          <w:lang w:val="en-US"/>
        </w:rPr>
        <w:t>Record in the late book, any pupils who arrive after the classroom doors close at 8.40am</w:t>
      </w:r>
    </w:p>
    <w:p w14:paraId="23E9573A" w14:textId="77777777" w:rsidR="00A212C5" w:rsidRPr="00A212C5" w:rsidRDefault="00A212C5" w:rsidP="00A212C5">
      <w:pPr>
        <w:pStyle w:val="ListParagraph"/>
        <w:spacing w:after="120" w:line="240" w:lineRule="auto"/>
        <w:ind w:left="360"/>
        <w:rPr>
          <w:rFonts w:eastAsia="MS Mincho" w:cs="Arial"/>
          <w:sz w:val="20"/>
          <w:szCs w:val="20"/>
          <w:lang w:val="en-US"/>
        </w:rPr>
      </w:pPr>
    </w:p>
    <w:p w14:paraId="15674C60"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3.7 Parents/</w:t>
      </w:r>
      <w:proofErr w:type="spellStart"/>
      <w:r w:rsidRPr="0090548C">
        <w:rPr>
          <w:rFonts w:eastAsia="MS Mincho"/>
          <w:b/>
          <w:color w:val="12263F"/>
          <w:sz w:val="24"/>
          <w:szCs w:val="24"/>
          <w:lang w:val="en-US"/>
        </w:rPr>
        <w:t>carers</w:t>
      </w:r>
      <w:proofErr w:type="spellEnd"/>
      <w:r w:rsidRPr="0090548C">
        <w:rPr>
          <w:rFonts w:eastAsia="MS Mincho"/>
          <w:b/>
          <w:color w:val="12263F"/>
          <w:sz w:val="24"/>
          <w:szCs w:val="24"/>
          <w:lang w:val="en-US"/>
        </w:rPr>
        <w:t xml:space="preserve"> </w:t>
      </w:r>
    </w:p>
    <w:p w14:paraId="27E940B0" w14:textId="77777777" w:rsidR="00782AA5" w:rsidRPr="00782AA5" w:rsidRDefault="00782AA5" w:rsidP="00782AA5">
      <w:pPr>
        <w:spacing w:after="120" w:line="240" w:lineRule="auto"/>
        <w:ind w:left="170"/>
        <w:rPr>
          <w:rFonts w:eastAsia="MS Mincho"/>
          <w:sz w:val="20"/>
          <w:szCs w:val="24"/>
          <w:lang w:val="en-US"/>
        </w:rPr>
      </w:pPr>
      <w:r w:rsidRPr="00782AA5">
        <w:rPr>
          <w:rFonts w:eastAsia="MS Mincho"/>
          <w:sz w:val="20"/>
          <w:szCs w:val="24"/>
          <w:lang w:val="en-US"/>
        </w:rPr>
        <w:t>Parents are responsible for making sure that their children of compulsory school age receive a suitable full-time education.’ (Section 7 of the Education act 1996).</w:t>
      </w:r>
    </w:p>
    <w:p w14:paraId="53862E25" w14:textId="77777777" w:rsidR="00782AA5" w:rsidRPr="00F477EC" w:rsidRDefault="00782AA5" w:rsidP="0090548C">
      <w:pPr>
        <w:spacing w:after="120" w:line="240" w:lineRule="auto"/>
        <w:rPr>
          <w:rFonts w:eastAsia="MS Mincho"/>
          <w:sz w:val="2"/>
          <w:szCs w:val="24"/>
          <w:lang w:val="en-US"/>
        </w:rPr>
      </w:pPr>
    </w:p>
    <w:p w14:paraId="36E9C2D6" w14:textId="3B735B66"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Parents/</w:t>
      </w:r>
      <w:proofErr w:type="spellStart"/>
      <w:r w:rsidRPr="0090548C">
        <w:rPr>
          <w:rFonts w:eastAsia="MS Mincho"/>
          <w:sz w:val="20"/>
          <w:szCs w:val="24"/>
          <w:lang w:val="en-US"/>
        </w:rPr>
        <w:t>carers</w:t>
      </w:r>
      <w:proofErr w:type="spellEnd"/>
      <w:r w:rsidRPr="0090548C">
        <w:rPr>
          <w:rFonts w:eastAsia="MS Mincho"/>
          <w:sz w:val="20"/>
          <w:szCs w:val="24"/>
          <w:lang w:val="en-US"/>
        </w:rPr>
        <w:t xml:space="preserve"> are expected to:</w:t>
      </w:r>
    </w:p>
    <w:p w14:paraId="40E45BEA" w14:textId="77777777" w:rsidR="0090548C" w:rsidRPr="00A212C5" w:rsidRDefault="0090548C" w:rsidP="00A212C5">
      <w:pPr>
        <w:pStyle w:val="ListParagraph"/>
        <w:numPr>
          <w:ilvl w:val="0"/>
          <w:numId w:val="31"/>
        </w:numPr>
        <w:spacing w:after="120" w:line="240" w:lineRule="auto"/>
        <w:rPr>
          <w:rFonts w:eastAsia="MS Mincho" w:cs="Arial"/>
          <w:sz w:val="20"/>
          <w:szCs w:val="20"/>
          <w:lang w:val="en-US"/>
        </w:rPr>
      </w:pPr>
      <w:r w:rsidRPr="00A212C5">
        <w:rPr>
          <w:rFonts w:eastAsia="MS Mincho" w:cs="Arial"/>
          <w:sz w:val="20"/>
          <w:szCs w:val="20"/>
          <w:lang w:val="en-US"/>
        </w:rPr>
        <w:t>Make sure their child attends every on time</w:t>
      </w:r>
    </w:p>
    <w:p w14:paraId="13A7077D" w14:textId="77777777" w:rsidR="0090548C" w:rsidRPr="00A212C5" w:rsidRDefault="0090548C" w:rsidP="00A212C5">
      <w:pPr>
        <w:pStyle w:val="ListParagraph"/>
        <w:numPr>
          <w:ilvl w:val="0"/>
          <w:numId w:val="31"/>
        </w:numPr>
        <w:spacing w:after="120" w:line="240" w:lineRule="auto"/>
        <w:rPr>
          <w:rFonts w:eastAsia="MS Mincho" w:cs="Arial"/>
          <w:sz w:val="20"/>
          <w:szCs w:val="20"/>
          <w:lang w:val="en-US"/>
        </w:rPr>
      </w:pPr>
      <w:r w:rsidRPr="00A212C5">
        <w:rPr>
          <w:rFonts w:eastAsia="MS Mincho" w:cs="Arial"/>
          <w:sz w:val="20"/>
          <w:szCs w:val="20"/>
          <w:lang w:val="en-US"/>
        </w:rPr>
        <w:t>Call the school to report their child’s absence before 8.40am on the day of the absence (and each subsequent day of absence if appropriate), and advise when they are expected to return</w:t>
      </w:r>
    </w:p>
    <w:p w14:paraId="09D6F3F8" w14:textId="77777777" w:rsidR="0090548C" w:rsidRPr="00A212C5" w:rsidRDefault="0090548C" w:rsidP="00A212C5">
      <w:pPr>
        <w:pStyle w:val="ListParagraph"/>
        <w:numPr>
          <w:ilvl w:val="0"/>
          <w:numId w:val="31"/>
        </w:numPr>
        <w:spacing w:after="120" w:line="240" w:lineRule="auto"/>
        <w:rPr>
          <w:rFonts w:eastAsia="MS Mincho" w:cs="Arial"/>
          <w:sz w:val="20"/>
          <w:szCs w:val="20"/>
          <w:lang w:val="en-US"/>
        </w:rPr>
      </w:pPr>
      <w:r w:rsidRPr="00A212C5">
        <w:rPr>
          <w:rFonts w:eastAsia="MS Mincho" w:cs="Arial"/>
          <w:sz w:val="20"/>
          <w:szCs w:val="20"/>
          <w:lang w:val="en-US"/>
        </w:rPr>
        <w:t xml:space="preserve">Provide confirmation of any appointments taken during the school day </w:t>
      </w:r>
    </w:p>
    <w:p w14:paraId="165A355B" w14:textId="77777777" w:rsidR="0090548C" w:rsidRPr="00A212C5" w:rsidRDefault="0090548C" w:rsidP="00A212C5">
      <w:pPr>
        <w:pStyle w:val="ListParagraph"/>
        <w:numPr>
          <w:ilvl w:val="0"/>
          <w:numId w:val="31"/>
        </w:numPr>
        <w:spacing w:after="120" w:line="240" w:lineRule="auto"/>
        <w:rPr>
          <w:rFonts w:eastAsia="MS Mincho" w:cs="Arial"/>
          <w:sz w:val="20"/>
          <w:szCs w:val="20"/>
          <w:lang w:val="en-US"/>
        </w:rPr>
      </w:pPr>
      <w:r w:rsidRPr="00A212C5">
        <w:rPr>
          <w:rFonts w:eastAsia="MS Mincho" w:cs="Arial"/>
          <w:sz w:val="20"/>
          <w:szCs w:val="20"/>
          <w:lang w:val="en-US"/>
        </w:rPr>
        <w:t>Provide confirmation of attendance at a medical appointment/consultation to enable an authorised absence</w:t>
      </w:r>
    </w:p>
    <w:p w14:paraId="1DBDA9BF" w14:textId="77777777" w:rsidR="0090548C" w:rsidRPr="00A212C5" w:rsidRDefault="0090548C" w:rsidP="00A212C5">
      <w:pPr>
        <w:pStyle w:val="ListParagraph"/>
        <w:numPr>
          <w:ilvl w:val="0"/>
          <w:numId w:val="31"/>
        </w:numPr>
        <w:spacing w:after="120" w:line="240" w:lineRule="auto"/>
        <w:rPr>
          <w:rFonts w:eastAsia="MS Mincho" w:cs="Arial"/>
          <w:sz w:val="20"/>
          <w:szCs w:val="20"/>
          <w:lang w:val="en-US"/>
        </w:rPr>
      </w:pPr>
      <w:r w:rsidRPr="00A212C5">
        <w:rPr>
          <w:rFonts w:eastAsia="MS Mincho" w:cs="Arial"/>
          <w:sz w:val="20"/>
          <w:szCs w:val="20"/>
          <w:lang w:val="en-US"/>
        </w:rPr>
        <w:t>Provide the school with more than 1 emergency contact number for their child</w:t>
      </w:r>
    </w:p>
    <w:p w14:paraId="1025B505" w14:textId="77777777" w:rsidR="0090548C" w:rsidRPr="0090548C" w:rsidRDefault="0090548C" w:rsidP="00A212C5">
      <w:pPr>
        <w:pStyle w:val="ListParagraph"/>
        <w:numPr>
          <w:ilvl w:val="0"/>
          <w:numId w:val="31"/>
        </w:numPr>
        <w:spacing w:after="120" w:line="240" w:lineRule="auto"/>
        <w:rPr>
          <w:rFonts w:eastAsia="MS Mincho" w:cs="Arial"/>
          <w:sz w:val="20"/>
          <w:szCs w:val="20"/>
          <w:lang w:val="en-US"/>
        </w:rPr>
      </w:pPr>
      <w:r w:rsidRPr="0090548C">
        <w:rPr>
          <w:rFonts w:eastAsia="MS Mincho" w:cs="Arial"/>
          <w:sz w:val="20"/>
          <w:szCs w:val="20"/>
          <w:lang w:val="en-US"/>
        </w:rPr>
        <w:t>Ensure that, where possible, appointments for their child are made outside of the school day</w:t>
      </w:r>
    </w:p>
    <w:p w14:paraId="119E2FE0"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3.8 Pupils</w:t>
      </w:r>
    </w:p>
    <w:p w14:paraId="7C9F5A8B"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Pupils are expected to:</w:t>
      </w:r>
    </w:p>
    <w:p w14:paraId="08619337" w14:textId="21D8AEF0" w:rsidR="0090548C" w:rsidRPr="0090548C" w:rsidRDefault="0090548C" w:rsidP="0090548C">
      <w:pPr>
        <w:numPr>
          <w:ilvl w:val="0"/>
          <w:numId w:val="23"/>
        </w:numPr>
        <w:spacing w:after="120" w:line="240" w:lineRule="auto"/>
        <w:rPr>
          <w:rFonts w:eastAsia="MS Mincho" w:cs="Arial"/>
          <w:sz w:val="20"/>
          <w:szCs w:val="20"/>
          <w:lang w:val="en-US"/>
        </w:rPr>
      </w:pPr>
      <w:r w:rsidRPr="0090548C">
        <w:rPr>
          <w:rFonts w:eastAsia="MS Mincho" w:cs="Arial"/>
          <w:sz w:val="20"/>
          <w:szCs w:val="20"/>
          <w:lang w:val="en-US"/>
        </w:rPr>
        <w:t>Attend school every day</w:t>
      </w:r>
      <w:r w:rsidR="00A212C5">
        <w:rPr>
          <w:rFonts w:eastAsia="MS Mincho" w:cs="Arial"/>
          <w:sz w:val="20"/>
          <w:szCs w:val="20"/>
          <w:lang w:val="en-US"/>
        </w:rPr>
        <w:t xml:space="preserve"> and to be</w:t>
      </w:r>
      <w:r w:rsidRPr="0090548C">
        <w:rPr>
          <w:rFonts w:eastAsia="MS Mincho" w:cs="Arial"/>
          <w:sz w:val="20"/>
          <w:szCs w:val="20"/>
          <w:lang w:val="en-US"/>
        </w:rPr>
        <w:t xml:space="preserve"> on time</w:t>
      </w:r>
    </w:p>
    <w:p w14:paraId="22595D41" w14:textId="77777777" w:rsidR="0090548C" w:rsidRPr="00A212C5" w:rsidRDefault="0090548C" w:rsidP="0090548C">
      <w:pPr>
        <w:spacing w:after="120" w:line="240" w:lineRule="auto"/>
        <w:ind w:left="340" w:hanging="170"/>
        <w:rPr>
          <w:rFonts w:eastAsia="MS Mincho" w:cs="Arial"/>
          <w:color w:val="000000" w:themeColor="text1"/>
          <w:sz w:val="20"/>
          <w:szCs w:val="20"/>
          <w:lang w:val="en-US"/>
        </w:rPr>
      </w:pPr>
      <w:r w:rsidRPr="00A212C5">
        <w:rPr>
          <w:rFonts w:eastAsia="MS Mincho" w:cs="Arial"/>
          <w:color w:val="000000" w:themeColor="text1"/>
          <w:sz w:val="20"/>
          <w:szCs w:val="20"/>
          <w:highlight w:val="yellow"/>
          <w:lang w:val="en-US"/>
        </w:rPr>
        <w:t xml:space="preserve"> </w:t>
      </w:r>
    </w:p>
    <w:p w14:paraId="595B49E6" w14:textId="77777777" w:rsidR="0090548C" w:rsidRPr="00A212C5" w:rsidRDefault="0090548C" w:rsidP="00A12BDE">
      <w:pPr>
        <w:spacing w:before="120" w:after="120" w:line="240" w:lineRule="auto"/>
        <w:outlineLvl w:val="0"/>
        <w:rPr>
          <w:rFonts w:eastAsia="Calibri" w:cs="Arial"/>
          <w:b/>
          <w:color w:val="000000" w:themeColor="text1"/>
          <w:sz w:val="28"/>
          <w:szCs w:val="36"/>
        </w:rPr>
      </w:pPr>
      <w:r w:rsidRPr="00A212C5">
        <w:rPr>
          <w:rFonts w:eastAsia="Calibri" w:cs="Arial"/>
          <w:b/>
          <w:color w:val="000000" w:themeColor="text1"/>
          <w:sz w:val="28"/>
          <w:szCs w:val="36"/>
        </w:rPr>
        <w:t>4. Recording attendance</w:t>
      </w:r>
    </w:p>
    <w:p w14:paraId="1E2EDABE" w14:textId="0EEDCFE9" w:rsidR="0090548C" w:rsidRDefault="0090548C" w:rsidP="0090548C">
      <w:pPr>
        <w:spacing w:before="240" w:after="120" w:line="240" w:lineRule="auto"/>
        <w:rPr>
          <w:rFonts w:eastAsia="MS Mincho"/>
          <w:b/>
          <w:color w:val="12263F"/>
          <w:sz w:val="24"/>
          <w:szCs w:val="24"/>
        </w:rPr>
      </w:pPr>
      <w:r w:rsidRPr="0090548C">
        <w:rPr>
          <w:rFonts w:eastAsia="MS Mincho"/>
          <w:b/>
          <w:color w:val="12263F"/>
          <w:sz w:val="24"/>
          <w:szCs w:val="24"/>
        </w:rPr>
        <w:t xml:space="preserve">4.1 Attendance register </w:t>
      </w:r>
    </w:p>
    <w:p w14:paraId="544DD2B1" w14:textId="623BF796" w:rsidR="00A212C5" w:rsidRPr="00A212C5" w:rsidRDefault="00A212C5" w:rsidP="0090548C">
      <w:pPr>
        <w:spacing w:before="240" w:after="120" w:line="240" w:lineRule="auto"/>
        <w:rPr>
          <w:rFonts w:eastAsia="Arial" w:cs="Arial"/>
          <w:sz w:val="20"/>
          <w:szCs w:val="20"/>
          <w:lang w:val="en-US"/>
        </w:rPr>
      </w:pPr>
      <w:r w:rsidRPr="00A212C5">
        <w:rPr>
          <w:rFonts w:eastAsia="Arial" w:cs="Arial"/>
          <w:sz w:val="20"/>
          <w:szCs w:val="20"/>
          <w:lang w:val="en-US"/>
        </w:rPr>
        <w:t>School opens at 8:30am and all children are expected to be in class before 8:45am with register closing at 9:30am. </w:t>
      </w:r>
    </w:p>
    <w:p w14:paraId="068A6ADE"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We will keep an attendance register</w:t>
      </w:r>
      <w:r w:rsidRPr="0090548C">
        <w:rPr>
          <w:rFonts w:eastAsia="Arial" w:cs="Arial"/>
          <w:sz w:val="20"/>
          <w:szCs w:val="20"/>
          <w:shd w:val="clear" w:color="auto" w:fill="FFFFFF"/>
          <w:lang w:val="en-US"/>
        </w:rPr>
        <w:t>, and place all pupils onto this register.</w:t>
      </w:r>
    </w:p>
    <w:p w14:paraId="073270D6" w14:textId="3B0CF7E5"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 xml:space="preserve">We will take our attendance register at the start of the first session of each school day and once during the second session. It will mark an attendance code for every pupil using the DfE attendance codes. </w:t>
      </w:r>
      <w:r w:rsidR="00A212C5">
        <w:rPr>
          <w:rFonts w:eastAsia="Arial" w:cs="Arial"/>
          <w:sz w:val="20"/>
          <w:szCs w:val="20"/>
          <w:lang w:val="en-US"/>
        </w:rPr>
        <w:t>See Appendix 1 – DfE Attendance Codes</w:t>
      </w:r>
    </w:p>
    <w:p w14:paraId="351F7F56" w14:textId="77777777" w:rsidR="0090548C" w:rsidRPr="0090548C" w:rsidRDefault="0090548C" w:rsidP="0090548C">
      <w:pPr>
        <w:spacing w:after="120" w:line="240" w:lineRule="auto"/>
        <w:rPr>
          <w:rFonts w:eastAsia="MS Mincho"/>
          <w:sz w:val="20"/>
          <w:szCs w:val="24"/>
          <w:lang w:val="en-US"/>
        </w:rPr>
      </w:pPr>
    </w:p>
    <w:p w14:paraId="1464C58F"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Any amendment to the attendance register will include:</w:t>
      </w:r>
    </w:p>
    <w:p w14:paraId="78FBC514" w14:textId="77777777" w:rsidR="0090548C" w:rsidRPr="00A212C5" w:rsidRDefault="0090548C" w:rsidP="00A212C5">
      <w:pPr>
        <w:pStyle w:val="ListParagraph"/>
        <w:numPr>
          <w:ilvl w:val="0"/>
          <w:numId w:val="32"/>
        </w:numPr>
        <w:spacing w:after="120" w:line="240" w:lineRule="auto"/>
        <w:rPr>
          <w:rFonts w:eastAsia="MS Mincho" w:cs="Arial"/>
          <w:sz w:val="20"/>
          <w:szCs w:val="20"/>
          <w:lang w:val="en-US"/>
        </w:rPr>
      </w:pPr>
      <w:r w:rsidRPr="00A212C5">
        <w:rPr>
          <w:rFonts w:eastAsia="MS Mincho" w:cs="Arial"/>
          <w:sz w:val="20"/>
          <w:szCs w:val="20"/>
          <w:lang w:val="en-US"/>
        </w:rPr>
        <w:t>The original entry</w:t>
      </w:r>
    </w:p>
    <w:p w14:paraId="6DC49111" w14:textId="77777777" w:rsidR="0090548C" w:rsidRPr="00A212C5" w:rsidRDefault="0090548C" w:rsidP="00A212C5">
      <w:pPr>
        <w:pStyle w:val="ListParagraph"/>
        <w:numPr>
          <w:ilvl w:val="0"/>
          <w:numId w:val="32"/>
        </w:numPr>
        <w:spacing w:after="120" w:line="240" w:lineRule="auto"/>
        <w:rPr>
          <w:rFonts w:eastAsia="MS Mincho" w:cs="Arial"/>
          <w:sz w:val="20"/>
          <w:szCs w:val="20"/>
          <w:lang w:val="en-US"/>
        </w:rPr>
      </w:pPr>
      <w:r w:rsidRPr="00A212C5">
        <w:rPr>
          <w:rFonts w:eastAsia="MS Mincho" w:cs="Arial"/>
          <w:sz w:val="20"/>
          <w:szCs w:val="20"/>
          <w:lang w:val="en-US"/>
        </w:rPr>
        <w:t xml:space="preserve">The amended entry </w:t>
      </w:r>
    </w:p>
    <w:p w14:paraId="28FE1C4F" w14:textId="77777777" w:rsidR="0090548C" w:rsidRPr="00A212C5" w:rsidRDefault="0090548C" w:rsidP="00A212C5">
      <w:pPr>
        <w:pStyle w:val="ListParagraph"/>
        <w:numPr>
          <w:ilvl w:val="0"/>
          <w:numId w:val="32"/>
        </w:numPr>
        <w:spacing w:after="120" w:line="240" w:lineRule="auto"/>
        <w:rPr>
          <w:rFonts w:eastAsia="MS Mincho" w:cs="Arial"/>
          <w:sz w:val="20"/>
          <w:szCs w:val="20"/>
          <w:lang w:val="en-US"/>
        </w:rPr>
      </w:pPr>
      <w:r w:rsidRPr="00A212C5">
        <w:rPr>
          <w:rFonts w:eastAsia="MS Mincho" w:cs="Arial"/>
          <w:sz w:val="20"/>
          <w:szCs w:val="20"/>
          <w:lang w:val="en-US"/>
        </w:rPr>
        <w:t>The reason for the amendment</w:t>
      </w:r>
    </w:p>
    <w:p w14:paraId="3790C22A" w14:textId="77777777" w:rsidR="0090548C" w:rsidRPr="00A212C5" w:rsidRDefault="0090548C" w:rsidP="00A212C5">
      <w:pPr>
        <w:pStyle w:val="ListParagraph"/>
        <w:numPr>
          <w:ilvl w:val="0"/>
          <w:numId w:val="32"/>
        </w:numPr>
        <w:spacing w:after="120" w:line="240" w:lineRule="auto"/>
        <w:rPr>
          <w:rFonts w:eastAsia="MS Mincho" w:cs="Arial"/>
          <w:sz w:val="20"/>
          <w:szCs w:val="20"/>
          <w:lang w:val="en-US"/>
        </w:rPr>
      </w:pPr>
      <w:r w:rsidRPr="00A212C5">
        <w:rPr>
          <w:rFonts w:eastAsia="MS Mincho" w:cs="Arial"/>
          <w:sz w:val="20"/>
          <w:szCs w:val="20"/>
          <w:lang w:val="en-US"/>
        </w:rPr>
        <w:lastRenderedPageBreak/>
        <w:t xml:space="preserve">The date on which the amendment was made </w:t>
      </w:r>
    </w:p>
    <w:p w14:paraId="47759954" w14:textId="77777777" w:rsidR="0090548C" w:rsidRPr="00A212C5" w:rsidRDefault="0090548C" w:rsidP="00A212C5">
      <w:pPr>
        <w:pStyle w:val="ListParagraph"/>
        <w:numPr>
          <w:ilvl w:val="0"/>
          <w:numId w:val="32"/>
        </w:numPr>
        <w:spacing w:after="120" w:line="240" w:lineRule="auto"/>
        <w:rPr>
          <w:rFonts w:eastAsia="MS Mincho" w:cs="Arial"/>
          <w:sz w:val="20"/>
          <w:szCs w:val="20"/>
          <w:lang w:val="en-US"/>
        </w:rPr>
      </w:pPr>
      <w:r w:rsidRPr="00A212C5">
        <w:rPr>
          <w:rFonts w:eastAsia="MS Mincho" w:cs="Arial"/>
          <w:sz w:val="20"/>
          <w:szCs w:val="20"/>
          <w:lang w:val="en-US"/>
        </w:rPr>
        <w:t>The name and position of the person who made the amendment</w:t>
      </w:r>
    </w:p>
    <w:p w14:paraId="4D1D12EC" w14:textId="10BBF858" w:rsidR="0090548C" w:rsidRPr="0090548C" w:rsidRDefault="0090548C" w:rsidP="00A212C5">
      <w:pPr>
        <w:spacing w:after="120" w:line="240" w:lineRule="auto"/>
        <w:rPr>
          <w:rFonts w:eastAsia="MS Mincho" w:cs="Arial"/>
          <w:sz w:val="20"/>
          <w:szCs w:val="20"/>
          <w:lang w:val="en-US"/>
        </w:rPr>
      </w:pPr>
    </w:p>
    <w:p w14:paraId="6F6BBF79"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We will also record:</w:t>
      </w:r>
    </w:p>
    <w:p w14:paraId="139D79B3" w14:textId="77777777" w:rsidR="0090548C" w:rsidRPr="00A212C5" w:rsidRDefault="0090548C" w:rsidP="00A212C5">
      <w:pPr>
        <w:pStyle w:val="ListParagraph"/>
        <w:numPr>
          <w:ilvl w:val="0"/>
          <w:numId w:val="33"/>
        </w:numPr>
        <w:spacing w:after="120" w:line="240" w:lineRule="auto"/>
        <w:rPr>
          <w:rFonts w:eastAsia="MS Mincho" w:cs="Arial"/>
          <w:sz w:val="20"/>
          <w:szCs w:val="20"/>
          <w:lang w:val="en-US"/>
        </w:rPr>
      </w:pPr>
      <w:r w:rsidRPr="00A212C5">
        <w:rPr>
          <w:rFonts w:eastAsia="Arial" w:cs="Arial"/>
          <w:sz w:val="20"/>
          <w:szCs w:val="20"/>
          <w:lang w:val="en-US"/>
        </w:rPr>
        <w:t xml:space="preserve">Whether </w:t>
      </w:r>
      <w:r w:rsidRPr="00A212C5">
        <w:rPr>
          <w:rFonts w:eastAsia="MS Mincho" w:cs="Arial"/>
          <w:sz w:val="20"/>
          <w:szCs w:val="20"/>
          <w:lang w:val="en-US"/>
        </w:rPr>
        <w:t xml:space="preserve">the absence is authorised or not </w:t>
      </w:r>
    </w:p>
    <w:p w14:paraId="1B527B81" w14:textId="77777777" w:rsidR="0090548C" w:rsidRPr="00A212C5" w:rsidRDefault="0090548C" w:rsidP="00A212C5">
      <w:pPr>
        <w:pStyle w:val="ListParagraph"/>
        <w:numPr>
          <w:ilvl w:val="0"/>
          <w:numId w:val="33"/>
        </w:numPr>
        <w:spacing w:after="120" w:line="240" w:lineRule="auto"/>
        <w:rPr>
          <w:rFonts w:eastAsia="MS Mincho" w:cs="Arial"/>
          <w:sz w:val="20"/>
          <w:szCs w:val="20"/>
          <w:lang w:val="en-US"/>
        </w:rPr>
      </w:pPr>
      <w:r w:rsidRPr="00A212C5">
        <w:rPr>
          <w:rFonts w:eastAsia="MS Mincho" w:cs="Arial"/>
          <w:sz w:val="20"/>
          <w:szCs w:val="20"/>
          <w:lang w:val="en-US"/>
        </w:rPr>
        <w:t>The nature of the activity if a pupil is attending an approved educational activity</w:t>
      </w:r>
    </w:p>
    <w:p w14:paraId="4658D589" w14:textId="77777777" w:rsidR="0090548C" w:rsidRPr="00A212C5" w:rsidRDefault="0090548C" w:rsidP="00A212C5">
      <w:pPr>
        <w:pStyle w:val="ListParagraph"/>
        <w:numPr>
          <w:ilvl w:val="0"/>
          <w:numId w:val="33"/>
        </w:numPr>
        <w:spacing w:after="120" w:line="240" w:lineRule="auto"/>
        <w:rPr>
          <w:rFonts w:eastAsia="MS Mincho" w:cs="Arial"/>
          <w:sz w:val="20"/>
          <w:szCs w:val="20"/>
          <w:lang w:val="en-US"/>
        </w:rPr>
      </w:pPr>
      <w:r w:rsidRPr="00A212C5">
        <w:rPr>
          <w:rFonts w:eastAsia="MS Mincho" w:cs="Arial"/>
          <w:sz w:val="20"/>
          <w:szCs w:val="20"/>
          <w:lang w:val="en-US"/>
        </w:rPr>
        <w:t>The nature of circumstances where a pupil is unable to attend due to exceptional circumstances</w:t>
      </w:r>
    </w:p>
    <w:p w14:paraId="5904C228" w14:textId="77777777" w:rsidR="0090548C" w:rsidRPr="00A212C5" w:rsidRDefault="0090548C" w:rsidP="00A212C5">
      <w:pPr>
        <w:pStyle w:val="ListParagraph"/>
        <w:numPr>
          <w:ilvl w:val="0"/>
          <w:numId w:val="33"/>
        </w:numPr>
        <w:spacing w:after="120" w:line="240" w:lineRule="auto"/>
        <w:rPr>
          <w:rFonts w:eastAsia="Arial" w:cs="Arial"/>
          <w:sz w:val="20"/>
          <w:szCs w:val="20"/>
          <w:lang w:val="en-US"/>
        </w:rPr>
      </w:pPr>
      <w:r w:rsidRPr="00A212C5">
        <w:rPr>
          <w:rFonts w:eastAsia="Arial" w:cs="Arial"/>
          <w:sz w:val="20"/>
          <w:szCs w:val="20"/>
          <w:lang w:val="en-US"/>
        </w:rPr>
        <w:t>We will keep every entry on the attendance register for 3 years after the date on which the entry was made.</w:t>
      </w:r>
    </w:p>
    <w:p w14:paraId="26996D1F" w14:textId="77777777" w:rsidR="0090548C" w:rsidRPr="0090548C" w:rsidRDefault="0090548C" w:rsidP="0090548C">
      <w:pPr>
        <w:spacing w:after="120" w:line="240" w:lineRule="auto"/>
        <w:rPr>
          <w:rFonts w:eastAsia="MS Mincho"/>
          <w:sz w:val="20"/>
          <w:szCs w:val="20"/>
          <w:lang w:val="en-US"/>
        </w:rPr>
      </w:pPr>
    </w:p>
    <w:p w14:paraId="66FC0A03"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Pupils must arrive in school by 8.30am on each school day.</w:t>
      </w:r>
    </w:p>
    <w:p w14:paraId="6E19076E"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The register for the first session will be taken at 8.45am and will be kept open until 9.30am.</w:t>
      </w:r>
    </w:p>
    <w:p w14:paraId="513EE7D8" w14:textId="1B6652B3" w:rsid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 xml:space="preserve"> The register for the second session will be taken at 12.45pm for Early Years and Key Stage 1 and 1.15pm for Key Stage 2.</w:t>
      </w:r>
    </w:p>
    <w:p w14:paraId="3F7F67BB" w14:textId="77777777" w:rsidR="00A212C5" w:rsidRPr="0090548C" w:rsidRDefault="00A212C5" w:rsidP="0090548C">
      <w:pPr>
        <w:spacing w:after="120" w:line="240" w:lineRule="auto"/>
        <w:rPr>
          <w:rFonts w:eastAsia="Arial" w:cs="Arial"/>
          <w:sz w:val="20"/>
          <w:szCs w:val="20"/>
          <w:lang w:val="en-US"/>
        </w:rPr>
      </w:pPr>
    </w:p>
    <w:p w14:paraId="75511E0F"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 xml:space="preserve">4.2 Unplanned absence </w:t>
      </w:r>
    </w:p>
    <w:p w14:paraId="43FB286D"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The pupil’s parent/</w:t>
      </w:r>
      <w:proofErr w:type="spellStart"/>
      <w:r w:rsidRPr="0090548C">
        <w:rPr>
          <w:rFonts w:eastAsia="Arial" w:cs="Arial"/>
          <w:sz w:val="20"/>
          <w:szCs w:val="20"/>
          <w:lang w:val="en-US"/>
        </w:rPr>
        <w:t>carer</w:t>
      </w:r>
      <w:proofErr w:type="spellEnd"/>
      <w:r w:rsidRPr="0090548C">
        <w:rPr>
          <w:rFonts w:eastAsia="Arial" w:cs="Arial"/>
          <w:sz w:val="20"/>
          <w:szCs w:val="20"/>
          <w:lang w:val="en-US"/>
        </w:rPr>
        <w:t xml:space="preserve"> must notify the school of the reason for the absence on the first day of an unplanned absence by 8.40am or as soon as practically possible by calling the school office. </w:t>
      </w:r>
    </w:p>
    <w:p w14:paraId="154AA48F"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 xml:space="preserve">We will mark absence due to illness as authorised unless the school has a genuine concern about the authenticity of the illness or if there is a concern about the child’s attendance. </w:t>
      </w:r>
    </w:p>
    <w:p w14:paraId="6B97B5F2"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If the authenticity of the illness is in doubt, the school may ask the pupil’s parent/</w:t>
      </w:r>
      <w:proofErr w:type="spellStart"/>
      <w:r w:rsidRPr="0090548C">
        <w:rPr>
          <w:rFonts w:eastAsia="Arial" w:cs="Arial"/>
          <w:sz w:val="20"/>
          <w:szCs w:val="20"/>
          <w:lang w:val="en-US"/>
        </w:rPr>
        <w:t>carer</w:t>
      </w:r>
      <w:proofErr w:type="spellEnd"/>
      <w:r w:rsidRPr="0090548C">
        <w:rPr>
          <w:rFonts w:eastAsia="Arial" w:cs="Arial"/>
          <w:sz w:val="20"/>
          <w:szCs w:val="20"/>
          <w:lang w:val="en-US"/>
        </w:rPr>
        <w:t xml:space="preserve"> to provide medical evidence, such as a doctor’s note, prescription, appointment card or other appropriate form of evidence. </w:t>
      </w:r>
    </w:p>
    <w:p w14:paraId="362C075D" w14:textId="15BB4E72" w:rsid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 xml:space="preserve">If the school is not satisfied about the authenticity of the illness or reason for absence, the absence will be recorded as </w:t>
      </w:r>
      <w:proofErr w:type="spellStart"/>
      <w:r w:rsidRPr="0090548C">
        <w:rPr>
          <w:rFonts w:eastAsia="Arial" w:cs="Arial"/>
          <w:sz w:val="20"/>
          <w:szCs w:val="20"/>
          <w:lang w:val="en-US"/>
        </w:rPr>
        <w:t>unauthorised</w:t>
      </w:r>
      <w:proofErr w:type="spellEnd"/>
      <w:r w:rsidRPr="0090548C">
        <w:rPr>
          <w:rFonts w:eastAsia="Arial" w:cs="Arial"/>
          <w:sz w:val="20"/>
          <w:szCs w:val="20"/>
          <w:lang w:val="en-US"/>
        </w:rPr>
        <w:t xml:space="preserve"> and parents/</w:t>
      </w:r>
      <w:proofErr w:type="spellStart"/>
      <w:r w:rsidRPr="0090548C">
        <w:rPr>
          <w:rFonts w:eastAsia="Arial" w:cs="Arial"/>
          <w:sz w:val="20"/>
          <w:szCs w:val="20"/>
          <w:lang w:val="en-US"/>
        </w:rPr>
        <w:t>carers</w:t>
      </w:r>
      <w:proofErr w:type="spellEnd"/>
      <w:r w:rsidRPr="0090548C">
        <w:rPr>
          <w:rFonts w:eastAsia="Arial" w:cs="Arial"/>
          <w:sz w:val="20"/>
          <w:szCs w:val="20"/>
          <w:lang w:val="en-US"/>
        </w:rPr>
        <w:t xml:space="preserve"> will be notified of this.</w:t>
      </w:r>
    </w:p>
    <w:p w14:paraId="4DBD3944" w14:textId="77777777" w:rsidR="00A212C5" w:rsidRPr="0090548C" w:rsidRDefault="00A212C5" w:rsidP="0090548C">
      <w:pPr>
        <w:spacing w:after="120" w:line="240" w:lineRule="auto"/>
        <w:rPr>
          <w:rFonts w:eastAsia="Arial" w:cs="Arial"/>
          <w:sz w:val="20"/>
          <w:szCs w:val="20"/>
          <w:lang w:val="en-US"/>
        </w:rPr>
      </w:pPr>
    </w:p>
    <w:p w14:paraId="52235DC4"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 xml:space="preserve">4.3 Planned absence </w:t>
      </w:r>
    </w:p>
    <w:p w14:paraId="31D10005"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Attending a medical or dental appointment will be counted as authorised as long as the pupil’s parent/</w:t>
      </w:r>
      <w:proofErr w:type="spellStart"/>
      <w:r w:rsidRPr="0090548C">
        <w:rPr>
          <w:rFonts w:eastAsia="Arial" w:cs="Arial"/>
          <w:sz w:val="20"/>
          <w:szCs w:val="20"/>
          <w:lang w:val="en-US"/>
        </w:rPr>
        <w:t>carer</w:t>
      </w:r>
      <w:proofErr w:type="spellEnd"/>
      <w:r w:rsidRPr="0090548C">
        <w:rPr>
          <w:rFonts w:eastAsia="Arial" w:cs="Arial"/>
          <w:sz w:val="20"/>
          <w:szCs w:val="20"/>
          <w:lang w:val="en-US"/>
        </w:rPr>
        <w:t xml:space="preserve"> notifies the school in advance of the appointment where possible. Parents are asked to show school confirmation of the appointment. </w:t>
      </w:r>
    </w:p>
    <w:p w14:paraId="39FA9529"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However, we encourage parents/</w:t>
      </w:r>
      <w:proofErr w:type="spellStart"/>
      <w:r w:rsidRPr="0090548C">
        <w:rPr>
          <w:rFonts w:eastAsia="Arial" w:cs="Arial"/>
          <w:sz w:val="20"/>
          <w:szCs w:val="20"/>
          <w:lang w:val="en-US"/>
        </w:rPr>
        <w:t>carers</w:t>
      </w:r>
      <w:proofErr w:type="spellEnd"/>
      <w:r w:rsidRPr="0090548C">
        <w:rPr>
          <w:rFonts w:eastAsia="Arial" w:cs="Arial"/>
          <w:sz w:val="20"/>
          <w:szCs w:val="20"/>
          <w:lang w:val="en-US"/>
        </w:rPr>
        <w:t xml:space="preserve"> to make medical and dental appointments out of school hours where possible. Where this is not possible, the pupil should be out of school for the minimum amount of time necessary.</w:t>
      </w:r>
    </w:p>
    <w:p w14:paraId="5D391B76" w14:textId="6F4AB4FA" w:rsid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The pupil’s parent/</w:t>
      </w:r>
      <w:proofErr w:type="spellStart"/>
      <w:r w:rsidRPr="0090548C">
        <w:rPr>
          <w:rFonts w:eastAsia="Arial" w:cs="Arial"/>
          <w:sz w:val="20"/>
          <w:szCs w:val="20"/>
          <w:lang w:val="en-US"/>
        </w:rPr>
        <w:t>carer</w:t>
      </w:r>
      <w:proofErr w:type="spellEnd"/>
      <w:r w:rsidRPr="0090548C">
        <w:rPr>
          <w:rFonts w:eastAsia="Arial" w:cs="Arial"/>
          <w:sz w:val="20"/>
          <w:szCs w:val="20"/>
          <w:lang w:val="en-US"/>
        </w:rPr>
        <w:t xml:space="preserve"> must also apply for other types of term-time absence as far in advance as possible of the requested absence. Go to section 5 to find out which term-time absences the school can </w:t>
      </w:r>
      <w:proofErr w:type="spellStart"/>
      <w:r w:rsidRPr="0090548C">
        <w:rPr>
          <w:rFonts w:eastAsia="Arial" w:cs="Arial"/>
          <w:sz w:val="20"/>
          <w:szCs w:val="20"/>
          <w:lang w:val="en-US"/>
        </w:rPr>
        <w:t>authorise</w:t>
      </w:r>
      <w:proofErr w:type="spellEnd"/>
      <w:r w:rsidRPr="0090548C">
        <w:rPr>
          <w:rFonts w:eastAsia="Arial" w:cs="Arial"/>
          <w:sz w:val="20"/>
          <w:szCs w:val="20"/>
          <w:lang w:val="en-US"/>
        </w:rPr>
        <w:t xml:space="preserve">. </w:t>
      </w:r>
    </w:p>
    <w:p w14:paraId="200DBB68" w14:textId="77777777" w:rsidR="00A212C5" w:rsidRPr="0090548C" w:rsidRDefault="00A212C5" w:rsidP="0090548C">
      <w:pPr>
        <w:spacing w:after="120" w:line="240" w:lineRule="auto"/>
        <w:rPr>
          <w:rFonts w:eastAsia="MS Mincho"/>
          <w:sz w:val="20"/>
          <w:szCs w:val="20"/>
          <w:lang w:val="en-US"/>
        </w:rPr>
      </w:pPr>
    </w:p>
    <w:p w14:paraId="72DF6856"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 xml:space="preserve">4.4 Lateness and punctuality </w:t>
      </w:r>
    </w:p>
    <w:p w14:paraId="7FB2AFB6"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A pupil who arrives late:</w:t>
      </w:r>
    </w:p>
    <w:p w14:paraId="050BDEB8" w14:textId="77777777" w:rsidR="0090548C" w:rsidRPr="00A212C5" w:rsidRDefault="0090548C" w:rsidP="0090548C">
      <w:pPr>
        <w:spacing w:after="120" w:line="240" w:lineRule="auto"/>
        <w:ind w:left="340" w:hanging="170"/>
        <w:rPr>
          <w:rFonts w:eastAsia="MS Mincho" w:cs="Arial"/>
          <w:sz w:val="20"/>
          <w:szCs w:val="20"/>
          <w:lang w:val="en-US"/>
        </w:rPr>
      </w:pPr>
      <w:r w:rsidRPr="00A212C5">
        <w:rPr>
          <w:rFonts w:eastAsia="MS Mincho" w:cs="Arial"/>
          <w:sz w:val="20"/>
          <w:szCs w:val="20"/>
          <w:lang w:val="en-US"/>
        </w:rPr>
        <w:t>Before the register has closed (9.30am) will be marked as late, using the appropriate code (L)</w:t>
      </w:r>
    </w:p>
    <w:p w14:paraId="336BE73A" w14:textId="77777777" w:rsidR="0090548C" w:rsidRPr="0090548C" w:rsidRDefault="0090548C" w:rsidP="0090548C">
      <w:pPr>
        <w:spacing w:after="120" w:line="240" w:lineRule="auto"/>
        <w:ind w:left="340" w:hanging="170"/>
        <w:rPr>
          <w:rFonts w:eastAsia="MS Mincho" w:cs="Arial"/>
          <w:sz w:val="20"/>
          <w:szCs w:val="20"/>
          <w:lang w:val="en-US"/>
        </w:rPr>
      </w:pPr>
      <w:r w:rsidRPr="00A212C5">
        <w:rPr>
          <w:rFonts w:eastAsia="MS Mincho" w:cs="Arial"/>
          <w:sz w:val="20"/>
          <w:szCs w:val="20"/>
          <w:lang w:val="en-US"/>
        </w:rPr>
        <w:t>After the register has closed will be marked as absent, using the appropriate code (U)</w:t>
      </w:r>
    </w:p>
    <w:p w14:paraId="4D926041" w14:textId="77777777" w:rsidR="0090548C" w:rsidRPr="0090548C" w:rsidRDefault="0090548C" w:rsidP="0090548C">
      <w:pPr>
        <w:spacing w:after="120" w:line="240" w:lineRule="auto"/>
        <w:ind w:left="340"/>
        <w:rPr>
          <w:rFonts w:eastAsia="MS Mincho" w:cs="Arial"/>
          <w:sz w:val="20"/>
          <w:szCs w:val="20"/>
          <w:lang w:val="en-US"/>
        </w:rPr>
      </w:pPr>
    </w:p>
    <w:p w14:paraId="038382B2"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It is important that pupils are punctual so that they do not miss out of the beginning of each school day. This time can be important because information is often given out which allows for the smooth running of the day and helps pupils feel part of the school community.</w:t>
      </w:r>
    </w:p>
    <w:p w14:paraId="67399B69" w14:textId="77777777" w:rsidR="0090548C" w:rsidRPr="0090548C" w:rsidRDefault="0090548C" w:rsidP="0090548C">
      <w:pPr>
        <w:numPr>
          <w:ilvl w:val="0"/>
          <w:numId w:val="25"/>
        </w:numPr>
        <w:spacing w:after="0" w:line="240" w:lineRule="auto"/>
        <w:rPr>
          <w:rFonts w:eastAsia="Arial" w:cs="Arial"/>
          <w:sz w:val="20"/>
          <w:szCs w:val="20"/>
          <w:lang w:val="en-US"/>
        </w:rPr>
      </w:pPr>
      <w:r w:rsidRPr="0090548C">
        <w:rPr>
          <w:rFonts w:eastAsia="Arial" w:cs="Arial"/>
          <w:sz w:val="20"/>
          <w:szCs w:val="20"/>
          <w:lang w:val="en-US"/>
        </w:rPr>
        <w:lastRenderedPageBreak/>
        <w:t>The school opens at 8.30 a.m. and pupils should be in school at this time to change from outdoor clothing</w:t>
      </w:r>
    </w:p>
    <w:p w14:paraId="280C068E" w14:textId="77777777" w:rsidR="0090548C" w:rsidRPr="0090548C" w:rsidRDefault="0090548C" w:rsidP="0090548C">
      <w:pPr>
        <w:numPr>
          <w:ilvl w:val="0"/>
          <w:numId w:val="25"/>
        </w:numPr>
        <w:spacing w:after="0" w:line="240" w:lineRule="auto"/>
        <w:rPr>
          <w:rFonts w:eastAsia="Arial" w:cs="Arial"/>
          <w:sz w:val="20"/>
          <w:szCs w:val="20"/>
          <w:lang w:val="en-US"/>
        </w:rPr>
      </w:pPr>
      <w:r w:rsidRPr="0090548C">
        <w:rPr>
          <w:rFonts w:eastAsia="Arial" w:cs="Arial"/>
          <w:sz w:val="20"/>
          <w:szCs w:val="20"/>
          <w:lang w:val="en-US"/>
        </w:rPr>
        <w:t xml:space="preserve">All entrances with the exception of the main school entrance are closed at 8.40 a.m.  </w:t>
      </w:r>
    </w:p>
    <w:p w14:paraId="70642F47" w14:textId="77777777" w:rsidR="0090548C" w:rsidRPr="0090548C" w:rsidRDefault="0090548C" w:rsidP="0090548C">
      <w:pPr>
        <w:numPr>
          <w:ilvl w:val="0"/>
          <w:numId w:val="25"/>
        </w:numPr>
        <w:spacing w:after="0" w:line="240" w:lineRule="auto"/>
        <w:rPr>
          <w:rFonts w:eastAsia="Arial" w:cs="Arial"/>
          <w:sz w:val="20"/>
          <w:szCs w:val="20"/>
          <w:lang w:val="en-US"/>
        </w:rPr>
      </w:pPr>
      <w:r w:rsidRPr="0090548C">
        <w:rPr>
          <w:rFonts w:eastAsia="Arial" w:cs="Arial"/>
          <w:sz w:val="20"/>
          <w:szCs w:val="20"/>
          <w:lang w:val="en-US"/>
        </w:rPr>
        <w:t xml:space="preserve">It is essential that your child is ready for registration at 8.40 </w:t>
      </w:r>
      <w:proofErr w:type="spellStart"/>
      <w:r w:rsidRPr="0090548C">
        <w:rPr>
          <w:rFonts w:eastAsia="Arial" w:cs="Arial"/>
          <w:sz w:val="20"/>
          <w:szCs w:val="20"/>
          <w:lang w:val="en-US"/>
        </w:rPr>
        <w:t>a.m</w:t>
      </w:r>
      <w:proofErr w:type="spellEnd"/>
    </w:p>
    <w:p w14:paraId="4E76B1C0" w14:textId="77777777" w:rsidR="0090548C" w:rsidRPr="0090548C" w:rsidRDefault="0090548C" w:rsidP="0090548C">
      <w:pPr>
        <w:numPr>
          <w:ilvl w:val="0"/>
          <w:numId w:val="25"/>
        </w:numPr>
        <w:spacing w:after="0" w:line="240" w:lineRule="auto"/>
        <w:rPr>
          <w:rFonts w:eastAsia="Arial" w:cs="Arial"/>
          <w:sz w:val="20"/>
          <w:szCs w:val="20"/>
          <w:lang w:val="en-US"/>
        </w:rPr>
      </w:pPr>
      <w:r w:rsidRPr="0090548C">
        <w:rPr>
          <w:rFonts w:eastAsia="Arial" w:cs="Arial"/>
          <w:sz w:val="20"/>
          <w:szCs w:val="20"/>
          <w:lang w:val="en-US"/>
        </w:rPr>
        <w:t>Pupils arriving after this time will have to report to the office where their names will be entered into the “late book” for safety reasons and monitoring of attendance</w:t>
      </w:r>
    </w:p>
    <w:p w14:paraId="3A8DEF70" w14:textId="77777777" w:rsidR="0090548C" w:rsidRPr="0090548C" w:rsidRDefault="0090548C" w:rsidP="0090548C">
      <w:pPr>
        <w:spacing w:after="0" w:line="240" w:lineRule="auto"/>
        <w:ind w:left="360"/>
        <w:rPr>
          <w:rFonts w:eastAsia="Arial" w:cs="Arial"/>
          <w:sz w:val="20"/>
          <w:szCs w:val="20"/>
          <w:lang w:val="en-US"/>
        </w:rPr>
      </w:pPr>
    </w:p>
    <w:p w14:paraId="7227699C" w14:textId="77777777" w:rsidR="0090548C" w:rsidRPr="0090548C" w:rsidRDefault="0090548C" w:rsidP="0090548C">
      <w:pPr>
        <w:spacing w:after="0" w:line="240" w:lineRule="auto"/>
        <w:ind w:left="360"/>
        <w:rPr>
          <w:rFonts w:eastAsia="Arial" w:cs="Arial"/>
          <w:sz w:val="20"/>
          <w:szCs w:val="20"/>
          <w:lang w:val="en-US"/>
        </w:rPr>
      </w:pPr>
      <w:r w:rsidRPr="0090548C">
        <w:rPr>
          <w:rFonts w:eastAsia="Arial" w:cs="Arial"/>
          <w:sz w:val="20"/>
          <w:szCs w:val="20"/>
          <w:lang w:val="en-US"/>
        </w:rPr>
        <w:t xml:space="preserve">To improve punctuality we have implemented the following strategy:  </w:t>
      </w:r>
    </w:p>
    <w:p w14:paraId="6D0B8246" w14:textId="77777777" w:rsidR="0090548C" w:rsidRPr="0090548C" w:rsidRDefault="0090548C" w:rsidP="0090548C">
      <w:pPr>
        <w:spacing w:after="0" w:line="240" w:lineRule="auto"/>
        <w:ind w:left="360"/>
        <w:rPr>
          <w:rFonts w:eastAsia="Arial" w:cs="Arial"/>
          <w:sz w:val="20"/>
          <w:szCs w:val="20"/>
          <w:lang w:val="en-US"/>
        </w:rPr>
      </w:pPr>
    </w:p>
    <w:p w14:paraId="6D91BA54" w14:textId="77777777" w:rsidR="0090548C" w:rsidRPr="0090548C" w:rsidRDefault="0090548C" w:rsidP="0090548C">
      <w:pPr>
        <w:numPr>
          <w:ilvl w:val="0"/>
          <w:numId w:val="26"/>
        </w:numPr>
        <w:spacing w:after="0" w:line="240" w:lineRule="auto"/>
        <w:rPr>
          <w:rFonts w:eastAsia="Arial" w:cs="Arial"/>
          <w:sz w:val="20"/>
          <w:szCs w:val="20"/>
          <w:lang w:val="en-US"/>
        </w:rPr>
      </w:pPr>
      <w:r w:rsidRPr="0090548C">
        <w:rPr>
          <w:rFonts w:eastAsia="Arial" w:cs="Arial"/>
          <w:sz w:val="20"/>
          <w:szCs w:val="20"/>
          <w:lang w:val="en-US"/>
        </w:rPr>
        <w:t>When pupils are late twice in a term their parents are informed through a ‘1st Late’ and ‘2nd Late’ letter</w:t>
      </w:r>
    </w:p>
    <w:p w14:paraId="0AA60EF2" w14:textId="77777777" w:rsidR="0090548C" w:rsidRPr="0090548C" w:rsidRDefault="0090548C" w:rsidP="0090548C">
      <w:pPr>
        <w:numPr>
          <w:ilvl w:val="0"/>
          <w:numId w:val="26"/>
        </w:numPr>
        <w:spacing w:after="0" w:line="240" w:lineRule="auto"/>
        <w:rPr>
          <w:rFonts w:eastAsia="Arial" w:cs="Arial"/>
          <w:sz w:val="20"/>
          <w:szCs w:val="20"/>
          <w:lang w:val="en-US"/>
        </w:rPr>
      </w:pPr>
      <w:r w:rsidRPr="0090548C">
        <w:rPr>
          <w:rFonts w:eastAsia="Arial" w:cs="Arial"/>
          <w:sz w:val="20"/>
          <w:szCs w:val="20"/>
          <w:lang w:val="en-US"/>
        </w:rPr>
        <w:t>If they are late again they will be required to attend a punctuality discussion with a member of the Pastoral Team or Leadership Team</w:t>
      </w:r>
    </w:p>
    <w:p w14:paraId="1F981915" w14:textId="77777777" w:rsidR="0090548C" w:rsidRPr="0090548C" w:rsidRDefault="0090548C" w:rsidP="0090548C">
      <w:pPr>
        <w:numPr>
          <w:ilvl w:val="0"/>
          <w:numId w:val="26"/>
        </w:numPr>
        <w:spacing w:after="0" w:line="240" w:lineRule="auto"/>
        <w:rPr>
          <w:rFonts w:eastAsia="Arial" w:cs="Arial"/>
          <w:sz w:val="20"/>
          <w:szCs w:val="20"/>
          <w:lang w:val="en-US"/>
        </w:rPr>
      </w:pPr>
      <w:r w:rsidRPr="0090548C">
        <w:rPr>
          <w:rFonts w:eastAsia="Arial" w:cs="Arial"/>
          <w:sz w:val="20"/>
          <w:szCs w:val="20"/>
          <w:lang w:val="en-US"/>
        </w:rPr>
        <w:t xml:space="preserve">At the third late, and all other subsequent </w:t>
      </w:r>
      <w:proofErr w:type="spellStart"/>
      <w:r w:rsidRPr="0090548C">
        <w:rPr>
          <w:rFonts w:eastAsia="Arial" w:cs="Arial"/>
          <w:sz w:val="20"/>
          <w:szCs w:val="20"/>
          <w:lang w:val="en-US"/>
        </w:rPr>
        <w:t>lates</w:t>
      </w:r>
      <w:proofErr w:type="spellEnd"/>
      <w:r w:rsidRPr="0090548C">
        <w:rPr>
          <w:rFonts w:eastAsia="Arial" w:cs="Arial"/>
          <w:sz w:val="20"/>
          <w:szCs w:val="20"/>
          <w:lang w:val="en-US"/>
        </w:rPr>
        <w:t xml:space="preserve"> in that term pupils, will once again, attend a punctuality discussion and there will be a follow-up conversation with parents/guardians</w:t>
      </w:r>
    </w:p>
    <w:p w14:paraId="2906F2D4" w14:textId="77777777" w:rsidR="0090548C" w:rsidRPr="0090548C" w:rsidRDefault="0090548C" w:rsidP="0090548C">
      <w:pPr>
        <w:numPr>
          <w:ilvl w:val="0"/>
          <w:numId w:val="26"/>
        </w:numPr>
        <w:spacing w:after="0" w:line="240" w:lineRule="auto"/>
        <w:rPr>
          <w:rFonts w:eastAsia="Arial" w:cs="Arial"/>
          <w:sz w:val="20"/>
          <w:szCs w:val="20"/>
          <w:lang w:val="en-US"/>
        </w:rPr>
      </w:pPr>
      <w:r w:rsidRPr="0090548C">
        <w:rPr>
          <w:rFonts w:eastAsia="Arial" w:cs="Arial"/>
          <w:sz w:val="20"/>
          <w:szCs w:val="20"/>
          <w:lang w:val="en-US"/>
        </w:rPr>
        <w:t xml:space="preserve">At the start of a new term the “slate is wiped clean” and all pupils start the term with no </w:t>
      </w:r>
      <w:proofErr w:type="spellStart"/>
      <w:r w:rsidRPr="0090548C">
        <w:rPr>
          <w:rFonts w:eastAsia="Arial" w:cs="Arial"/>
          <w:sz w:val="20"/>
          <w:szCs w:val="20"/>
          <w:lang w:val="en-US"/>
        </w:rPr>
        <w:t>lates</w:t>
      </w:r>
      <w:proofErr w:type="spellEnd"/>
    </w:p>
    <w:p w14:paraId="0A9E6B56" w14:textId="77777777" w:rsidR="0090548C" w:rsidRPr="0090548C" w:rsidRDefault="0090548C" w:rsidP="0090548C">
      <w:pPr>
        <w:spacing w:after="120" w:line="240" w:lineRule="auto"/>
        <w:rPr>
          <w:rFonts w:eastAsia="Arial" w:cs="Arial"/>
          <w:sz w:val="20"/>
          <w:szCs w:val="20"/>
          <w:lang w:val="en-US"/>
        </w:rPr>
      </w:pPr>
    </w:p>
    <w:p w14:paraId="7A887E2E"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4.5 Following up unexplained absence</w:t>
      </w:r>
    </w:p>
    <w:p w14:paraId="615DB6E6"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Where any pupil we expect to attend school does not attend, or stops attending, without reason, the school will:</w:t>
      </w:r>
    </w:p>
    <w:p w14:paraId="633E9010" w14:textId="77777777" w:rsidR="0090548C" w:rsidRPr="00A212C5" w:rsidRDefault="0090548C" w:rsidP="00A212C5">
      <w:pPr>
        <w:pStyle w:val="ListParagraph"/>
        <w:numPr>
          <w:ilvl w:val="0"/>
          <w:numId w:val="34"/>
        </w:numPr>
        <w:spacing w:after="120" w:line="240" w:lineRule="auto"/>
        <w:rPr>
          <w:rFonts w:eastAsia="MS Mincho" w:cs="Arial"/>
          <w:sz w:val="20"/>
          <w:szCs w:val="20"/>
          <w:lang w:val="en-US"/>
        </w:rPr>
      </w:pPr>
      <w:r w:rsidRPr="00A212C5">
        <w:rPr>
          <w:rFonts w:eastAsia="MS Mincho" w:cs="Arial"/>
          <w:sz w:val="20"/>
          <w:szCs w:val="20"/>
          <w:lang w:val="en-US"/>
        </w:rPr>
        <w:t>Call the pupil’s parent/</w:t>
      </w:r>
      <w:proofErr w:type="spellStart"/>
      <w:r w:rsidRPr="00A212C5">
        <w:rPr>
          <w:rFonts w:eastAsia="MS Mincho" w:cs="Arial"/>
          <w:sz w:val="20"/>
          <w:szCs w:val="20"/>
          <w:lang w:val="en-US"/>
        </w:rPr>
        <w:t>carer</w:t>
      </w:r>
      <w:proofErr w:type="spellEnd"/>
      <w:r w:rsidRPr="00A212C5">
        <w:rPr>
          <w:rFonts w:eastAsia="MS Mincho" w:cs="Arial"/>
          <w:sz w:val="20"/>
          <w:szCs w:val="20"/>
          <w:lang w:val="en-US"/>
        </w:rPr>
        <w:t xml:space="preserve"> on the morning of the first day of unexplained absence to ascertain the reason. If the school cannot reach any of the pupil’s emergency contacts, the school may conduct a home visit</w:t>
      </w:r>
    </w:p>
    <w:p w14:paraId="72298EF9" w14:textId="77777777" w:rsidR="0090548C" w:rsidRPr="00A212C5" w:rsidRDefault="0090548C" w:rsidP="00A212C5">
      <w:pPr>
        <w:pStyle w:val="ListParagraph"/>
        <w:numPr>
          <w:ilvl w:val="0"/>
          <w:numId w:val="34"/>
        </w:numPr>
        <w:spacing w:after="120" w:line="240" w:lineRule="auto"/>
        <w:rPr>
          <w:rFonts w:eastAsia="MS Mincho" w:cs="Arial"/>
          <w:sz w:val="20"/>
          <w:szCs w:val="20"/>
          <w:lang w:val="en-US"/>
        </w:rPr>
      </w:pPr>
      <w:r w:rsidRPr="00A212C5">
        <w:rPr>
          <w:rFonts w:eastAsia="MS Mincho" w:cs="Arial"/>
          <w:sz w:val="20"/>
          <w:szCs w:val="20"/>
          <w:lang w:val="en-US"/>
        </w:rPr>
        <w:t>Identify whether the absence is authorised or not</w:t>
      </w:r>
    </w:p>
    <w:p w14:paraId="3F5EEC81" w14:textId="77777777" w:rsidR="0090548C" w:rsidRPr="00A212C5" w:rsidRDefault="0090548C" w:rsidP="00A212C5">
      <w:pPr>
        <w:pStyle w:val="ListParagraph"/>
        <w:numPr>
          <w:ilvl w:val="0"/>
          <w:numId w:val="34"/>
        </w:numPr>
        <w:spacing w:after="120" w:line="240" w:lineRule="auto"/>
        <w:rPr>
          <w:rFonts w:eastAsia="MS Mincho" w:cs="Arial"/>
          <w:sz w:val="20"/>
          <w:szCs w:val="20"/>
          <w:lang w:val="en-US"/>
        </w:rPr>
      </w:pPr>
      <w:r w:rsidRPr="00A212C5">
        <w:rPr>
          <w:rFonts w:eastAsia="MS Mincho" w:cs="Arial"/>
          <w:sz w:val="20"/>
          <w:szCs w:val="20"/>
          <w:lang w:val="en-US"/>
        </w:rPr>
        <w:t xml:space="preserve">Identify the correct attendance code to use and input it as soon as the reason for absence is ascertained </w:t>
      </w:r>
    </w:p>
    <w:p w14:paraId="37A3E90E" w14:textId="77777777" w:rsidR="0090548C" w:rsidRPr="00A212C5" w:rsidRDefault="0090548C" w:rsidP="00A212C5">
      <w:pPr>
        <w:pStyle w:val="ListParagraph"/>
        <w:numPr>
          <w:ilvl w:val="0"/>
          <w:numId w:val="34"/>
        </w:numPr>
        <w:spacing w:after="120" w:line="240" w:lineRule="auto"/>
        <w:rPr>
          <w:rFonts w:eastAsia="MS Mincho" w:cs="Arial"/>
          <w:sz w:val="20"/>
          <w:szCs w:val="20"/>
          <w:lang w:val="en-US"/>
        </w:rPr>
      </w:pPr>
      <w:r w:rsidRPr="00A212C5">
        <w:rPr>
          <w:rFonts w:eastAsia="MS Mincho" w:cs="Arial"/>
          <w:sz w:val="20"/>
          <w:szCs w:val="20"/>
          <w:lang w:val="en-US"/>
        </w:rPr>
        <w:t>Call the parent/</w:t>
      </w:r>
      <w:proofErr w:type="spellStart"/>
      <w:r w:rsidRPr="00A212C5">
        <w:rPr>
          <w:rFonts w:eastAsia="MS Mincho" w:cs="Arial"/>
          <w:sz w:val="20"/>
          <w:szCs w:val="20"/>
          <w:lang w:val="en-US"/>
        </w:rPr>
        <w:t>carer</w:t>
      </w:r>
      <w:proofErr w:type="spellEnd"/>
      <w:r w:rsidRPr="00A212C5">
        <w:rPr>
          <w:rFonts w:eastAsia="MS Mincho" w:cs="Arial"/>
          <w:sz w:val="20"/>
          <w:szCs w:val="20"/>
          <w:lang w:val="en-US"/>
        </w:rPr>
        <w:t xml:space="preserve"> on each day that the absence continues without explanation to ensure proper safeguarding action is taken where necessary. If absence continues, the school will consider involving the Education Safeguarding Team</w:t>
      </w:r>
    </w:p>
    <w:p w14:paraId="26308FE9" w14:textId="77777777" w:rsidR="0090548C" w:rsidRPr="0090548C" w:rsidRDefault="0090548C" w:rsidP="0090548C">
      <w:pPr>
        <w:spacing w:after="120" w:line="240" w:lineRule="auto"/>
        <w:ind w:left="170"/>
        <w:rPr>
          <w:rFonts w:eastAsia="MS Mincho" w:cs="Arial"/>
          <w:sz w:val="20"/>
          <w:szCs w:val="20"/>
          <w:lang w:val="en-US"/>
        </w:rPr>
      </w:pPr>
    </w:p>
    <w:p w14:paraId="300D9E9C" w14:textId="77777777" w:rsidR="0090548C" w:rsidRPr="0090548C" w:rsidRDefault="0090548C" w:rsidP="0090548C">
      <w:pPr>
        <w:spacing w:after="120" w:line="240" w:lineRule="auto"/>
        <w:rPr>
          <w:rFonts w:eastAsia="MS Mincho"/>
          <w:b/>
          <w:color w:val="12263F"/>
          <w:sz w:val="24"/>
          <w:szCs w:val="24"/>
          <w:lang w:val="en-US"/>
        </w:rPr>
      </w:pPr>
      <w:r w:rsidRPr="0090548C">
        <w:rPr>
          <w:rFonts w:eastAsia="MS Mincho"/>
          <w:b/>
          <w:color w:val="12263F"/>
          <w:sz w:val="24"/>
          <w:szCs w:val="24"/>
          <w:lang w:val="en-US"/>
        </w:rPr>
        <w:t>4.6 Reporting to parents/</w:t>
      </w:r>
      <w:proofErr w:type="spellStart"/>
      <w:r w:rsidRPr="0090548C">
        <w:rPr>
          <w:rFonts w:eastAsia="MS Mincho"/>
          <w:b/>
          <w:color w:val="12263F"/>
          <w:sz w:val="24"/>
          <w:szCs w:val="24"/>
          <w:lang w:val="en-US"/>
        </w:rPr>
        <w:t>carers</w:t>
      </w:r>
      <w:proofErr w:type="spellEnd"/>
    </w:p>
    <w:p w14:paraId="158A8CA8"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The school will regularly inform parents about their child’s attendance and absence levels half-termly via letters home with attendance print-outs and at termly Parent Consultation meetings</w:t>
      </w:r>
    </w:p>
    <w:p w14:paraId="7F42D588" w14:textId="77777777" w:rsidR="0090548C" w:rsidRPr="00A212C5" w:rsidRDefault="0090548C" w:rsidP="0090548C">
      <w:pPr>
        <w:spacing w:after="120" w:line="240" w:lineRule="auto"/>
        <w:rPr>
          <w:rFonts w:eastAsia="MS Mincho" w:cs="Arial"/>
          <w:color w:val="000000" w:themeColor="text1"/>
          <w:sz w:val="20"/>
          <w:szCs w:val="20"/>
          <w:lang w:val="en-US"/>
        </w:rPr>
      </w:pPr>
    </w:p>
    <w:p w14:paraId="4206ADB4" w14:textId="77777777" w:rsidR="0090548C" w:rsidRPr="00A212C5" w:rsidRDefault="0090548C" w:rsidP="00A12BDE">
      <w:pPr>
        <w:spacing w:before="120" w:after="120" w:line="240" w:lineRule="auto"/>
        <w:outlineLvl w:val="0"/>
        <w:rPr>
          <w:rFonts w:eastAsia="Calibri" w:cs="Arial"/>
          <w:b/>
          <w:color w:val="000000" w:themeColor="text1"/>
          <w:sz w:val="28"/>
          <w:szCs w:val="36"/>
        </w:rPr>
      </w:pPr>
      <w:r w:rsidRPr="00A212C5">
        <w:rPr>
          <w:rFonts w:eastAsia="Calibri" w:cs="Arial"/>
          <w:b/>
          <w:color w:val="000000" w:themeColor="text1"/>
          <w:sz w:val="28"/>
          <w:szCs w:val="36"/>
        </w:rPr>
        <w:t xml:space="preserve">5. Authorised and unauthorised absence </w:t>
      </w:r>
    </w:p>
    <w:p w14:paraId="1542B06E" w14:textId="77777777" w:rsidR="0090548C" w:rsidRPr="0090548C" w:rsidRDefault="0090548C" w:rsidP="0090548C">
      <w:pPr>
        <w:spacing w:before="240" w:after="120" w:line="240" w:lineRule="auto"/>
        <w:rPr>
          <w:rFonts w:eastAsia="MS Mincho"/>
          <w:b/>
          <w:color w:val="12263F"/>
          <w:sz w:val="24"/>
          <w:szCs w:val="24"/>
        </w:rPr>
      </w:pPr>
      <w:r w:rsidRPr="0090548C">
        <w:rPr>
          <w:rFonts w:eastAsia="MS Mincho"/>
          <w:b/>
          <w:color w:val="12263F"/>
          <w:sz w:val="24"/>
          <w:szCs w:val="24"/>
        </w:rPr>
        <w:t>5.1 Approval for term-time leave of absence</w:t>
      </w:r>
    </w:p>
    <w:p w14:paraId="3A771DDD" w14:textId="77777777" w:rsidR="0090548C" w:rsidRPr="0090548C" w:rsidRDefault="0090548C" w:rsidP="0090548C">
      <w:pPr>
        <w:spacing w:after="120" w:line="240" w:lineRule="auto"/>
        <w:rPr>
          <w:rFonts w:eastAsia="MS Mincho"/>
          <w:sz w:val="20"/>
          <w:szCs w:val="24"/>
          <w:lang w:val="en-US"/>
        </w:rPr>
      </w:pPr>
      <w:r w:rsidRPr="0090548C">
        <w:rPr>
          <w:rFonts w:eastAsia="Arial" w:cs="Arial"/>
          <w:sz w:val="20"/>
          <w:szCs w:val="20"/>
          <w:shd w:val="clear" w:color="auto" w:fill="FFFFFF"/>
          <w:lang w:val="en-US"/>
        </w:rPr>
        <w:t xml:space="preserve">The headteacher will only grant a leave of absence to a pupil during term time if they consider there to be 'exceptional circumstances'. </w:t>
      </w:r>
      <w:r w:rsidRPr="0090548C">
        <w:rPr>
          <w:rFonts w:eastAsia="Arial" w:cs="Arial"/>
          <w:sz w:val="20"/>
          <w:szCs w:val="20"/>
          <w:lang w:val="en-US"/>
        </w:rPr>
        <w:t xml:space="preserve">A leave of absence is granted at the </w:t>
      </w:r>
      <w:r w:rsidRPr="0090548C">
        <w:rPr>
          <w:rFonts w:eastAsia="MS Mincho"/>
          <w:sz w:val="20"/>
          <w:szCs w:val="24"/>
          <w:lang w:val="en-US"/>
        </w:rPr>
        <w:t>headteacher’s discretion, including the length of time the pupil is authorised to be absent for.</w:t>
      </w:r>
    </w:p>
    <w:p w14:paraId="06C18014" w14:textId="77777777" w:rsidR="0090548C" w:rsidRP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 xml:space="preserve">The school considers each application for term-time absence individually, taking into account the specific facts, circumstances and relevant context behind the request. </w:t>
      </w:r>
    </w:p>
    <w:p w14:paraId="485B3C1B" w14:textId="6D8C76BF"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 xml:space="preserve">Any request should be submitted as soon as it is anticipated and, where possible, at least four weeks before the absence, and in accordance with any leave of absence request form, </w:t>
      </w:r>
      <w:r w:rsidR="00A212C5" w:rsidRPr="0090548C">
        <w:rPr>
          <w:rFonts w:eastAsia="Arial" w:cs="Arial"/>
          <w:sz w:val="20"/>
          <w:szCs w:val="20"/>
          <w:lang w:val="en-US"/>
        </w:rPr>
        <w:t>available</w:t>
      </w:r>
      <w:r w:rsidRPr="0090548C">
        <w:rPr>
          <w:rFonts w:eastAsia="Arial" w:cs="Arial"/>
          <w:sz w:val="20"/>
          <w:szCs w:val="20"/>
          <w:lang w:val="en-US"/>
        </w:rPr>
        <w:t xml:space="preserve"> from the school office. The headteacher may require evidence to support any request for leave of absence. </w:t>
      </w:r>
    </w:p>
    <w:p w14:paraId="6F1DC487"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 xml:space="preserve">Valid reasons for </w:t>
      </w:r>
      <w:r w:rsidRPr="0090548C">
        <w:rPr>
          <w:rFonts w:eastAsia="Arial" w:cs="Arial"/>
          <w:b/>
          <w:bCs/>
          <w:sz w:val="20"/>
          <w:szCs w:val="20"/>
          <w:lang w:val="en-US"/>
        </w:rPr>
        <w:t>authorised absence</w:t>
      </w:r>
      <w:r w:rsidRPr="0090548C">
        <w:rPr>
          <w:rFonts w:eastAsia="Arial" w:cs="Arial"/>
          <w:sz w:val="20"/>
          <w:szCs w:val="20"/>
          <w:lang w:val="en-US"/>
        </w:rPr>
        <w:t xml:space="preserve"> include:</w:t>
      </w:r>
    </w:p>
    <w:p w14:paraId="64095E62"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Illness and medical/dental appointments (see sections 4.2 and 4.3 for more detail)</w:t>
      </w:r>
    </w:p>
    <w:p w14:paraId="5676D2CE"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Religious observance – where the day is exclusively set apart for religious observance by the religious body to which the pupil’s parents belong.  If necessary, the school will seek advice from the parents’ religious body to confirm whether the day is set apart</w:t>
      </w:r>
    </w:p>
    <w:p w14:paraId="278216AF" w14:textId="77777777" w:rsidR="0090548C" w:rsidRPr="0090548C" w:rsidRDefault="0090548C" w:rsidP="0090548C">
      <w:pPr>
        <w:spacing w:after="120" w:line="240" w:lineRule="auto"/>
        <w:ind w:left="340" w:hanging="170"/>
        <w:rPr>
          <w:rFonts w:eastAsia="MS Mincho" w:cs="Arial"/>
          <w:lang w:val="en-US"/>
        </w:rPr>
      </w:pPr>
      <w:proofErr w:type="spellStart"/>
      <w:r w:rsidRPr="0090548C">
        <w:rPr>
          <w:rFonts w:eastAsia="MS Mincho" w:cs="Arial"/>
          <w:sz w:val="20"/>
          <w:szCs w:val="20"/>
          <w:lang w:val="en-US"/>
        </w:rPr>
        <w:lastRenderedPageBreak/>
        <w:t>Traveller</w:t>
      </w:r>
      <w:proofErr w:type="spellEnd"/>
      <w:r w:rsidRPr="0090548C">
        <w:rPr>
          <w:rFonts w:eastAsia="MS Mincho" w:cs="Arial"/>
          <w:sz w:val="20"/>
          <w:szCs w:val="20"/>
          <w:lang w:val="en-US"/>
        </w:rPr>
        <w:t xml:space="preserve"> pupils travelling for occupational purposes</w:t>
      </w:r>
      <w:r w:rsidRPr="0090548C">
        <w:rPr>
          <w:rFonts w:eastAsia="MS Mincho" w:cs="Arial"/>
          <w:i/>
          <w:iCs/>
          <w:lang w:val="en-US"/>
        </w:rPr>
        <w:t xml:space="preserve"> </w:t>
      </w:r>
      <w:r w:rsidRPr="0090548C">
        <w:rPr>
          <w:rFonts w:eastAsia="MS Mincho" w:cs="Arial"/>
          <w:sz w:val="20"/>
          <w:szCs w:val="20"/>
          <w:lang w:val="en-US"/>
        </w:rPr>
        <w:t xml:space="preserve">– this covers Roma, English and Welsh gypsies, Irish and Scottish </w:t>
      </w:r>
      <w:proofErr w:type="spellStart"/>
      <w:r w:rsidRPr="0090548C">
        <w:rPr>
          <w:rFonts w:eastAsia="MS Mincho" w:cs="Arial"/>
          <w:sz w:val="20"/>
          <w:szCs w:val="20"/>
          <w:lang w:val="en-US"/>
        </w:rPr>
        <w:t>travellers</w:t>
      </w:r>
      <w:proofErr w:type="spellEnd"/>
      <w:r w:rsidRPr="0090548C">
        <w:rPr>
          <w:rFonts w:eastAsia="MS Mincho" w:cs="Arial"/>
          <w:sz w:val="20"/>
          <w:szCs w:val="20"/>
          <w:lang w:val="en-US"/>
        </w:rPr>
        <w:t xml:space="preserve">, showmen (fairground people) and circus people, </w:t>
      </w:r>
      <w:proofErr w:type="spellStart"/>
      <w:r w:rsidRPr="0090548C">
        <w:rPr>
          <w:rFonts w:eastAsia="MS Mincho" w:cs="Arial"/>
          <w:sz w:val="20"/>
          <w:szCs w:val="20"/>
          <w:lang w:val="en-US"/>
        </w:rPr>
        <w:t>bargees</w:t>
      </w:r>
      <w:proofErr w:type="spellEnd"/>
      <w:r w:rsidRPr="0090548C">
        <w:rPr>
          <w:rFonts w:eastAsia="MS Mincho" w:cs="Arial"/>
          <w:sz w:val="20"/>
          <w:szCs w:val="20"/>
          <w:lang w:val="en-US"/>
        </w:rPr>
        <w:t xml:space="preserve"> (occupational boat dwellers) and new </w:t>
      </w:r>
      <w:proofErr w:type="spellStart"/>
      <w:r w:rsidRPr="0090548C">
        <w:rPr>
          <w:rFonts w:eastAsia="MS Mincho" w:cs="Arial"/>
          <w:sz w:val="20"/>
          <w:szCs w:val="20"/>
          <w:lang w:val="en-US"/>
        </w:rPr>
        <w:t>travellers</w:t>
      </w:r>
      <w:proofErr w:type="spellEnd"/>
      <w:r w:rsidRPr="0090548C">
        <w:rPr>
          <w:rFonts w:eastAsia="MS Mincho" w:cs="Arial"/>
          <w:sz w:val="20"/>
          <w:szCs w:val="20"/>
          <w:lang w:val="en-US"/>
        </w:rPr>
        <w:t xml:space="preserve">. Absence may be authorised only when a </w:t>
      </w:r>
      <w:proofErr w:type="spellStart"/>
      <w:r w:rsidRPr="0090548C">
        <w:rPr>
          <w:rFonts w:eastAsia="MS Mincho" w:cs="Arial"/>
          <w:sz w:val="20"/>
          <w:szCs w:val="20"/>
          <w:lang w:val="en-US"/>
        </w:rPr>
        <w:t>traveller</w:t>
      </w:r>
      <w:proofErr w:type="spellEnd"/>
      <w:r w:rsidRPr="0090548C">
        <w:rPr>
          <w:rFonts w:eastAsia="MS Mincho" w:cs="Arial"/>
          <w:sz w:val="20"/>
          <w:szCs w:val="20"/>
          <w:lang w:val="en-US"/>
        </w:rPr>
        <w:t xml:space="preserve"> family is known to be travelling for occupational purposes and has agreed this with the school, but it is not known whether the pupil is attending educational provision</w:t>
      </w:r>
    </w:p>
    <w:p w14:paraId="44ACF5FD" w14:textId="77777777" w:rsidR="0090548C" w:rsidRPr="0090548C" w:rsidRDefault="0090548C" w:rsidP="0090548C">
      <w:pPr>
        <w:spacing w:before="240" w:after="120" w:line="240" w:lineRule="auto"/>
        <w:rPr>
          <w:rFonts w:eastAsia="MS Mincho"/>
          <w:b/>
          <w:color w:val="12263F"/>
          <w:sz w:val="24"/>
          <w:szCs w:val="24"/>
          <w:lang w:val="en-US"/>
        </w:rPr>
      </w:pPr>
      <w:r w:rsidRPr="0090548C">
        <w:rPr>
          <w:rFonts w:eastAsia="MS Mincho"/>
          <w:b/>
          <w:color w:val="12263F"/>
          <w:sz w:val="24"/>
          <w:szCs w:val="24"/>
          <w:lang w:val="en-US"/>
        </w:rPr>
        <w:t xml:space="preserve">5.2 Legal sanctions </w:t>
      </w:r>
    </w:p>
    <w:p w14:paraId="3A65D083"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 xml:space="preserve">The school or local authority can fine parents for the </w:t>
      </w:r>
      <w:proofErr w:type="spellStart"/>
      <w:r w:rsidRPr="0090548C">
        <w:rPr>
          <w:rFonts w:eastAsia="Arial" w:cs="Arial"/>
          <w:sz w:val="20"/>
          <w:szCs w:val="20"/>
          <w:lang w:val="en-US"/>
        </w:rPr>
        <w:t>unauthorised</w:t>
      </w:r>
      <w:proofErr w:type="spellEnd"/>
      <w:r w:rsidRPr="0090548C">
        <w:rPr>
          <w:rFonts w:eastAsia="Arial" w:cs="Arial"/>
          <w:sz w:val="20"/>
          <w:szCs w:val="20"/>
          <w:lang w:val="en-US"/>
        </w:rPr>
        <w:t xml:space="preserve"> absence of their child from school, where the child is of compulsory school age.</w:t>
      </w:r>
    </w:p>
    <w:p w14:paraId="6EFD171D" w14:textId="77777777" w:rsidR="0090548C" w:rsidRPr="0090548C" w:rsidRDefault="0090548C" w:rsidP="0090548C">
      <w:pPr>
        <w:spacing w:after="120" w:line="240" w:lineRule="auto"/>
        <w:rPr>
          <w:rFonts w:eastAsia="Arial" w:cs="Arial"/>
          <w:sz w:val="20"/>
          <w:szCs w:val="20"/>
          <w:shd w:val="clear" w:color="auto" w:fill="FFFFFF"/>
          <w:lang w:val="en-US"/>
        </w:rPr>
      </w:pPr>
      <w:r w:rsidRPr="0090548C">
        <w:rPr>
          <w:rFonts w:eastAsia="Arial" w:cs="Arial"/>
          <w:sz w:val="20"/>
          <w:szCs w:val="20"/>
          <w:shd w:val="clear" w:color="auto" w:fill="FFFFFF"/>
          <w:lang w:val="en-US"/>
        </w:rPr>
        <w:t>If issued with a fine, or penalty notice, each parent must pay £60 within 21 days or £120 within 28 days. The payment must be made directly to the local authority.</w:t>
      </w:r>
    </w:p>
    <w:p w14:paraId="7E6CB874"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shd w:val="clear" w:color="auto" w:fill="FFFFFF"/>
          <w:lang w:val="en-US"/>
        </w:rPr>
        <w:t xml:space="preserve">Penalty notices can be issued by a headteacher, local authority officer or the police. </w:t>
      </w:r>
    </w:p>
    <w:p w14:paraId="2BED4356"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 xml:space="preserve">The decision on whether or not to issue a penalty notice </w:t>
      </w:r>
      <w:r w:rsidRPr="0090548C">
        <w:rPr>
          <w:rFonts w:eastAsia="Arial" w:cs="Arial"/>
          <w:sz w:val="20"/>
          <w:szCs w:val="20"/>
          <w:shd w:val="clear" w:color="auto" w:fill="FFFFFF"/>
          <w:lang w:val="en-US"/>
        </w:rPr>
        <w:t>may take into account:</w:t>
      </w:r>
    </w:p>
    <w:p w14:paraId="483D0432" w14:textId="77777777" w:rsidR="0090548C" w:rsidRPr="00A212C5" w:rsidRDefault="0090548C" w:rsidP="00A212C5">
      <w:pPr>
        <w:pStyle w:val="ListParagraph"/>
        <w:numPr>
          <w:ilvl w:val="0"/>
          <w:numId w:val="35"/>
        </w:numPr>
        <w:spacing w:after="120" w:line="240" w:lineRule="auto"/>
        <w:rPr>
          <w:rFonts w:eastAsia="MS Mincho" w:cs="Arial"/>
          <w:sz w:val="20"/>
          <w:szCs w:val="20"/>
          <w:lang w:val="en-US"/>
        </w:rPr>
      </w:pPr>
      <w:r w:rsidRPr="00A212C5">
        <w:rPr>
          <w:rFonts w:eastAsia="MS Mincho" w:cs="Arial"/>
          <w:sz w:val="20"/>
          <w:szCs w:val="20"/>
          <w:shd w:val="clear" w:color="auto" w:fill="FFFFFF"/>
          <w:lang w:val="en-US"/>
        </w:rPr>
        <w:t xml:space="preserve">The number of </w:t>
      </w:r>
      <w:proofErr w:type="spellStart"/>
      <w:r w:rsidRPr="00A212C5">
        <w:rPr>
          <w:rFonts w:eastAsia="MS Mincho" w:cs="Arial"/>
          <w:sz w:val="20"/>
          <w:szCs w:val="20"/>
          <w:shd w:val="clear" w:color="auto" w:fill="FFFFFF"/>
          <w:lang w:val="en-US"/>
        </w:rPr>
        <w:t>unauthorised</w:t>
      </w:r>
      <w:proofErr w:type="spellEnd"/>
      <w:r w:rsidRPr="00A212C5">
        <w:rPr>
          <w:rFonts w:eastAsia="MS Mincho" w:cs="Arial"/>
          <w:sz w:val="20"/>
          <w:szCs w:val="20"/>
          <w:shd w:val="clear" w:color="auto" w:fill="FFFFFF"/>
          <w:lang w:val="en-US"/>
        </w:rPr>
        <w:t xml:space="preserve"> absences occurring within a rolling academic year </w:t>
      </w:r>
    </w:p>
    <w:p w14:paraId="67D6D6B7" w14:textId="77777777" w:rsidR="0090548C" w:rsidRPr="00A212C5" w:rsidRDefault="0090548C" w:rsidP="00A212C5">
      <w:pPr>
        <w:pStyle w:val="ListParagraph"/>
        <w:numPr>
          <w:ilvl w:val="0"/>
          <w:numId w:val="35"/>
        </w:numPr>
        <w:spacing w:after="120" w:line="240" w:lineRule="auto"/>
        <w:rPr>
          <w:rFonts w:eastAsia="MS Mincho" w:cs="Arial"/>
          <w:sz w:val="20"/>
          <w:szCs w:val="20"/>
          <w:lang w:val="en-US"/>
        </w:rPr>
      </w:pPr>
      <w:r w:rsidRPr="00A212C5">
        <w:rPr>
          <w:rFonts w:eastAsia="MS Mincho" w:cs="Arial"/>
          <w:sz w:val="20"/>
          <w:szCs w:val="20"/>
          <w:lang w:val="en-US"/>
        </w:rPr>
        <w:t>One-off instances of irregular attendance, such as holidays taken in term time without permission</w:t>
      </w:r>
    </w:p>
    <w:p w14:paraId="37F8218B" w14:textId="77777777" w:rsidR="0090548C" w:rsidRPr="00A212C5" w:rsidRDefault="0090548C" w:rsidP="00A212C5">
      <w:pPr>
        <w:pStyle w:val="ListParagraph"/>
        <w:numPr>
          <w:ilvl w:val="0"/>
          <w:numId w:val="35"/>
        </w:numPr>
        <w:spacing w:after="120" w:line="240" w:lineRule="auto"/>
        <w:rPr>
          <w:rFonts w:eastAsia="MS Mincho" w:cs="Arial"/>
          <w:sz w:val="20"/>
          <w:szCs w:val="20"/>
          <w:lang w:val="en-US"/>
        </w:rPr>
      </w:pPr>
      <w:r w:rsidRPr="00A212C5">
        <w:rPr>
          <w:rFonts w:eastAsia="MS Mincho" w:cs="Arial"/>
          <w:sz w:val="20"/>
          <w:szCs w:val="20"/>
          <w:lang w:val="en-US"/>
        </w:rPr>
        <w:t>Where an excluded pupil is found in a public place during school hours without a justifiable reason</w:t>
      </w:r>
    </w:p>
    <w:p w14:paraId="452B9D06" w14:textId="77777777" w:rsidR="0090548C" w:rsidRPr="0090548C" w:rsidRDefault="0090548C" w:rsidP="0090548C">
      <w:pPr>
        <w:spacing w:after="120" w:line="240" w:lineRule="auto"/>
        <w:ind w:left="340"/>
        <w:rPr>
          <w:rFonts w:eastAsia="MS Mincho" w:cs="Arial"/>
          <w:sz w:val="20"/>
          <w:szCs w:val="20"/>
          <w:lang w:val="en-US"/>
        </w:rPr>
      </w:pPr>
    </w:p>
    <w:p w14:paraId="3533CC9E" w14:textId="4B9FCDFC" w:rsidR="0090548C" w:rsidRDefault="0090548C" w:rsidP="0090548C">
      <w:pPr>
        <w:spacing w:after="120" w:line="240" w:lineRule="auto"/>
        <w:rPr>
          <w:rFonts w:eastAsia="Arial" w:cs="Arial"/>
          <w:sz w:val="20"/>
          <w:szCs w:val="20"/>
          <w:lang w:val="en-US"/>
        </w:rPr>
      </w:pPr>
      <w:r w:rsidRPr="0090548C">
        <w:rPr>
          <w:rFonts w:eastAsia="Arial" w:cs="Arial"/>
          <w:sz w:val="20"/>
          <w:szCs w:val="20"/>
          <w:lang w:val="en-US"/>
        </w:rPr>
        <w:t>If the payment has not been made after 28 days, the local authority can decide whether to prosecute or withdraw the notice.</w:t>
      </w:r>
    </w:p>
    <w:p w14:paraId="4CAE0D9E" w14:textId="4C4D54C4" w:rsidR="00B614BF" w:rsidRPr="002C529C" w:rsidRDefault="00B614BF" w:rsidP="0090548C">
      <w:pPr>
        <w:spacing w:after="120" w:line="240" w:lineRule="auto"/>
        <w:rPr>
          <w:rFonts w:eastAsia="Arial" w:cs="Arial"/>
          <w:sz w:val="20"/>
          <w:szCs w:val="20"/>
          <w:lang w:val="en-US"/>
        </w:rPr>
      </w:pPr>
    </w:p>
    <w:p w14:paraId="1974D560" w14:textId="0C295617" w:rsidR="00B614BF" w:rsidRPr="002C529C" w:rsidRDefault="00B614BF" w:rsidP="00B614BF">
      <w:pPr>
        <w:spacing w:after="120" w:line="240" w:lineRule="auto"/>
        <w:rPr>
          <w:rFonts w:eastAsia="Arial" w:cs="Arial"/>
          <w:sz w:val="20"/>
          <w:szCs w:val="20"/>
          <w:lang w:val="en-US"/>
        </w:rPr>
      </w:pPr>
      <w:r w:rsidRPr="002C529C">
        <w:rPr>
          <w:rFonts w:eastAsia="Arial" w:cs="Arial"/>
          <w:sz w:val="20"/>
          <w:szCs w:val="20"/>
          <w:lang w:val="en-US"/>
        </w:rPr>
        <w:t>Bradford Council will consider legal action through the Magistrates Court as opposed to penalty notices in the following situations:</w:t>
      </w:r>
    </w:p>
    <w:p w14:paraId="7354AE0D" w14:textId="77777777" w:rsidR="00B614BF" w:rsidRPr="002C529C" w:rsidRDefault="00B614BF" w:rsidP="00B614BF">
      <w:pPr>
        <w:spacing w:after="120" w:line="240" w:lineRule="auto"/>
        <w:rPr>
          <w:rFonts w:eastAsia="Arial" w:cs="Arial"/>
          <w:sz w:val="20"/>
          <w:szCs w:val="20"/>
          <w:lang w:val="en-US"/>
        </w:rPr>
      </w:pPr>
    </w:p>
    <w:p w14:paraId="322A7268" w14:textId="53FD2A8F" w:rsidR="00B614BF" w:rsidRPr="002C529C" w:rsidRDefault="00B614BF" w:rsidP="00B614BF">
      <w:pPr>
        <w:pStyle w:val="ListParagraph"/>
        <w:numPr>
          <w:ilvl w:val="0"/>
          <w:numId w:val="38"/>
        </w:numPr>
        <w:spacing w:after="120" w:line="240" w:lineRule="auto"/>
        <w:rPr>
          <w:rFonts w:eastAsia="Arial" w:cs="Arial"/>
          <w:sz w:val="20"/>
          <w:szCs w:val="20"/>
          <w:lang w:val="en-US"/>
        </w:rPr>
      </w:pPr>
      <w:r w:rsidRPr="002C529C">
        <w:rPr>
          <w:rFonts w:eastAsia="Arial" w:cs="Arial"/>
          <w:sz w:val="20"/>
          <w:szCs w:val="20"/>
          <w:lang w:val="en-US"/>
        </w:rPr>
        <w:t xml:space="preserve">A continuous period of </w:t>
      </w:r>
      <w:proofErr w:type="spellStart"/>
      <w:r w:rsidRPr="002C529C">
        <w:rPr>
          <w:rFonts w:eastAsia="Arial" w:cs="Arial"/>
          <w:sz w:val="20"/>
          <w:szCs w:val="20"/>
          <w:lang w:val="en-US"/>
        </w:rPr>
        <w:t>unauthorised</w:t>
      </w:r>
      <w:proofErr w:type="spellEnd"/>
      <w:r w:rsidRPr="002C529C">
        <w:rPr>
          <w:rFonts w:eastAsia="Arial" w:cs="Arial"/>
          <w:sz w:val="20"/>
          <w:szCs w:val="20"/>
          <w:lang w:val="en-US"/>
        </w:rPr>
        <w:t xml:space="preserve"> leave of 20 school days (40 sessions) or more</w:t>
      </w:r>
    </w:p>
    <w:p w14:paraId="734867C0" w14:textId="71E4ECA5" w:rsidR="00B614BF" w:rsidRPr="002C529C" w:rsidRDefault="00B614BF" w:rsidP="00B614BF">
      <w:pPr>
        <w:pStyle w:val="ListParagraph"/>
        <w:numPr>
          <w:ilvl w:val="0"/>
          <w:numId w:val="38"/>
        </w:numPr>
        <w:spacing w:after="120" w:line="240" w:lineRule="auto"/>
        <w:rPr>
          <w:rFonts w:eastAsia="Arial" w:cs="Arial"/>
          <w:sz w:val="20"/>
          <w:szCs w:val="20"/>
          <w:lang w:val="en-US"/>
        </w:rPr>
      </w:pPr>
      <w:r w:rsidRPr="002C529C">
        <w:rPr>
          <w:rFonts w:eastAsia="Arial" w:cs="Arial"/>
          <w:sz w:val="20"/>
          <w:szCs w:val="20"/>
          <w:lang w:val="en-US"/>
        </w:rPr>
        <w:t xml:space="preserve">Two or more periods of </w:t>
      </w:r>
      <w:proofErr w:type="spellStart"/>
      <w:r w:rsidRPr="002C529C">
        <w:rPr>
          <w:rFonts w:eastAsia="Arial" w:cs="Arial"/>
          <w:sz w:val="20"/>
          <w:szCs w:val="20"/>
          <w:lang w:val="en-US"/>
        </w:rPr>
        <w:t>unauthorised</w:t>
      </w:r>
      <w:proofErr w:type="spellEnd"/>
      <w:r w:rsidRPr="002C529C">
        <w:rPr>
          <w:rFonts w:eastAsia="Arial" w:cs="Arial"/>
          <w:sz w:val="20"/>
          <w:szCs w:val="20"/>
          <w:lang w:val="en-US"/>
        </w:rPr>
        <w:t xml:space="preserve"> leave </w:t>
      </w:r>
      <w:proofErr w:type="spellStart"/>
      <w:r w:rsidRPr="002C529C">
        <w:rPr>
          <w:rFonts w:eastAsia="Arial" w:cs="Arial"/>
          <w:sz w:val="20"/>
          <w:szCs w:val="20"/>
          <w:lang w:val="en-US"/>
        </w:rPr>
        <w:t>totalling</w:t>
      </w:r>
      <w:proofErr w:type="spellEnd"/>
      <w:r w:rsidRPr="002C529C">
        <w:rPr>
          <w:rFonts w:eastAsia="Arial" w:cs="Arial"/>
          <w:sz w:val="20"/>
          <w:szCs w:val="20"/>
          <w:lang w:val="en-US"/>
        </w:rPr>
        <w:t xml:space="preserve"> 10 school days (20 sessions) or more within a 12-month period.</w:t>
      </w:r>
    </w:p>
    <w:p w14:paraId="0FFD9729" w14:textId="77777777" w:rsidR="00B614BF" w:rsidRPr="002C529C" w:rsidRDefault="00B614BF" w:rsidP="00B614BF">
      <w:pPr>
        <w:spacing w:after="120" w:line="240" w:lineRule="auto"/>
        <w:rPr>
          <w:rFonts w:eastAsia="Arial" w:cs="Arial"/>
          <w:sz w:val="20"/>
          <w:szCs w:val="20"/>
          <w:lang w:val="en-US"/>
        </w:rPr>
      </w:pPr>
    </w:p>
    <w:p w14:paraId="1F3D9048" w14:textId="48AB8F1E" w:rsidR="0090548C" w:rsidRDefault="00B614BF" w:rsidP="0090548C">
      <w:pPr>
        <w:spacing w:after="120" w:line="240" w:lineRule="auto"/>
        <w:rPr>
          <w:rStyle w:val="Hyperlink"/>
          <w:rFonts w:eastAsia="Arial" w:cs="Arial"/>
          <w:b/>
          <w:color w:val="auto"/>
          <w:sz w:val="20"/>
          <w:szCs w:val="20"/>
          <w:lang w:val="en-US"/>
        </w:rPr>
      </w:pPr>
      <w:r w:rsidRPr="002C529C">
        <w:rPr>
          <w:rFonts w:eastAsia="Arial" w:cs="Arial"/>
          <w:sz w:val="20"/>
          <w:szCs w:val="20"/>
          <w:lang w:val="en-US"/>
        </w:rPr>
        <w:t xml:space="preserve">For more information please visit </w:t>
      </w:r>
      <w:hyperlink r:id="rId19" w:history="1">
        <w:r w:rsidRPr="002C529C">
          <w:rPr>
            <w:rStyle w:val="Hyperlink"/>
            <w:rFonts w:eastAsia="Arial" w:cs="Arial"/>
            <w:b/>
            <w:color w:val="auto"/>
            <w:sz w:val="20"/>
            <w:szCs w:val="20"/>
            <w:lang w:val="en-US"/>
          </w:rPr>
          <w:t>https://bso.bradford.gov.uk/content/penalty-notices</w:t>
        </w:r>
      </w:hyperlink>
    </w:p>
    <w:p w14:paraId="2D5BC3A4" w14:textId="6E8CA3A5" w:rsidR="00B614BF" w:rsidRPr="00B614BF" w:rsidRDefault="00B614BF" w:rsidP="0090548C">
      <w:pPr>
        <w:spacing w:after="120" w:line="240" w:lineRule="auto"/>
        <w:rPr>
          <w:rFonts w:eastAsia="Arial" w:cs="Arial"/>
          <w:sz w:val="20"/>
          <w:szCs w:val="20"/>
          <w:lang w:val="en-US"/>
        </w:rPr>
      </w:pPr>
      <w:bookmarkStart w:id="3" w:name="_GoBack"/>
      <w:bookmarkEnd w:id="3"/>
    </w:p>
    <w:p w14:paraId="17D4ED8E" w14:textId="77777777" w:rsidR="0090548C" w:rsidRPr="00A212C5" w:rsidRDefault="0090548C" w:rsidP="00A12BDE">
      <w:pPr>
        <w:spacing w:before="120" w:after="120" w:line="240" w:lineRule="auto"/>
        <w:outlineLvl w:val="0"/>
        <w:rPr>
          <w:rFonts w:eastAsia="Calibri" w:cs="Arial"/>
          <w:b/>
          <w:color w:val="000000" w:themeColor="text1"/>
          <w:sz w:val="28"/>
          <w:szCs w:val="36"/>
        </w:rPr>
      </w:pPr>
      <w:bookmarkStart w:id="4" w:name="_Toc90455576"/>
      <w:r w:rsidRPr="00A212C5">
        <w:rPr>
          <w:rFonts w:eastAsia="Calibri" w:cs="Arial"/>
          <w:b/>
          <w:color w:val="000000" w:themeColor="text1"/>
          <w:sz w:val="28"/>
          <w:szCs w:val="36"/>
        </w:rPr>
        <w:t>6. Strategies for promoting attendance</w:t>
      </w:r>
      <w:bookmarkEnd w:id="4"/>
      <w:r w:rsidRPr="00A212C5">
        <w:rPr>
          <w:rFonts w:eastAsia="Calibri" w:cs="Arial"/>
          <w:b/>
          <w:color w:val="000000" w:themeColor="text1"/>
          <w:sz w:val="28"/>
          <w:szCs w:val="36"/>
        </w:rPr>
        <w:t xml:space="preserve"> </w:t>
      </w:r>
    </w:p>
    <w:p w14:paraId="5EAA1A6E" w14:textId="77777777" w:rsidR="0090548C" w:rsidRPr="00A212C5" w:rsidRDefault="0090548C" w:rsidP="00A212C5">
      <w:pPr>
        <w:spacing w:after="120" w:line="240" w:lineRule="auto"/>
        <w:ind w:left="170" w:hanging="170"/>
        <w:rPr>
          <w:rFonts w:eastAsia="Arial" w:cs="Arial"/>
          <w:sz w:val="20"/>
          <w:szCs w:val="20"/>
          <w:lang w:val="en-US"/>
        </w:rPr>
      </w:pPr>
      <w:r w:rsidRPr="00A212C5">
        <w:rPr>
          <w:rFonts w:eastAsia="Arial" w:cs="Arial"/>
          <w:sz w:val="20"/>
          <w:szCs w:val="20"/>
          <w:lang w:val="en-US"/>
        </w:rPr>
        <w:t>Attendance and punctuality will be displayed for the week on the school website and in school</w:t>
      </w:r>
    </w:p>
    <w:p w14:paraId="3EC4D07E" w14:textId="40B46BC2" w:rsidR="0090548C" w:rsidRPr="00A212C5" w:rsidRDefault="0090548C" w:rsidP="00A212C5">
      <w:pPr>
        <w:spacing w:after="120" w:line="240" w:lineRule="auto"/>
        <w:ind w:left="170" w:hanging="170"/>
        <w:rPr>
          <w:rFonts w:eastAsia="Arial" w:cs="Arial"/>
          <w:sz w:val="20"/>
          <w:szCs w:val="20"/>
          <w:lang w:val="en-US"/>
        </w:rPr>
      </w:pPr>
      <w:r w:rsidRPr="00A212C5">
        <w:rPr>
          <w:rFonts w:eastAsia="Arial" w:cs="Arial"/>
          <w:sz w:val="20"/>
          <w:szCs w:val="20"/>
          <w:lang w:val="en-US"/>
        </w:rPr>
        <w:t>Attendance Matters display in the entrance to school giving parents information about the importance of their pupils attending school every day</w:t>
      </w:r>
    </w:p>
    <w:p w14:paraId="1F7F4625" w14:textId="77777777" w:rsidR="0090548C" w:rsidRPr="00A212C5" w:rsidRDefault="0090548C" w:rsidP="00A212C5">
      <w:pPr>
        <w:spacing w:after="120" w:line="240" w:lineRule="auto"/>
        <w:ind w:left="170" w:hanging="170"/>
        <w:rPr>
          <w:rFonts w:eastAsia="Arial" w:cs="Arial"/>
          <w:sz w:val="20"/>
          <w:szCs w:val="20"/>
          <w:lang w:val="en-US"/>
        </w:rPr>
      </w:pPr>
      <w:r w:rsidRPr="00A212C5">
        <w:rPr>
          <w:rFonts w:eastAsia="Arial" w:cs="Arial"/>
          <w:sz w:val="20"/>
          <w:szCs w:val="20"/>
          <w:lang w:val="en-US"/>
        </w:rPr>
        <w:t>Attendance and punctuality for each class will be shared in the Friday Well Done assembly and the class with the best attendance and punctuality will be celebrated. In EYs and KS1 the class with the best attendance and punctuality will each be presented with the school attendance/punctuality teddies and in KS2 with an attendance/punctuality trophies entitling them to extra playtime the following week</w:t>
      </w:r>
    </w:p>
    <w:p w14:paraId="70B2C125" w14:textId="77777777" w:rsidR="0090548C" w:rsidRPr="00A212C5" w:rsidRDefault="0090548C" w:rsidP="00A212C5">
      <w:pPr>
        <w:spacing w:after="120" w:line="240" w:lineRule="auto"/>
        <w:ind w:left="170" w:hanging="170"/>
        <w:rPr>
          <w:rFonts w:eastAsia="Arial" w:cs="Arial"/>
          <w:sz w:val="20"/>
          <w:szCs w:val="20"/>
          <w:lang w:val="en-US"/>
        </w:rPr>
      </w:pPr>
      <w:r w:rsidRPr="00A212C5">
        <w:rPr>
          <w:rFonts w:eastAsia="Arial" w:cs="Arial"/>
          <w:sz w:val="20"/>
          <w:szCs w:val="20"/>
          <w:lang w:val="en-US"/>
        </w:rPr>
        <w:t xml:space="preserve">Each half term, an attendance treat will be </w:t>
      </w:r>
      <w:proofErr w:type="spellStart"/>
      <w:r w:rsidRPr="00A212C5">
        <w:rPr>
          <w:rFonts w:eastAsia="Arial" w:cs="Arial"/>
          <w:sz w:val="20"/>
          <w:szCs w:val="20"/>
          <w:lang w:val="en-US"/>
        </w:rPr>
        <w:t>organised</w:t>
      </w:r>
      <w:proofErr w:type="spellEnd"/>
      <w:r w:rsidRPr="00A212C5">
        <w:rPr>
          <w:rFonts w:eastAsia="Arial" w:cs="Arial"/>
          <w:sz w:val="20"/>
          <w:szCs w:val="20"/>
          <w:lang w:val="en-US"/>
        </w:rPr>
        <w:t xml:space="preserve"> for pupils who have 100% attendance</w:t>
      </w:r>
    </w:p>
    <w:p w14:paraId="14A8A221" w14:textId="77777777" w:rsidR="0090548C" w:rsidRPr="00A212C5" w:rsidRDefault="0090548C" w:rsidP="00A212C5">
      <w:pPr>
        <w:spacing w:after="120" w:line="240" w:lineRule="auto"/>
        <w:ind w:left="170" w:hanging="170"/>
        <w:rPr>
          <w:rFonts w:eastAsia="Arial" w:cs="Arial"/>
          <w:sz w:val="20"/>
          <w:szCs w:val="20"/>
          <w:lang w:val="en-US"/>
        </w:rPr>
      </w:pPr>
      <w:r w:rsidRPr="00A212C5">
        <w:rPr>
          <w:rFonts w:eastAsia="Arial" w:cs="Arial"/>
          <w:sz w:val="20"/>
          <w:szCs w:val="20"/>
          <w:lang w:val="en-US"/>
        </w:rPr>
        <w:t>Headteacher and/or Leadership Team and Pastoral Team to be visible on the playground each morning celebrating pupils that are on time and in school (Additional attention given any pupils that can often be late or absent)</w:t>
      </w:r>
    </w:p>
    <w:p w14:paraId="24607EDE" w14:textId="77777777" w:rsidR="0090548C" w:rsidRPr="00A212C5" w:rsidRDefault="0090548C" w:rsidP="00A212C5">
      <w:pPr>
        <w:spacing w:after="120" w:line="240" w:lineRule="auto"/>
        <w:ind w:left="170"/>
        <w:rPr>
          <w:rFonts w:eastAsia="MS Mincho" w:cs="Arial"/>
          <w:color w:val="000000" w:themeColor="text1"/>
          <w:sz w:val="20"/>
          <w:szCs w:val="20"/>
          <w:shd w:val="clear" w:color="auto" w:fill="FFFFFF"/>
          <w:lang w:val="en-US"/>
        </w:rPr>
      </w:pPr>
    </w:p>
    <w:p w14:paraId="24EFCAF0" w14:textId="77777777" w:rsidR="0090548C" w:rsidRPr="00A212C5" w:rsidRDefault="0090548C" w:rsidP="00A12BDE">
      <w:pPr>
        <w:spacing w:before="120" w:after="120" w:line="240" w:lineRule="auto"/>
        <w:outlineLvl w:val="0"/>
        <w:rPr>
          <w:rFonts w:eastAsia="Calibri" w:cs="Arial"/>
          <w:b/>
          <w:color w:val="000000" w:themeColor="text1"/>
          <w:sz w:val="28"/>
          <w:szCs w:val="36"/>
        </w:rPr>
      </w:pPr>
      <w:bookmarkStart w:id="5" w:name="_Toc90455577"/>
      <w:r w:rsidRPr="00A212C5">
        <w:rPr>
          <w:rFonts w:eastAsia="Calibri" w:cs="Arial"/>
          <w:b/>
          <w:color w:val="000000" w:themeColor="text1"/>
          <w:sz w:val="28"/>
          <w:szCs w:val="36"/>
        </w:rPr>
        <w:t>7. Attendance monitoring</w:t>
      </w:r>
      <w:bookmarkEnd w:id="5"/>
    </w:p>
    <w:p w14:paraId="1E492D2F" w14:textId="77777777" w:rsidR="0090548C" w:rsidRPr="0090548C" w:rsidRDefault="0090548C" w:rsidP="0090548C">
      <w:pPr>
        <w:spacing w:before="240" w:after="120" w:line="240" w:lineRule="auto"/>
        <w:rPr>
          <w:rFonts w:eastAsia="Arial" w:cs="Arial"/>
          <w:b/>
          <w:color w:val="12263F"/>
          <w:sz w:val="24"/>
          <w:szCs w:val="20"/>
          <w:shd w:val="clear" w:color="auto" w:fill="FFFF00"/>
          <w:lang w:val="en-US"/>
        </w:rPr>
      </w:pPr>
      <w:bookmarkStart w:id="6" w:name="_Toc90455578"/>
      <w:r w:rsidRPr="0090548C">
        <w:rPr>
          <w:rFonts w:eastAsia="MS Mincho"/>
          <w:b/>
          <w:color w:val="12263F"/>
          <w:sz w:val="24"/>
          <w:szCs w:val="24"/>
          <w:shd w:val="clear" w:color="auto" w:fill="FFFFFF"/>
          <w:lang w:val="en-US"/>
        </w:rPr>
        <w:t xml:space="preserve">7.1 Monitoring and </w:t>
      </w:r>
      <w:proofErr w:type="spellStart"/>
      <w:r w:rsidRPr="0090548C">
        <w:rPr>
          <w:rFonts w:eastAsia="MS Mincho"/>
          <w:b/>
          <w:color w:val="12263F"/>
          <w:sz w:val="24"/>
          <w:szCs w:val="24"/>
          <w:shd w:val="clear" w:color="auto" w:fill="FFFFFF"/>
          <w:lang w:val="en-US"/>
        </w:rPr>
        <w:t>analysing</w:t>
      </w:r>
      <w:proofErr w:type="spellEnd"/>
      <w:r w:rsidRPr="0090548C">
        <w:rPr>
          <w:rFonts w:eastAsia="MS Mincho"/>
          <w:b/>
          <w:color w:val="12263F"/>
          <w:sz w:val="24"/>
          <w:szCs w:val="24"/>
          <w:shd w:val="clear" w:color="auto" w:fill="FFFFFF"/>
          <w:lang w:val="en-US"/>
        </w:rPr>
        <w:t xml:space="preserve"> attendance data</w:t>
      </w:r>
    </w:p>
    <w:p w14:paraId="78572F4D" w14:textId="77777777" w:rsidR="0090548C" w:rsidRPr="0090548C" w:rsidRDefault="0090548C" w:rsidP="0090548C">
      <w:pPr>
        <w:spacing w:before="120" w:after="120" w:line="240" w:lineRule="auto"/>
        <w:rPr>
          <w:rFonts w:eastAsia="Arial" w:cs="Arial"/>
          <w:sz w:val="20"/>
          <w:szCs w:val="20"/>
          <w:lang w:val="en-US"/>
        </w:rPr>
      </w:pPr>
      <w:r w:rsidRPr="0090548C">
        <w:rPr>
          <w:rFonts w:eastAsia="Arial" w:cs="Arial"/>
          <w:sz w:val="20"/>
          <w:szCs w:val="20"/>
          <w:lang w:val="en-US"/>
        </w:rPr>
        <w:lastRenderedPageBreak/>
        <w:t xml:space="preserve">The school will: </w:t>
      </w:r>
    </w:p>
    <w:p w14:paraId="43BE84E6" w14:textId="77777777" w:rsidR="0090548C" w:rsidRPr="00A212C5" w:rsidRDefault="0090548C" w:rsidP="00A212C5">
      <w:pPr>
        <w:pStyle w:val="ListParagraph"/>
        <w:numPr>
          <w:ilvl w:val="0"/>
          <w:numId w:val="37"/>
        </w:numPr>
        <w:spacing w:after="120" w:line="240" w:lineRule="auto"/>
        <w:rPr>
          <w:rFonts w:eastAsia="MS Mincho" w:cs="Arial"/>
          <w:sz w:val="20"/>
          <w:szCs w:val="20"/>
          <w:lang w:val="en-US"/>
        </w:rPr>
      </w:pPr>
      <w:r w:rsidRPr="00A212C5">
        <w:rPr>
          <w:rFonts w:eastAsia="MS Mincho" w:cs="Arial"/>
          <w:sz w:val="20"/>
          <w:szCs w:val="20"/>
          <w:shd w:val="clear" w:color="auto" w:fill="FFFFFF"/>
          <w:lang w:val="en-US"/>
        </w:rPr>
        <w:t>Look at weekly attendance and attendance to date for the whole school, year group and groups of children at the Leadership Team meeting</w:t>
      </w:r>
    </w:p>
    <w:p w14:paraId="7EFD42FE" w14:textId="77777777" w:rsidR="0090548C" w:rsidRPr="00A212C5" w:rsidRDefault="0090548C" w:rsidP="00A212C5">
      <w:pPr>
        <w:pStyle w:val="ListParagraph"/>
        <w:numPr>
          <w:ilvl w:val="0"/>
          <w:numId w:val="37"/>
        </w:numPr>
        <w:spacing w:after="120" w:line="240" w:lineRule="auto"/>
        <w:rPr>
          <w:rFonts w:eastAsia="MS Mincho" w:cs="Arial"/>
          <w:sz w:val="20"/>
          <w:szCs w:val="20"/>
          <w:lang w:val="en-US"/>
        </w:rPr>
      </w:pPr>
      <w:r w:rsidRPr="00A212C5">
        <w:rPr>
          <w:rFonts w:eastAsia="MS Mincho" w:cs="Arial"/>
          <w:sz w:val="20"/>
          <w:szCs w:val="20"/>
          <w:lang w:val="en-US"/>
        </w:rPr>
        <w:t xml:space="preserve">Look at historic and emerging patterns of attendance and absence, and then develop strategies to address these patterns  </w:t>
      </w:r>
    </w:p>
    <w:p w14:paraId="55000980" w14:textId="77777777" w:rsidR="0090548C" w:rsidRPr="0090548C" w:rsidRDefault="0090548C" w:rsidP="00A212C5">
      <w:pPr>
        <w:numPr>
          <w:ilvl w:val="0"/>
          <w:numId w:val="37"/>
        </w:numPr>
        <w:spacing w:after="120" w:line="240" w:lineRule="auto"/>
        <w:rPr>
          <w:rFonts w:eastAsia="MS Mincho" w:cs="Arial"/>
          <w:sz w:val="20"/>
          <w:szCs w:val="20"/>
          <w:lang w:val="en-US"/>
        </w:rPr>
      </w:pPr>
      <w:r w:rsidRPr="0090548C">
        <w:rPr>
          <w:rFonts w:eastAsia="MS Mincho" w:cs="Arial"/>
          <w:sz w:val="20"/>
          <w:szCs w:val="20"/>
          <w:lang w:val="en-US"/>
        </w:rPr>
        <w:t>Analyse attendance and absence data weekly to identify pupils or cohorts that need additional support with their attendance, this analysis is used to provide targeted support to these pupils and their families</w:t>
      </w:r>
    </w:p>
    <w:p w14:paraId="7D795DD2" w14:textId="77777777" w:rsidR="0090548C" w:rsidRPr="0090548C" w:rsidRDefault="0090548C" w:rsidP="00A212C5">
      <w:pPr>
        <w:numPr>
          <w:ilvl w:val="0"/>
          <w:numId w:val="37"/>
        </w:numPr>
        <w:spacing w:after="120" w:line="240" w:lineRule="auto"/>
        <w:rPr>
          <w:rFonts w:eastAsia="MS Mincho" w:cs="Arial"/>
          <w:sz w:val="20"/>
          <w:szCs w:val="20"/>
          <w:shd w:val="clear" w:color="auto" w:fill="FFFFFF"/>
          <w:lang w:val="en-US"/>
        </w:rPr>
      </w:pPr>
      <w:r w:rsidRPr="0090548C">
        <w:rPr>
          <w:rFonts w:eastAsia="MS Mincho" w:cs="Arial"/>
          <w:sz w:val="20"/>
          <w:szCs w:val="20"/>
          <w:shd w:val="clear" w:color="auto" w:fill="FFFFFF"/>
          <w:lang w:val="en-US"/>
        </w:rPr>
        <w:t>If a pupil’s attendance drops below 90% at the end of a half term they are classed as a persistent absentee. The school Attendance Team will work with Bradford Education Safeguarding Team to issue families with the relevant attendance letters</w:t>
      </w:r>
    </w:p>
    <w:p w14:paraId="341137D4" w14:textId="77777777" w:rsidR="0090548C" w:rsidRPr="0090548C" w:rsidRDefault="0090548C" w:rsidP="00A212C5">
      <w:pPr>
        <w:numPr>
          <w:ilvl w:val="0"/>
          <w:numId w:val="37"/>
        </w:numPr>
        <w:spacing w:before="120" w:after="120" w:line="240" w:lineRule="auto"/>
        <w:rPr>
          <w:rFonts w:eastAsia="MS Mincho" w:cs="Arial"/>
          <w:sz w:val="20"/>
          <w:szCs w:val="20"/>
          <w:shd w:val="clear" w:color="auto" w:fill="FFFFFF"/>
          <w:lang w:val="en-US"/>
        </w:rPr>
      </w:pPr>
      <w:proofErr w:type="gramStart"/>
      <w:r w:rsidRPr="0090548C">
        <w:rPr>
          <w:rFonts w:eastAsia="MS Mincho" w:cs="Arial"/>
          <w:sz w:val="20"/>
          <w:szCs w:val="20"/>
          <w:shd w:val="clear" w:color="auto" w:fill="FFFFFF"/>
          <w:lang w:val="en-US"/>
        </w:rPr>
        <w:t>monitor</w:t>
      </w:r>
      <w:proofErr w:type="gramEnd"/>
      <w:r w:rsidRPr="0090548C">
        <w:rPr>
          <w:rFonts w:eastAsia="MS Mincho" w:cs="Arial"/>
          <w:sz w:val="20"/>
          <w:szCs w:val="20"/>
          <w:shd w:val="clear" w:color="auto" w:fill="FFFFFF"/>
          <w:lang w:val="en-US"/>
        </w:rPr>
        <w:t xml:space="preserve"> individual attendance at the end of each half term (Attendance Team). Relevant letters (See description of letters below) issued to families with an attendance print-out for the half term (See Appendix 2)</w:t>
      </w:r>
    </w:p>
    <w:p w14:paraId="13978148" w14:textId="77777777" w:rsidR="0090548C" w:rsidRPr="0090548C" w:rsidRDefault="0090548C" w:rsidP="0090548C">
      <w:pPr>
        <w:spacing w:before="120" w:after="120" w:line="240" w:lineRule="auto"/>
        <w:ind w:left="720"/>
        <w:rPr>
          <w:rFonts w:eastAsia="MS Mincho" w:cs="Arial"/>
          <w:sz w:val="20"/>
          <w:szCs w:val="20"/>
          <w:shd w:val="clear" w:color="auto" w:fill="FFFFFF"/>
          <w:lang w:val="en-US"/>
        </w:rPr>
      </w:pPr>
    </w:p>
    <w:p w14:paraId="364762A6" w14:textId="77777777" w:rsidR="0090548C" w:rsidRPr="0090548C" w:rsidRDefault="0090548C" w:rsidP="0090548C">
      <w:pPr>
        <w:spacing w:before="120" w:after="120" w:line="240" w:lineRule="auto"/>
        <w:rPr>
          <w:rFonts w:eastAsia="MS Mincho" w:cs="Arial"/>
          <w:b/>
          <w:sz w:val="20"/>
          <w:szCs w:val="20"/>
          <w:u w:val="single"/>
          <w:shd w:val="clear" w:color="auto" w:fill="FFFFFF"/>
          <w:lang w:val="en-US"/>
        </w:rPr>
      </w:pPr>
      <w:r w:rsidRPr="0090548C">
        <w:rPr>
          <w:rFonts w:eastAsia="MS Mincho" w:cs="Arial"/>
          <w:b/>
          <w:sz w:val="20"/>
          <w:szCs w:val="20"/>
          <w:u w:val="single"/>
          <w:shd w:val="clear" w:color="auto" w:fill="FFFFFF"/>
          <w:lang w:val="en-US"/>
        </w:rPr>
        <w:t>Half termly Attendance letters</w:t>
      </w:r>
    </w:p>
    <w:p w14:paraId="6BA05CAF" w14:textId="77777777" w:rsidR="0090548C" w:rsidRPr="0090548C" w:rsidRDefault="0090548C" w:rsidP="0090548C">
      <w:pPr>
        <w:shd w:val="clear" w:color="auto" w:fill="FFFFFF"/>
        <w:spacing w:after="0" w:line="240" w:lineRule="auto"/>
        <w:textAlignment w:val="baseline"/>
        <w:rPr>
          <w:rFonts w:eastAsia="Times New Roman" w:cs="Arial"/>
          <w:b/>
          <w:i/>
          <w:color w:val="000000"/>
          <w:sz w:val="20"/>
          <w:szCs w:val="20"/>
          <w:lang w:eastAsia="en-GB"/>
        </w:rPr>
      </w:pPr>
      <w:r w:rsidRPr="0090548C">
        <w:rPr>
          <w:rFonts w:eastAsia="Times New Roman" w:cs="Arial"/>
          <w:b/>
          <w:i/>
          <w:color w:val="000000"/>
          <w:sz w:val="20"/>
          <w:szCs w:val="20"/>
          <w:lang w:eastAsia="en-GB"/>
        </w:rPr>
        <w:t>We send 5 different </w:t>
      </w:r>
      <w:r w:rsidRPr="0090548C">
        <w:rPr>
          <w:rFonts w:eastAsia="Times New Roman" w:cs="Arial"/>
          <w:b/>
          <w:i/>
          <w:color w:val="000000"/>
          <w:sz w:val="20"/>
          <w:szCs w:val="20"/>
          <w:bdr w:val="none" w:sz="0" w:space="0" w:color="auto" w:frame="1"/>
          <w:lang w:eastAsia="en-GB"/>
        </w:rPr>
        <w:t>letters</w:t>
      </w:r>
      <w:r w:rsidRPr="0090548C">
        <w:rPr>
          <w:rFonts w:eastAsia="Times New Roman" w:cs="Arial"/>
          <w:b/>
          <w:i/>
          <w:color w:val="000000"/>
          <w:sz w:val="20"/>
          <w:szCs w:val="20"/>
          <w:lang w:eastAsia="en-GB"/>
        </w:rPr>
        <w:t> from school regarding attendance at the end of the half term</w:t>
      </w:r>
    </w:p>
    <w:p w14:paraId="02109260"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p>
    <w:p w14:paraId="50CC1676"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1</w:t>
      </w:r>
      <w:r w:rsidRPr="0090548C">
        <w:rPr>
          <w:rFonts w:eastAsia="Times New Roman" w:cs="Arial"/>
          <w:i/>
          <w:color w:val="000000"/>
          <w:sz w:val="20"/>
          <w:szCs w:val="20"/>
          <w:lang w:eastAsia="en-GB"/>
        </w:rPr>
        <w:t> - Children who have 100%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This is a 'well done' letter explaining how pleased we are with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w:t>
      </w:r>
    </w:p>
    <w:p w14:paraId="40867F71"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2 </w:t>
      </w:r>
      <w:r w:rsidRPr="0090548C">
        <w:rPr>
          <w:rFonts w:eastAsia="Times New Roman" w:cs="Arial"/>
          <w:i/>
          <w:color w:val="000000"/>
          <w:sz w:val="20"/>
          <w:szCs w:val="20"/>
          <w:lang w:eastAsia="en-GB"/>
        </w:rPr>
        <w:t>-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95% or above (yellow and green). This is a 'well done' letter for achieving yellow or green for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so far this year. </w:t>
      </w:r>
    </w:p>
    <w:p w14:paraId="02D3E2FA"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3</w:t>
      </w:r>
      <w:r w:rsidRPr="0090548C">
        <w:rPr>
          <w:rFonts w:eastAsia="Times New Roman" w:cs="Arial"/>
          <w:i/>
          <w:color w:val="000000"/>
          <w:sz w:val="20"/>
          <w:szCs w:val="20"/>
          <w:lang w:eastAsia="en-GB"/>
        </w:rPr>
        <w:t> -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between 90% to 94.9%. This letter explains why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above 95% is so important and offers support to the families to increase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w:t>
      </w:r>
    </w:p>
    <w:p w14:paraId="15B74AE5"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4</w:t>
      </w:r>
      <w:r w:rsidRPr="0090548C">
        <w:rPr>
          <w:rFonts w:eastAsia="Times New Roman" w:cs="Arial"/>
          <w:i/>
          <w:color w:val="000000"/>
          <w:sz w:val="20"/>
          <w:szCs w:val="20"/>
          <w:lang w:eastAsia="en-GB"/>
        </w:rPr>
        <w:t> - Children who have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90% or below and have previously been referred to the Education Safeguarding Team for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below 90% and there has been an improvement. This letter explains that we are pleased to see there has been an improvement, but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still needs to improve. We will monitor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and if it hasn't improved before Easter, they will be referred to the Education Safeguarding Team again and they will put actions in place. </w:t>
      </w:r>
    </w:p>
    <w:p w14:paraId="33C0DDE7"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r w:rsidRPr="0090548C">
        <w:rPr>
          <w:rFonts w:eastAsia="Times New Roman" w:cs="Arial"/>
          <w:b/>
          <w:bCs/>
          <w:i/>
          <w:color w:val="000000"/>
          <w:sz w:val="20"/>
          <w:szCs w:val="20"/>
          <w:lang w:eastAsia="en-GB"/>
        </w:rPr>
        <w:t>Letter 5</w:t>
      </w:r>
      <w:r w:rsidRPr="0090548C">
        <w:rPr>
          <w:rFonts w:eastAsia="Times New Roman" w:cs="Arial"/>
          <w:i/>
          <w:color w:val="000000"/>
          <w:sz w:val="20"/>
          <w:szCs w:val="20"/>
          <w:lang w:eastAsia="en-GB"/>
        </w:rPr>
        <w:t> -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letter for children who have SEND or medical needs. This letter will inform parents of the child's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and ask them to contact school if we can support with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or punctuality.</w:t>
      </w:r>
    </w:p>
    <w:p w14:paraId="090DC5EE"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p>
    <w:p w14:paraId="706EFB39" w14:textId="77777777" w:rsidR="0090548C" w:rsidRPr="0090548C" w:rsidRDefault="0090548C" w:rsidP="0090548C">
      <w:pPr>
        <w:shd w:val="clear" w:color="auto" w:fill="FFFFFF"/>
        <w:spacing w:after="0" w:line="240" w:lineRule="auto"/>
        <w:textAlignment w:val="baseline"/>
        <w:rPr>
          <w:rFonts w:eastAsia="Times New Roman" w:cs="Arial"/>
          <w:i/>
          <w:color w:val="000000"/>
          <w:sz w:val="20"/>
          <w:szCs w:val="20"/>
          <w:lang w:eastAsia="en-GB"/>
        </w:rPr>
      </w:pPr>
      <w:r w:rsidRPr="0090548C">
        <w:rPr>
          <w:rFonts w:eastAsia="Times New Roman" w:cs="Arial"/>
          <w:i/>
          <w:color w:val="000000"/>
          <w:sz w:val="20"/>
          <w:szCs w:val="20"/>
          <w:lang w:eastAsia="en-GB"/>
        </w:rPr>
        <w:t>Any other child who has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at 90% or below and hasn't been previously referred to the Education Safeguarding Team and improved their </w:t>
      </w:r>
      <w:r w:rsidRPr="0090548C">
        <w:rPr>
          <w:rFonts w:eastAsia="Times New Roman" w:cs="Arial"/>
          <w:i/>
          <w:color w:val="000000"/>
          <w:sz w:val="20"/>
          <w:szCs w:val="20"/>
          <w:bdr w:val="none" w:sz="0" w:space="0" w:color="auto" w:frame="1"/>
          <w:lang w:eastAsia="en-GB"/>
        </w:rPr>
        <w:t>attendance</w:t>
      </w:r>
      <w:r w:rsidRPr="0090548C">
        <w:rPr>
          <w:rFonts w:eastAsia="Times New Roman" w:cs="Arial"/>
          <w:i/>
          <w:color w:val="000000"/>
          <w:sz w:val="20"/>
          <w:szCs w:val="20"/>
          <w:lang w:eastAsia="en-GB"/>
        </w:rPr>
        <w:t>, will receive a letter from this team and not school. </w:t>
      </w:r>
    </w:p>
    <w:p w14:paraId="6CA8A9A6" w14:textId="77777777" w:rsidR="0090548C" w:rsidRPr="0090548C" w:rsidRDefault="0090548C" w:rsidP="0090548C">
      <w:pPr>
        <w:spacing w:after="120" w:line="240" w:lineRule="auto"/>
        <w:rPr>
          <w:rFonts w:eastAsia="MS Mincho" w:cs="Arial"/>
          <w:sz w:val="20"/>
          <w:szCs w:val="20"/>
          <w:shd w:val="clear" w:color="auto" w:fill="FFFFFF"/>
          <w:lang w:val="en-US"/>
        </w:rPr>
      </w:pPr>
    </w:p>
    <w:p w14:paraId="1D812D88" w14:textId="77777777" w:rsidR="0090548C" w:rsidRPr="0090548C" w:rsidRDefault="0090548C" w:rsidP="0090548C">
      <w:pPr>
        <w:spacing w:after="240" w:line="259" w:lineRule="auto"/>
        <w:rPr>
          <w:rFonts w:eastAsia="Arial" w:cs="Arial"/>
          <w:sz w:val="20"/>
          <w:szCs w:val="20"/>
          <w:lang w:val="en-US"/>
        </w:rPr>
      </w:pPr>
      <w:r w:rsidRPr="0090548C">
        <w:rPr>
          <w:rFonts w:eastAsia="Arial" w:cs="Arial"/>
          <w:sz w:val="20"/>
          <w:szCs w:val="20"/>
          <w:lang w:val="en-US"/>
        </w:rPr>
        <w:t>Pupil-level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average, (obtained through FFT and the DfE and share this with the Governing Body.</w:t>
      </w:r>
    </w:p>
    <w:p w14:paraId="7FBC875B" w14:textId="77777777" w:rsidR="0090548C" w:rsidRPr="0090548C" w:rsidRDefault="0090548C" w:rsidP="0090548C">
      <w:pPr>
        <w:spacing w:before="240" w:after="120" w:line="240" w:lineRule="auto"/>
        <w:rPr>
          <w:rFonts w:eastAsia="MS Mincho"/>
          <w:b/>
          <w:color w:val="12263F"/>
          <w:sz w:val="24"/>
          <w:szCs w:val="24"/>
          <w:shd w:val="clear" w:color="auto" w:fill="FFFFFF"/>
          <w:lang w:val="en-US"/>
        </w:rPr>
      </w:pPr>
      <w:r w:rsidRPr="0090548C">
        <w:rPr>
          <w:rFonts w:eastAsia="MS Mincho"/>
          <w:b/>
          <w:color w:val="12263F"/>
          <w:sz w:val="24"/>
          <w:szCs w:val="24"/>
          <w:shd w:val="clear" w:color="auto" w:fill="FFFFFF"/>
          <w:lang w:val="en-US"/>
        </w:rPr>
        <w:t>7.2 Reducing persistent and severe absence</w:t>
      </w:r>
    </w:p>
    <w:p w14:paraId="7EA19CCD" w14:textId="77777777" w:rsidR="0090548C" w:rsidRPr="0090548C" w:rsidRDefault="0090548C" w:rsidP="0090548C">
      <w:pPr>
        <w:spacing w:after="120" w:line="240" w:lineRule="auto"/>
        <w:rPr>
          <w:rFonts w:eastAsia="MS Mincho"/>
          <w:sz w:val="20"/>
          <w:szCs w:val="24"/>
          <w:lang w:val="en-US"/>
        </w:rPr>
      </w:pPr>
      <w:r w:rsidRPr="0090548C">
        <w:rPr>
          <w:rFonts w:eastAsia="MS Mincho"/>
          <w:sz w:val="20"/>
          <w:szCs w:val="24"/>
          <w:lang w:val="en-US"/>
        </w:rPr>
        <w:t>Persistent absence is where a pupil misses 10% or more of school, and severe absence is where a pupil misses 50% or more of school.</w:t>
      </w:r>
    </w:p>
    <w:p w14:paraId="1909504C" w14:textId="77777777" w:rsidR="0090548C" w:rsidRPr="0090548C" w:rsidRDefault="0090548C" w:rsidP="0090548C">
      <w:pPr>
        <w:spacing w:before="120" w:after="120" w:line="240" w:lineRule="auto"/>
        <w:rPr>
          <w:rFonts w:eastAsia="MS Mincho"/>
          <w:sz w:val="20"/>
          <w:szCs w:val="24"/>
          <w:lang w:val="en-US"/>
        </w:rPr>
      </w:pPr>
      <w:r w:rsidRPr="0090548C">
        <w:rPr>
          <w:rFonts w:eastAsia="MS Mincho"/>
          <w:sz w:val="20"/>
          <w:szCs w:val="24"/>
          <w:lang w:val="en-US"/>
        </w:rPr>
        <w:t>The school will:</w:t>
      </w:r>
    </w:p>
    <w:p w14:paraId="155A35C6"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Use attendance data to find patterns and trends of persistent and severe absence</w:t>
      </w:r>
    </w:p>
    <w:p w14:paraId="40CDAF51"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Hold regular meetings with the parents of pupils who the school (and/or local authority) considers to be vulnerable, or are persistently or severely absent, to discuss attendance and engagement at school</w:t>
      </w:r>
    </w:p>
    <w:p w14:paraId="2DCB8DB8"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Provide access to wider support services to remove the barriers to attendance</w:t>
      </w:r>
    </w:p>
    <w:p w14:paraId="750896C5" w14:textId="77777777" w:rsidR="0090548C" w:rsidRPr="0090548C" w:rsidRDefault="0090548C" w:rsidP="0090548C">
      <w:pPr>
        <w:spacing w:after="120" w:line="240" w:lineRule="auto"/>
        <w:rPr>
          <w:rFonts w:ascii="Calibri" w:eastAsia="MS Mincho" w:hAnsi="Calibri" w:cs="Arial"/>
          <w:spacing w:val="-3"/>
          <w:lang w:val="en-US"/>
        </w:rPr>
      </w:pPr>
      <w:r w:rsidRPr="0090548C">
        <w:rPr>
          <w:rFonts w:ascii="Calibri" w:eastAsia="MS Mincho" w:hAnsi="Calibri" w:cs="Arial"/>
          <w:spacing w:val="-3"/>
          <w:lang w:val="en-US"/>
        </w:rPr>
        <w:lastRenderedPageBreak/>
        <w:t>If a pupil is a Persistent Absentee, they will be considered for referral to the Education Safeguarding Team.  The Education Attendance Welfare Officer and school staff will then begin a programme of monitoring and support.</w:t>
      </w:r>
    </w:p>
    <w:p w14:paraId="658CF5FB" w14:textId="77777777" w:rsidR="0090548C" w:rsidRPr="0090548C" w:rsidRDefault="0090548C" w:rsidP="0090548C">
      <w:pPr>
        <w:spacing w:after="120" w:line="240" w:lineRule="auto"/>
        <w:rPr>
          <w:rFonts w:ascii="Calibri" w:eastAsia="MS Mincho" w:hAnsi="Calibri" w:cs="Arial"/>
          <w:spacing w:val="-3"/>
          <w:lang w:val="en-US"/>
        </w:rPr>
      </w:pPr>
      <w:r w:rsidRPr="0090548C">
        <w:rPr>
          <w:rFonts w:ascii="Calibri" w:eastAsia="MS Mincho" w:hAnsi="Calibri" w:cs="Arial"/>
          <w:b/>
          <w:spacing w:val="-3"/>
          <w:lang w:val="en-US"/>
        </w:rPr>
        <w:t>Step 1</w:t>
      </w:r>
      <w:r w:rsidRPr="0090548C">
        <w:rPr>
          <w:rFonts w:ascii="Calibri" w:eastAsia="MS Mincho" w:hAnsi="Calibri" w:cs="Arial"/>
          <w:spacing w:val="-3"/>
          <w:lang w:val="en-US"/>
        </w:rPr>
        <w:t xml:space="preserve"> – Parent/Guardian will receive a letter from the Education Safeguarding Team, advising them of their child’s attendance and the details of their monitoring period.</w:t>
      </w:r>
    </w:p>
    <w:p w14:paraId="6BC5861B" w14:textId="77777777" w:rsidR="0090548C" w:rsidRPr="0090548C" w:rsidRDefault="0090548C" w:rsidP="0090548C">
      <w:pPr>
        <w:spacing w:after="120" w:line="240" w:lineRule="auto"/>
        <w:rPr>
          <w:rFonts w:ascii="Calibri" w:eastAsia="MS Mincho" w:hAnsi="Calibri" w:cs="Arial"/>
          <w:spacing w:val="-3"/>
          <w:lang w:val="en-US"/>
        </w:rPr>
      </w:pPr>
      <w:r w:rsidRPr="0090548C">
        <w:rPr>
          <w:rFonts w:ascii="Calibri" w:eastAsia="MS Mincho" w:hAnsi="Calibri" w:cs="Arial"/>
          <w:b/>
          <w:spacing w:val="-3"/>
          <w:lang w:val="en-US"/>
        </w:rPr>
        <w:t>Step 2</w:t>
      </w:r>
      <w:r w:rsidRPr="0090548C">
        <w:rPr>
          <w:rFonts w:ascii="Calibri" w:eastAsia="MS Mincho" w:hAnsi="Calibri" w:cs="Arial"/>
          <w:spacing w:val="-3"/>
          <w:lang w:val="en-US"/>
        </w:rPr>
        <w:t xml:space="preserve"> – At the end of the 3 week monitoring period attendance will be reviewed and if no improvements are made parents will be invited to a panel meeting, where an attendance plan will be agreed. A letter </w:t>
      </w:r>
      <w:proofErr w:type="spellStart"/>
      <w:r w:rsidRPr="0090548C">
        <w:rPr>
          <w:rFonts w:ascii="Calibri" w:eastAsia="MS Mincho" w:hAnsi="Calibri" w:cs="Arial"/>
          <w:spacing w:val="-3"/>
          <w:lang w:val="en-US"/>
        </w:rPr>
        <w:t>summarising</w:t>
      </w:r>
      <w:proofErr w:type="spellEnd"/>
      <w:r w:rsidRPr="0090548C">
        <w:rPr>
          <w:rFonts w:ascii="Calibri" w:eastAsia="MS Mincho" w:hAnsi="Calibri" w:cs="Arial"/>
          <w:spacing w:val="-3"/>
          <w:lang w:val="en-US"/>
        </w:rPr>
        <w:t xml:space="preserve"> the discussion and a copy of the action plan is posted to the parent/guardian.  </w:t>
      </w:r>
    </w:p>
    <w:p w14:paraId="13B6B78B" w14:textId="77777777" w:rsidR="0090548C" w:rsidRPr="0090548C" w:rsidRDefault="0090548C" w:rsidP="0090548C">
      <w:pPr>
        <w:spacing w:after="120" w:line="240" w:lineRule="auto"/>
        <w:rPr>
          <w:rFonts w:ascii="Calibri" w:eastAsia="MS Mincho" w:hAnsi="Calibri" w:cs="Arial"/>
          <w:spacing w:val="-3"/>
          <w:lang w:val="en-US"/>
        </w:rPr>
      </w:pPr>
      <w:r w:rsidRPr="0090548C">
        <w:rPr>
          <w:rFonts w:ascii="Calibri" w:eastAsia="MS Mincho" w:hAnsi="Calibri" w:cs="Arial"/>
          <w:b/>
          <w:spacing w:val="-3"/>
          <w:lang w:val="en-US"/>
        </w:rPr>
        <w:t>Step 3</w:t>
      </w:r>
      <w:r w:rsidRPr="0090548C">
        <w:rPr>
          <w:rFonts w:ascii="Calibri" w:eastAsia="MS Mincho" w:hAnsi="Calibri" w:cs="Arial"/>
          <w:spacing w:val="-3"/>
          <w:lang w:val="en-US"/>
        </w:rPr>
        <w:t xml:space="preserve"> – After 6 weeks the attendance printout is reviewed by school staff and the Education Attendance Welfare Officer and the following actions taken - </w:t>
      </w:r>
    </w:p>
    <w:p w14:paraId="63ABFB2D" w14:textId="77777777" w:rsidR="0090548C" w:rsidRPr="0090548C" w:rsidRDefault="0090548C" w:rsidP="0090548C">
      <w:pPr>
        <w:numPr>
          <w:ilvl w:val="0"/>
          <w:numId w:val="24"/>
        </w:numPr>
        <w:spacing w:after="0" w:line="240" w:lineRule="auto"/>
        <w:rPr>
          <w:rFonts w:ascii="Calibri" w:eastAsia="MS Mincho" w:hAnsi="Calibri" w:cs="Arial"/>
          <w:spacing w:val="-3"/>
          <w:lang w:val="en-US"/>
        </w:rPr>
      </w:pPr>
      <w:r w:rsidRPr="0090548C">
        <w:rPr>
          <w:rFonts w:ascii="Calibri" w:eastAsia="MS Mincho" w:hAnsi="Calibri" w:cs="Arial"/>
          <w:spacing w:val="-3"/>
          <w:lang w:val="en-US"/>
        </w:rPr>
        <w:t xml:space="preserve">if the percentage has improved to above </w:t>
      </w:r>
      <w:r w:rsidRPr="0090548C">
        <w:rPr>
          <w:rFonts w:ascii="Calibri" w:eastAsia="MS Mincho" w:hAnsi="Calibri" w:cs="Arial"/>
          <w:b/>
          <w:spacing w:val="-3"/>
          <w:lang w:val="en-US"/>
        </w:rPr>
        <w:t>90%</w:t>
      </w:r>
      <w:r w:rsidRPr="0090548C">
        <w:rPr>
          <w:rFonts w:ascii="Calibri" w:eastAsia="MS Mincho" w:hAnsi="Calibri" w:cs="Arial"/>
          <w:spacing w:val="-3"/>
          <w:lang w:val="en-US"/>
        </w:rPr>
        <w:t xml:space="preserve"> half-termly monitoring is implemented.  </w:t>
      </w:r>
    </w:p>
    <w:p w14:paraId="57CFE994" w14:textId="77777777" w:rsidR="0090548C" w:rsidRPr="0090548C" w:rsidRDefault="0090548C" w:rsidP="0090548C">
      <w:pPr>
        <w:numPr>
          <w:ilvl w:val="0"/>
          <w:numId w:val="24"/>
        </w:numPr>
        <w:spacing w:after="0" w:line="240" w:lineRule="auto"/>
        <w:rPr>
          <w:rFonts w:ascii="Calibri" w:eastAsia="MS Mincho" w:hAnsi="Calibri" w:cs="Arial"/>
          <w:spacing w:val="-3"/>
          <w:lang w:val="en-US"/>
        </w:rPr>
      </w:pPr>
      <w:r w:rsidRPr="0090548C">
        <w:rPr>
          <w:rFonts w:ascii="Calibri" w:eastAsia="MS Mincho" w:hAnsi="Calibri" w:cs="Arial"/>
          <w:spacing w:val="-3"/>
          <w:lang w:val="en-US"/>
        </w:rPr>
        <w:t xml:space="preserve">if the percentage remains below </w:t>
      </w:r>
      <w:r w:rsidRPr="0090548C">
        <w:rPr>
          <w:rFonts w:ascii="Calibri" w:eastAsia="MS Mincho" w:hAnsi="Calibri" w:cs="Arial"/>
          <w:b/>
          <w:spacing w:val="-3"/>
          <w:lang w:val="en-US"/>
        </w:rPr>
        <w:t>90%</w:t>
      </w:r>
      <w:r w:rsidRPr="0090548C">
        <w:rPr>
          <w:rFonts w:ascii="Calibri" w:eastAsia="MS Mincho" w:hAnsi="Calibri" w:cs="Arial"/>
          <w:spacing w:val="-3"/>
          <w:lang w:val="en-US"/>
        </w:rPr>
        <w:t xml:space="preserve"> the parent/guardian is invited to a second meeting with school staff and the Education Attendance/Welfare Officer to discuss the absences where further, more formal, actions are outlined.  </w:t>
      </w:r>
    </w:p>
    <w:p w14:paraId="5E40B2BF" w14:textId="77777777" w:rsidR="0090548C" w:rsidRPr="0090548C" w:rsidRDefault="0090548C" w:rsidP="0090548C">
      <w:pPr>
        <w:spacing w:after="120" w:line="240" w:lineRule="auto"/>
        <w:rPr>
          <w:rFonts w:ascii="Calibri" w:eastAsia="MS Mincho" w:hAnsi="Calibri" w:cs="Arial"/>
          <w:spacing w:val="-3"/>
          <w:lang w:val="en-US"/>
        </w:rPr>
      </w:pPr>
    </w:p>
    <w:p w14:paraId="73163D5F" w14:textId="0C85D085" w:rsidR="0090548C" w:rsidRDefault="0090548C" w:rsidP="0090548C">
      <w:pPr>
        <w:spacing w:after="120" w:line="240" w:lineRule="auto"/>
        <w:rPr>
          <w:rFonts w:ascii="Calibri" w:eastAsia="MS Mincho" w:hAnsi="Calibri" w:cs="Arial"/>
          <w:spacing w:val="-3"/>
          <w:lang w:val="en-US"/>
        </w:rPr>
      </w:pPr>
      <w:r w:rsidRPr="0090548C">
        <w:rPr>
          <w:rFonts w:ascii="Calibri" w:eastAsia="MS Mincho" w:hAnsi="Calibri" w:cs="Arial"/>
          <w:spacing w:val="-3"/>
          <w:lang w:val="en-US"/>
        </w:rPr>
        <w:t xml:space="preserve">If parents fail to engage with support and their child continues to have unsatisfactory attendance, a request may be made to the Local Authority to pursue legal proceedings. Parents found guilty in a Magistrates’ Court of failing to secure their child’s regular attendance at school under the provisions of the Education Act 1996, will receive a criminal record and a maximum penalty of a £1000 fine under a Section (1) offence and a £2500 fine and up to a 3 month prison sentence, under a Section (1a) offence.  </w:t>
      </w:r>
    </w:p>
    <w:p w14:paraId="049D2D00" w14:textId="77777777" w:rsidR="00A12BDE" w:rsidRPr="0090548C" w:rsidRDefault="00A12BDE" w:rsidP="0090548C">
      <w:pPr>
        <w:spacing w:after="120" w:line="240" w:lineRule="auto"/>
        <w:rPr>
          <w:rFonts w:ascii="Calibri" w:eastAsia="MS Mincho" w:hAnsi="Calibri" w:cs="Arial"/>
          <w:spacing w:val="-3"/>
          <w:lang w:val="en-US"/>
        </w:rPr>
      </w:pPr>
    </w:p>
    <w:p w14:paraId="373D6C9C" w14:textId="77777777" w:rsidR="0090548C" w:rsidRPr="00A212C5" w:rsidRDefault="0090548C" w:rsidP="00A12BDE">
      <w:pPr>
        <w:spacing w:before="120" w:after="120" w:line="240" w:lineRule="auto"/>
        <w:outlineLvl w:val="0"/>
        <w:rPr>
          <w:rFonts w:eastAsia="Calibri" w:cs="Arial"/>
          <w:b/>
          <w:color w:val="000000" w:themeColor="text1"/>
          <w:sz w:val="28"/>
          <w:szCs w:val="36"/>
        </w:rPr>
      </w:pPr>
      <w:r w:rsidRPr="00A212C5">
        <w:rPr>
          <w:rFonts w:eastAsia="Calibri" w:cs="Arial"/>
          <w:b/>
          <w:color w:val="000000" w:themeColor="text1"/>
          <w:sz w:val="28"/>
          <w:szCs w:val="36"/>
        </w:rPr>
        <w:t>8. Monitoring arrangements</w:t>
      </w:r>
      <w:bookmarkEnd w:id="6"/>
      <w:r w:rsidRPr="00A212C5">
        <w:rPr>
          <w:rFonts w:eastAsia="Calibri" w:cs="Arial"/>
          <w:b/>
          <w:color w:val="000000" w:themeColor="text1"/>
          <w:sz w:val="28"/>
          <w:szCs w:val="36"/>
        </w:rPr>
        <w:t xml:space="preserve"> </w:t>
      </w:r>
    </w:p>
    <w:p w14:paraId="4A7C6354" w14:textId="7762BF96" w:rsidR="0090548C" w:rsidRDefault="0090548C" w:rsidP="0090548C">
      <w:pPr>
        <w:spacing w:after="240" w:line="259" w:lineRule="auto"/>
        <w:rPr>
          <w:rFonts w:eastAsia="Arial" w:cs="Arial"/>
          <w:sz w:val="20"/>
          <w:szCs w:val="20"/>
          <w:lang w:val="en-US"/>
        </w:rPr>
      </w:pPr>
      <w:r w:rsidRPr="0090548C">
        <w:rPr>
          <w:rFonts w:eastAsia="Arial" w:cs="Arial"/>
          <w:sz w:val="20"/>
          <w:szCs w:val="20"/>
          <w:lang w:val="en-US"/>
        </w:rPr>
        <w:t xml:space="preserve">This policy will be reviewed as guidance from the local authority or DfE is updated, and as a minimum </w:t>
      </w:r>
      <w:r w:rsidRPr="0090548C">
        <w:rPr>
          <w:rFonts w:ascii="Calibri" w:eastAsia="MS Mincho" w:hAnsi="Calibri" w:cs="Arial"/>
          <w:lang w:val="en-US"/>
        </w:rPr>
        <w:t>annually. At every review</w:t>
      </w:r>
      <w:r w:rsidRPr="0090548C">
        <w:rPr>
          <w:rFonts w:eastAsia="Arial" w:cs="Arial"/>
          <w:sz w:val="20"/>
          <w:szCs w:val="20"/>
          <w:lang w:val="en-US"/>
        </w:rPr>
        <w:t>, the policy will be approved by the Full Governing Body.</w:t>
      </w:r>
    </w:p>
    <w:p w14:paraId="225CCAD1" w14:textId="77777777" w:rsidR="00A12BDE" w:rsidRPr="00A212C5" w:rsidRDefault="00A12BDE" w:rsidP="0090548C">
      <w:pPr>
        <w:spacing w:after="240" w:line="259" w:lineRule="auto"/>
        <w:rPr>
          <w:rFonts w:eastAsia="Arial" w:cs="Arial"/>
          <w:color w:val="000000" w:themeColor="text1"/>
          <w:sz w:val="20"/>
          <w:szCs w:val="20"/>
          <w:lang w:val="en-US"/>
        </w:rPr>
      </w:pPr>
    </w:p>
    <w:p w14:paraId="20FB725F" w14:textId="77777777" w:rsidR="0090548C" w:rsidRPr="00A212C5" w:rsidRDefault="0090548C" w:rsidP="00A12BDE">
      <w:pPr>
        <w:spacing w:before="120" w:after="120" w:line="240" w:lineRule="auto"/>
        <w:outlineLvl w:val="0"/>
        <w:rPr>
          <w:rFonts w:eastAsia="Calibri" w:cs="Arial"/>
          <w:b/>
          <w:color w:val="000000" w:themeColor="text1"/>
          <w:sz w:val="28"/>
          <w:szCs w:val="36"/>
        </w:rPr>
      </w:pPr>
      <w:bookmarkStart w:id="7" w:name="_Toc90455579"/>
      <w:r w:rsidRPr="00A212C5">
        <w:rPr>
          <w:rFonts w:eastAsia="Calibri" w:cs="Arial"/>
          <w:b/>
          <w:color w:val="000000" w:themeColor="text1"/>
          <w:sz w:val="28"/>
          <w:szCs w:val="36"/>
        </w:rPr>
        <w:t>9. Links with other policies</w:t>
      </w:r>
      <w:bookmarkEnd w:id="7"/>
      <w:r w:rsidRPr="00A212C5">
        <w:rPr>
          <w:rFonts w:eastAsia="Calibri" w:cs="Arial"/>
          <w:b/>
          <w:color w:val="000000" w:themeColor="text1"/>
          <w:sz w:val="28"/>
          <w:szCs w:val="36"/>
        </w:rPr>
        <w:t xml:space="preserve"> </w:t>
      </w:r>
    </w:p>
    <w:p w14:paraId="695F6CB8" w14:textId="77777777" w:rsidR="0090548C" w:rsidRPr="0090548C" w:rsidRDefault="0090548C" w:rsidP="0090548C">
      <w:pPr>
        <w:spacing w:after="120" w:line="240" w:lineRule="auto"/>
        <w:rPr>
          <w:rFonts w:eastAsia="MS Mincho"/>
          <w:sz w:val="20"/>
          <w:szCs w:val="20"/>
          <w:lang w:val="en-US"/>
        </w:rPr>
      </w:pPr>
      <w:bookmarkStart w:id="8" w:name="_Toc52356845"/>
      <w:r w:rsidRPr="0090548C">
        <w:rPr>
          <w:rFonts w:eastAsia="Arial" w:cs="Arial"/>
          <w:sz w:val="20"/>
          <w:szCs w:val="20"/>
          <w:lang w:val="en-US"/>
        </w:rPr>
        <w:t>This policy links to the following policies:</w:t>
      </w:r>
    </w:p>
    <w:p w14:paraId="0CDAB041"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Child protection and safeguarding policy</w:t>
      </w:r>
    </w:p>
    <w:p w14:paraId="3CA8662F" w14:textId="77777777" w:rsidR="0090548C" w:rsidRPr="0090548C" w:rsidRDefault="0090548C" w:rsidP="0090548C">
      <w:pPr>
        <w:spacing w:after="120" w:line="240" w:lineRule="auto"/>
        <w:ind w:left="340" w:hanging="170"/>
        <w:rPr>
          <w:rFonts w:eastAsia="MS Mincho" w:cs="Arial"/>
          <w:sz w:val="20"/>
          <w:szCs w:val="20"/>
          <w:lang w:val="en-US"/>
        </w:rPr>
      </w:pPr>
      <w:r w:rsidRPr="0090548C">
        <w:rPr>
          <w:rFonts w:eastAsia="MS Mincho" w:cs="Arial"/>
          <w:sz w:val="20"/>
          <w:szCs w:val="20"/>
          <w:lang w:val="en-US"/>
        </w:rPr>
        <w:t>Behaviour policy</w:t>
      </w:r>
    </w:p>
    <w:p w14:paraId="2364F83C" w14:textId="77777777" w:rsidR="0090548C" w:rsidRPr="0090548C" w:rsidRDefault="0090548C" w:rsidP="0090548C">
      <w:pPr>
        <w:spacing w:after="120" w:line="240" w:lineRule="auto"/>
        <w:ind w:left="340" w:hanging="170"/>
        <w:rPr>
          <w:rFonts w:eastAsia="MS Mincho" w:cs="Arial"/>
          <w:sz w:val="20"/>
          <w:szCs w:val="20"/>
          <w:lang w:val="en-US"/>
        </w:rPr>
      </w:pPr>
    </w:p>
    <w:p w14:paraId="7393E37F" w14:textId="77777777" w:rsidR="0090548C" w:rsidRPr="0090548C" w:rsidRDefault="0090548C" w:rsidP="0090548C">
      <w:pPr>
        <w:spacing w:after="120" w:line="240" w:lineRule="auto"/>
        <w:ind w:left="340" w:hanging="170"/>
        <w:rPr>
          <w:rFonts w:eastAsia="MS Mincho" w:cs="Arial"/>
          <w:sz w:val="20"/>
          <w:szCs w:val="20"/>
          <w:lang w:val="en-US"/>
        </w:rPr>
      </w:pPr>
    </w:p>
    <w:p w14:paraId="0B8B66D7" w14:textId="77777777" w:rsidR="0090548C" w:rsidRPr="0090548C" w:rsidRDefault="0090548C" w:rsidP="0090548C">
      <w:pPr>
        <w:spacing w:after="120" w:line="240" w:lineRule="auto"/>
        <w:ind w:left="340" w:hanging="170"/>
        <w:rPr>
          <w:rFonts w:eastAsia="MS Mincho" w:cs="Arial"/>
          <w:sz w:val="20"/>
          <w:szCs w:val="20"/>
          <w:lang w:val="en-US"/>
        </w:rPr>
      </w:pPr>
    </w:p>
    <w:p w14:paraId="7DF50890" w14:textId="77777777" w:rsidR="0090548C" w:rsidRPr="0090548C" w:rsidRDefault="0090548C" w:rsidP="0090548C">
      <w:pPr>
        <w:spacing w:after="120" w:line="240" w:lineRule="auto"/>
        <w:ind w:left="340" w:hanging="170"/>
        <w:rPr>
          <w:rFonts w:eastAsia="MS Mincho" w:cs="Arial"/>
          <w:sz w:val="20"/>
          <w:szCs w:val="20"/>
          <w:lang w:val="en-US"/>
        </w:rPr>
      </w:pPr>
    </w:p>
    <w:p w14:paraId="3C5680F0" w14:textId="77777777" w:rsidR="0090548C" w:rsidRPr="0090548C" w:rsidRDefault="0090548C" w:rsidP="0090548C">
      <w:pPr>
        <w:spacing w:after="120" w:line="240" w:lineRule="auto"/>
        <w:ind w:left="340" w:hanging="170"/>
        <w:rPr>
          <w:rFonts w:eastAsia="MS Mincho" w:cs="Arial"/>
          <w:sz w:val="20"/>
          <w:szCs w:val="20"/>
          <w:lang w:val="en-US"/>
        </w:rPr>
      </w:pPr>
    </w:p>
    <w:p w14:paraId="5D9D3E25" w14:textId="77777777" w:rsidR="0090548C" w:rsidRPr="0090548C" w:rsidRDefault="0090548C" w:rsidP="0090548C">
      <w:pPr>
        <w:spacing w:after="120" w:line="240" w:lineRule="auto"/>
        <w:ind w:left="340" w:hanging="170"/>
        <w:rPr>
          <w:rFonts w:eastAsia="MS Mincho" w:cs="Arial"/>
          <w:sz w:val="20"/>
          <w:szCs w:val="20"/>
          <w:lang w:val="en-US"/>
        </w:rPr>
      </w:pPr>
    </w:p>
    <w:p w14:paraId="7465EBCD" w14:textId="77777777" w:rsidR="0090548C" w:rsidRPr="0090548C" w:rsidRDefault="0090548C" w:rsidP="0090548C">
      <w:pPr>
        <w:spacing w:after="120" w:line="240" w:lineRule="auto"/>
        <w:ind w:left="340" w:hanging="170"/>
        <w:rPr>
          <w:rFonts w:eastAsia="MS Mincho" w:cs="Arial"/>
          <w:sz w:val="20"/>
          <w:szCs w:val="20"/>
          <w:lang w:val="en-US"/>
        </w:rPr>
      </w:pPr>
    </w:p>
    <w:p w14:paraId="051419ED" w14:textId="77777777" w:rsidR="0090548C" w:rsidRPr="0090548C" w:rsidRDefault="0090548C" w:rsidP="0090548C">
      <w:pPr>
        <w:spacing w:after="120" w:line="240" w:lineRule="auto"/>
        <w:ind w:left="340" w:hanging="170"/>
        <w:rPr>
          <w:rFonts w:eastAsia="MS Mincho" w:cs="Arial"/>
          <w:sz w:val="20"/>
          <w:szCs w:val="20"/>
          <w:lang w:val="en-US"/>
        </w:rPr>
      </w:pPr>
    </w:p>
    <w:p w14:paraId="6F3355B6" w14:textId="233E0614" w:rsidR="0090548C" w:rsidRDefault="0090548C" w:rsidP="0090548C">
      <w:pPr>
        <w:spacing w:after="120" w:line="240" w:lineRule="auto"/>
        <w:ind w:left="340" w:hanging="170"/>
        <w:rPr>
          <w:rFonts w:eastAsia="MS Mincho" w:cs="Arial"/>
          <w:sz w:val="20"/>
          <w:szCs w:val="20"/>
          <w:lang w:val="en-US"/>
        </w:rPr>
      </w:pPr>
    </w:p>
    <w:p w14:paraId="1D7BF1C1" w14:textId="36F62D57" w:rsidR="0090548C" w:rsidRDefault="0090548C" w:rsidP="0090548C">
      <w:pPr>
        <w:spacing w:after="120" w:line="240" w:lineRule="auto"/>
        <w:ind w:left="340" w:hanging="170"/>
        <w:rPr>
          <w:rFonts w:eastAsia="MS Mincho" w:cs="Arial"/>
          <w:sz w:val="20"/>
          <w:szCs w:val="20"/>
          <w:lang w:val="en-US"/>
        </w:rPr>
      </w:pPr>
    </w:p>
    <w:p w14:paraId="1D362D3D" w14:textId="4B8073CD" w:rsidR="0090548C" w:rsidRDefault="0090548C" w:rsidP="0090548C">
      <w:pPr>
        <w:spacing w:after="120" w:line="240" w:lineRule="auto"/>
        <w:ind w:left="340" w:hanging="170"/>
        <w:rPr>
          <w:rFonts w:eastAsia="MS Mincho" w:cs="Arial"/>
          <w:sz w:val="20"/>
          <w:szCs w:val="20"/>
          <w:lang w:val="en-US"/>
        </w:rPr>
      </w:pPr>
    </w:p>
    <w:p w14:paraId="19E759D7" w14:textId="77777777" w:rsidR="00F477EC" w:rsidRDefault="00F477EC" w:rsidP="0090548C">
      <w:pPr>
        <w:spacing w:after="120" w:line="240" w:lineRule="auto"/>
        <w:ind w:left="340" w:hanging="170"/>
        <w:rPr>
          <w:rFonts w:eastAsia="MS Mincho" w:cs="Arial"/>
          <w:sz w:val="20"/>
          <w:szCs w:val="20"/>
          <w:lang w:val="en-US"/>
        </w:rPr>
      </w:pPr>
    </w:p>
    <w:p w14:paraId="31423494" w14:textId="53E7E0AA" w:rsidR="0090548C" w:rsidRDefault="0090548C" w:rsidP="0090548C">
      <w:pPr>
        <w:spacing w:after="120" w:line="240" w:lineRule="auto"/>
        <w:ind w:left="340" w:hanging="170"/>
        <w:rPr>
          <w:rFonts w:eastAsia="MS Mincho" w:cs="Arial"/>
          <w:sz w:val="20"/>
          <w:szCs w:val="20"/>
          <w:lang w:val="en-US"/>
        </w:rPr>
      </w:pPr>
    </w:p>
    <w:p w14:paraId="01A2BDDE" w14:textId="5B5A9489" w:rsidR="0090548C" w:rsidRDefault="0090548C" w:rsidP="0090548C">
      <w:pPr>
        <w:spacing w:after="120" w:line="240" w:lineRule="auto"/>
        <w:ind w:left="340" w:hanging="170"/>
        <w:rPr>
          <w:rFonts w:eastAsia="MS Mincho" w:cs="Arial"/>
          <w:sz w:val="20"/>
          <w:szCs w:val="20"/>
          <w:lang w:val="en-US"/>
        </w:rPr>
      </w:pPr>
    </w:p>
    <w:p w14:paraId="3D013006" w14:textId="719C3CD4" w:rsidR="0090548C" w:rsidRDefault="0090548C" w:rsidP="0090548C">
      <w:pPr>
        <w:spacing w:after="120" w:line="240" w:lineRule="auto"/>
        <w:ind w:left="340" w:hanging="170"/>
        <w:rPr>
          <w:rFonts w:eastAsia="MS Mincho" w:cs="Arial"/>
          <w:sz w:val="20"/>
          <w:szCs w:val="20"/>
          <w:lang w:val="en-US"/>
        </w:rPr>
      </w:pPr>
    </w:p>
    <w:p w14:paraId="72A81FB6" w14:textId="77777777" w:rsidR="00A212C5" w:rsidRPr="00F477EC" w:rsidRDefault="00A212C5" w:rsidP="00A212C5">
      <w:pPr>
        <w:keepNext/>
        <w:keepLines/>
        <w:spacing w:before="120" w:after="120" w:line="259" w:lineRule="auto"/>
        <w:outlineLvl w:val="2"/>
        <w:rPr>
          <w:rFonts w:eastAsia="MS Mincho" w:cs="Arial"/>
          <w:sz w:val="16"/>
          <w:szCs w:val="20"/>
          <w:lang w:val="en-US"/>
        </w:rPr>
      </w:pPr>
      <w:bookmarkStart w:id="9" w:name="_Toc90455580"/>
    </w:p>
    <w:p w14:paraId="3D97DE61" w14:textId="7C876E87" w:rsidR="0090548C" w:rsidRPr="0090548C" w:rsidRDefault="0090548C" w:rsidP="00A212C5">
      <w:pPr>
        <w:keepNext/>
        <w:keepLines/>
        <w:spacing w:before="120" w:after="120" w:line="259" w:lineRule="auto"/>
        <w:outlineLvl w:val="2"/>
        <w:rPr>
          <w:rFonts w:eastAsia="MS Gothic" w:cs="Arial"/>
          <w:b/>
          <w:bCs/>
          <w:color w:val="7F7F7F"/>
          <w:sz w:val="24"/>
          <w:szCs w:val="32"/>
          <w:lang w:val="en-US"/>
        </w:rPr>
      </w:pPr>
      <w:r w:rsidRPr="0090548C">
        <w:rPr>
          <w:rFonts w:eastAsia="Arial" w:cs="Arial"/>
          <w:b/>
          <w:bCs/>
          <w:color w:val="7F7F7F"/>
          <w:sz w:val="24"/>
          <w:szCs w:val="24"/>
          <w:lang w:val="en-US"/>
        </w:rPr>
        <w:t>Appendix 1: attendance codes</w:t>
      </w:r>
      <w:bookmarkEnd w:id="8"/>
      <w:bookmarkEnd w:id="9"/>
      <w:r w:rsidRPr="0090548C">
        <w:rPr>
          <w:rFonts w:eastAsia="Arial" w:cs="Arial"/>
          <w:b/>
          <w:bCs/>
          <w:color w:val="7F7F7F"/>
          <w:sz w:val="24"/>
          <w:szCs w:val="24"/>
          <w:lang w:val="en-US"/>
        </w:rPr>
        <w:t xml:space="preserve"> </w:t>
      </w:r>
    </w:p>
    <w:p w14:paraId="063B0483" w14:textId="77777777" w:rsidR="0090548C" w:rsidRPr="0090548C" w:rsidRDefault="0090548C" w:rsidP="0090548C">
      <w:pPr>
        <w:spacing w:after="120" w:line="240" w:lineRule="auto"/>
        <w:rPr>
          <w:rFonts w:eastAsia="MS Mincho"/>
          <w:sz w:val="20"/>
          <w:szCs w:val="20"/>
          <w:lang w:val="en-US"/>
        </w:rPr>
      </w:pPr>
      <w:r w:rsidRPr="0090548C">
        <w:rPr>
          <w:rFonts w:eastAsia="Arial" w:cs="Arial"/>
          <w:sz w:val="20"/>
          <w:szCs w:val="20"/>
          <w:lang w:val="en-US"/>
        </w:rPr>
        <w:t>The following codes are taken from the DfE’s guidance on school attendance.</w:t>
      </w:r>
    </w:p>
    <w:tbl>
      <w:tblPr>
        <w:tblW w:w="9327"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630"/>
        <w:gridCol w:w="3260"/>
        <w:gridCol w:w="4437"/>
      </w:tblGrid>
      <w:tr w:rsidR="0090548C" w:rsidRPr="0090548C" w14:paraId="6F5A7284" w14:textId="77777777" w:rsidTr="00A212C5">
        <w:trPr>
          <w:trHeight w:val="26"/>
        </w:trPr>
        <w:tc>
          <w:tcPr>
            <w:tcW w:w="1630"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128BDD4" w14:textId="77777777" w:rsidR="0090548C" w:rsidRPr="0090548C" w:rsidRDefault="0090548C" w:rsidP="0090548C">
            <w:pPr>
              <w:spacing w:after="120" w:line="240" w:lineRule="auto"/>
              <w:jc w:val="center"/>
              <w:rPr>
                <w:rFonts w:eastAsia="MS Mincho"/>
                <w:color w:val="000000"/>
                <w:lang w:val="en-US"/>
              </w:rPr>
            </w:pPr>
            <w:r w:rsidRPr="0090548C">
              <w:rPr>
                <w:rFonts w:eastAsia="Arial" w:cs="Arial"/>
                <w:b/>
                <w:bCs/>
                <w:color w:val="000000"/>
                <w:lang w:val="en-US"/>
              </w:rPr>
              <w:t>Code</w:t>
            </w:r>
          </w:p>
        </w:tc>
        <w:tc>
          <w:tcPr>
            <w:tcW w:w="3260"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3307363F" w14:textId="77777777" w:rsidR="0090548C" w:rsidRPr="0090548C" w:rsidRDefault="0090548C" w:rsidP="0090548C">
            <w:pPr>
              <w:spacing w:after="120" w:line="240" w:lineRule="auto"/>
              <w:rPr>
                <w:rFonts w:eastAsia="MS Mincho"/>
                <w:color w:val="000000"/>
                <w:lang w:val="en-US"/>
              </w:rPr>
            </w:pPr>
            <w:r w:rsidRPr="0090548C">
              <w:rPr>
                <w:rFonts w:eastAsia="Arial" w:cs="Arial"/>
                <w:b/>
                <w:bCs/>
                <w:color w:val="000000"/>
                <w:lang w:val="en-US"/>
              </w:rPr>
              <w:t>Definition</w:t>
            </w:r>
          </w:p>
        </w:tc>
        <w:tc>
          <w:tcPr>
            <w:tcW w:w="443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36B8EC9F" w14:textId="77777777" w:rsidR="0090548C" w:rsidRPr="0090548C" w:rsidRDefault="0090548C" w:rsidP="0090548C">
            <w:pPr>
              <w:spacing w:after="120" w:line="240" w:lineRule="auto"/>
              <w:rPr>
                <w:rFonts w:eastAsia="MS Mincho"/>
                <w:color w:val="000000"/>
                <w:lang w:val="en-US"/>
              </w:rPr>
            </w:pPr>
            <w:r w:rsidRPr="0090548C">
              <w:rPr>
                <w:rFonts w:eastAsia="Arial" w:cs="Arial"/>
                <w:b/>
                <w:bCs/>
                <w:color w:val="000000"/>
                <w:lang w:val="en-US"/>
              </w:rPr>
              <w:t>Scenario</w:t>
            </w:r>
          </w:p>
        </w:tc>
      </w:tr>
      <w:tr w:rsidR="0090548C" w:rsidRPr="0090548C" w14:paraId="5CEEE218" w14:textId="77777777" w:rsidTr="00A212C5">
        <w:trPr>
          <w:trHeight w:val="334"/>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E81B39"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26961DB"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Present (am)</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FDBC3AE"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present at morning registration</w:t>
            </w:r>
          </w:p>
        </w:tc>
      </w:tr>
      <w:tr w:rsidR="0090548C" w:rsidRPr="0090548C" w14:paraId="3234F348" w14:textId="77777777" w:rsidTr="00A212C5">
        <w:trPr>
          <w:trHeight w:val="320"/>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64A489"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08F23C"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Present (pm)</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D41D92B"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present at afternoon registration</w:t>
            </w:r>
          </w:p>
        </w:tc>
      </w:tr>
      <w:tr w:rsidR="0090548C" w:rsidRPr="0090548C" w14:paraId="3AA7FD88" w14:textId="77777777" w:rsidTr="00A212C5">
        <w:trPr>
          <w:trHeight w:val="334"/>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65CE86"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L</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B0BB74"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Late arrival</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71423A3"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arrives late before register has closed</w:t>
            </w:r>
          </w:p>
        </w:tc>
      </w:tr>
      <w:tr w:rsidR="0090548C" w:rsidRPr="0090548C" w14:paraId="050C768C" w14:textId="77777777" w:rsidTr="00A212C5">
        <w:trPr>
          <w:trHeight w:val="552"/>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B611A9"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B</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D076A2"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Off-site educational activity</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063F075"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at a supervised off-site educational activity approved by the school</w:t>
            </w:r>
          </w:p>
        </w:tc>
      </w:tr>
      <w:tr w:rsidR="0090548C" w:rsidRPr="0090548C" w14:paraId="6A6112A4" w14:textId="77777777" w:rsidTr="00A212C5">
        <w:trPr>
          <w:trHeight w:val="538"/>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A2C9B9F"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D</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5AF688"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Dual registered</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B09C18"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attending a session at another setting where they are also registered</w:t>
            </w:r>
          </w:p>
        </w:tc>
      </w:tr>
      <w:tr w:rsidR="0090548C" w:rsidRPr="0090548C" w14:paraId="706406C5" w14:textId="77777777" w:rsidTr="00A212C5">
        <w:trPr>
          <w:trHeight w:val="552"/>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151A30"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J</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9A598A"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Interview</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169BC28"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has an interview with a prospective employer/educational establishment</w:t>
            </w:r>
          </w:p>
        </w:tc>
      </w:tr>
      <w:tr w:rsidR="0090548C" w:rsidRPr="0090548C" w14:paraId="04325466" w14:textId="77777777" w:rsidTr="00A212C5">
        <w:trPr>
          <w:trHeight w:val="552"/>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64B544"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P</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A8ADBBA"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Sporting activity</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1C493C"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participating in a supervised sporting activity approved by the school</w:t>
            </w:r>
          </w:p>
        </w:tc>
      </w:tr>
      <w:tr w:rsidR="0090548C" w:rsidRPr="0090548C" w14:paraId="257AFA2F" w14:textId="77777777" w:rsidTr="00A212C5">
        <w:trPr>
          <w:trHeight w:val="552"/>
        </w:trPr>
        <w:tc>
          <w:tcPr>
            <w:tcW w:w="1630"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DC791D"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V</w:t>
            </w:r>
          </w:p>
        </w:tc>
        <w:tc>
          <w:tcPr>
            <w:tcW w:w="3260"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1F1FE2"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Educational trip or visit</w:t>
            </w:r>
          </w:p>
        </w:tc>
        <w:tc>
          <w:tcPr>
            <w:tcW w:w="44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716EC7A"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 xml:space="preserve">Pupil is on an educational visit/trip </w:t>
            </w:r>
            <w:proofErr w:type="spellStart"/>
            <w:r w:rsidRPr="0090548C">
              <w:rPr>
                <w:rFonts w:eastAsia="Arial" w:cs="Arial"/>
                <w:color w:val="000000"/>
                <w:sz w:val="20"/>
                <w:szCs w:val="20"/>
                <w:lang w:val="en-US"/>
              </w:rPr>
              <w:t>organised</w:t>
            </w:r>
            <w:proofErr w:type="spellEnd"/>
            <w:r w:rsidRPr="0090548C">
              <w:rPr>
                <w:rFonts w:eastAsia="Arial" w:cs="Arial"/>
                <w:color w:val="000000"/>
                <w:sz w:val="20"/>
                <w:szCs w:val="20"/>
                <w:lang w:val="en-US"/>
              </w:rPr>
              <w:t>, or approved, by the school</w:t>
            </w:r>
          </w:p>
        </w:tc>
      </w:tr>
      <w:tr w:rsidR="0090548C" w:rsidRPr="0090548C" w14:paraId="09A3B10D" w14:textId="77777777" w:rsidTr="00A212C5">
        <w:trPr>
          <w:trHeight w:val="334"/>
        </w:trPr>
        <w:tc>
          <w:tcPr>
            <w:tcW w:w="1630" w:type="dxa"/>
            <w:tcBorders>
              <w:top w:val="single" w:sz="18" w:space="0" w:color="BFBFBF"/>
              <w:right w:val="single" w:sz="18" w:space="0" w:color="BFBFBF"/>
            </w:tcBorders>
            <w:tcMar>
              <w:top w:w="114" w:type="dxa"/>
              <w:left w:w="108" w:type="dxa"/>
              <w:bottom w:w="114" w:type="dxa"/>
              <w:right w:w="108" w:type="dxa"/>
            </w:tcMar>
            <w:vAlign w:val="center"/>
            <w:hideMark/>
          </w:tcPr>
          <w:p w14:paraId="79DCAC32"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W</w:t>
            </w:r>
          </w:p>
        </w:tc>
        <w:tc>
          <w:tcPr>
            <w:tcW w:w="3260"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1C6F32D"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Work experience</w:t>
            </w:r>
          </w:p>
        </w:tc>
        <w:tc>
          <w:tcPr>
            <w:tcW w:w="4437" w:type="dxa"/>
            <w:tcBorders>
              <w:top w:val="single" w:sz="18" w:space="0" w:color="BFBFBF"/>
              <w:left w:val="single" w:sz="18" w:space="0" w:color="BFBFBF"/>
            </w:tcBorders>
            <w:tcMar>
              <w:top w:w="114" w:type="dxa"/>
              <w:left w:w="108" w:type="dxa"/>
              <w:bottom w:w="114" w:type="dxa"/>
              <w:right w:w="108" w:type="dxa"/>
            </w:tcMar>
            <w:vAlign w:val="center"/>
            <w:hideMark/>
          </w:tcPr>
          <w:p w14:paraId="686BC64F"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on a work experience placement</w:t>
            </w:r>
          </w:p>
        </w:tc>
      </w:tr>
    </w:tbl>
    <w:p w14:paraId="67CBE5DC" w14:textId="77777777" w:rsidR="0090548C" w:rsidRPr="0090548C" w:rsidRDefault="0090548C" w:rsidP="0090548C">
      <w:pPr>
        <w:spacing w:after="120" w:line="240" w:lineRule="auto"/>
        <w:rPr>
          <w:rFonts w:eastAsia="MS Mincho"/>
          <w:sz w:val="20"/>
          <w:szCs w:val="20"/>
          <w:lang w:val="en-US"/>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45"/>
        <w:gridCol w:w="3085"/>
        <w:gridCol w:w="4112"/>
      </w:tblGrid>
      <w:tr w:rsidR="0090548C" w:rsidRPr="0090548C" w14:paraId="18B9A0A8" w14:textId="77777777" w:rsidTr="00BB6BED">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43E1439" w14:textId="77777777" w:rsidR="0090548C" w:rsidRPr="0090548C" w:rsidRDefault="0090548C" w:rsidP="0090548C">
            <w:pPr>
              <w:spacing w:after="120" w:line="240" w:lineRule="auto"/>
              <w:jc w:val="center"/>
              <w:rPr>
                <w:rFonts w:eastAsia="MS Mincho"/>
                <w:color w:val="000000"/>
                <w:lang w:val="en-US"/>
              </w:rPr>
            </w:pPr>
            <w:r w:rsidRPr="0090548C">
              <w:rPr>
                <w:rFonts w:eastAsia="Arial" w:cs="Arial"/>
                <w:b/>
                <w:bCs/>
                <w:color w:val="000000"/>
                <w:lang w:val="en-US"/>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C9A8661" w14:textId="77777777" w:rsidR="0090548C" w:rsidRPr="0090548C" w:rsidRDefault="0090548C" w:rsidP="0090548C">
            <w:pPr>
              <w:spacing w:after="120" w:line="240" w:lineRule="auto"/>
              <w:rPr>
                <w:rFonts w:eastAsia="MS Mincho"/>
                <w:color w:val="000000"/>
                <w:lang w:val="en-US"/>
              </w:rPr>
            </w:pPr>
            <w:r w:rsidRPr="0090548C">
              <w:rPr>
                <w:rFonts w:eastAsia="Arial" w:cs="Arial"/>
                <w:b/>
                <w:bCs/>
                <w:color w:val="000000"/>
                <w:lang w:val="en-US"/>
              </w:rPr>
              <w:t>Definition</w:t>
            </w:r>
          </w:p>
        </w:tc>
        <w:tc>
          <w:tcPr>
            <w:tcW w:w="463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3F220F81" w14:textId="77777777" w:rsidR="0090548C" w:rsidRPr="0090548C" w:rsidRDefault="0090548C" w:rsidP="0090548C">
            <w:pPr>
              <w:spacing w:after="120" w:line="240" w:lineRule="auto"/>
              <w:rPr>
                <w:rFonts w:eastAsia="MS Mincho"/>
                <w:color w:val="000000"/>
                <w:lang w:val="en-US"/>
              </w:rPr>
            </w:pPr>
            <w:r w:rsidRPr="0090548C">
              <w:rPr>
                <w:rFonts w:eastAsia="Arial" w:cs="Arial"/>
                <w:b/>
                <w:bCs/>
                <w:color w:val="000000"/>
                <w:lang w:val="en-US"/>
              </w:rPr>
              <w:t>Scenario</w:t>
            </w:r>
          </w:p>
        </w:tc>
      </w:tr>
      <w:tr w:rsidR="0090548C" w:rsidRPr="0090548C" w14:paraId="6D689CBB" w14:textId="77777777" w:rsidTr="00BB6BED">
        <w:tc>
          <w:tcPr>
            <w:tcW w:w="974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245509E0" w14:textId="77777777" w:rsidR="0090548C" w:rsidRPr="0090548C" w:rsidRDefault="0090548C" w:rsidP="0090548C">
            <w:pPr>
              <w:spacing w:after="120" w:line="240" w:lineRule="auto"/>
              <w:jc w:val="center"/>
              <w:rPr>
                <w:rFonts w:eastAsia="MS Mincho"/>
                <w:color w:val="000000"/>
                <w:lang w:val="en-US"/>
              </w:rPr>
            </w:pPr>
            <w:r w:rsidRPr="0090548C">
              <w:rPr>
                <w:rFonts w:eastAsia="Arial" w:cs="Arial"/>
                <w:b/>
                <w:bCs/>
                <w:color w:val="000000"/>
                <w:lang w:val="en-US"/>
              </w:rPr>
              <w:t>Authorised absence</w:t>
            </w:r>
          </w:p>
        </w:tc>
      </w:tr>
      <w:tr w:rsidR="0090548C" w:rsidRPr="0090548C" w14:paraId="7D446470"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51A146"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A4F7A3"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Authorised leave of absence</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ABCEFB2"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has been granted a leave of absence due to exceptional circumstances</w:t>
            </w:r>
          </w:p>
        </w:tc>
      </w:tr>
      <w:tr w:rsidR="0090548C" w:rsidRPr="0090548C" w14:paraId="357F1BE3"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3CE28A7"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FA7432"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Excluded</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14880B9"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has been excluded but no alternative provision has been made</w:t>
            </w:r>
          </w:p>
        </w:tc>
      </w:tr>
      <w:tr w:rsidR="0090548C" w:rsidRPr="0090548C" w14:paraId="035FF531"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5DB5C5"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H</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E132C64"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Authorised holiday</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09AF2C2"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has been allowed to go on holiday due to exceptional circumstances</w:t>
            </w:r>
          </w:p>
        </w:tc>
      </w:tr>
      <w:tr w:rsidR="0090548C" w:rsidRPr="0090548C" w14:paraId="2993CA0F"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4DFDE5"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lastRenderedPageBreak/>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11EA4C"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Illness</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456309C"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School has been notified that a pupil will be absent due to illness</w:t>
            </w:r>
          </w:p>
        </w:tc>
      </w:tr>
      <w:tr w:rsidR="0090548C" w:rsidRPr="0090548C" w14:paraId="3BDF66FF"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BB5ED1"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3148B3"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Medical/dental appointment</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BECD87"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at a medical or dental appointment</w:t>
            </w:r>
          </w:p>
        </w:tc>
      </w:tr>
      <w:tr w:rsidR="0090548C" w:rsidRPr="0090548C" w14:paraId="611871B2"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7F0BE6"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F82011"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Religious observance</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1F2F7C8"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taking part in a day of religious observance</w:t>
            </w:r>
          </w:p>
        </w:tc>
      </w:tr>
      <w:tr w:rsidR="0090548C" w:rsidRPr="0090548C" w14:paraId="4106E1FF"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CEA2CB"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F480A27"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Study leave</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9BA7427"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Year 11 pupil is on study leave during their  public examinations</w:t>
            </w:r>
          </w:p>
        </w:tc>
      </w:tr>
      <w:tr w:rsidR="0090548C" w:rsidRPr="0090548C" w14:paraId="0CCA6F60"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18C7B5"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1B23CF4"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 xml:space="preserve">Gypsy, Roma and </w:t>
            </w:r>
            <w:proofErr w:type="spellStart"/>
            <w:r w:rsidRPr="0090548C">
              <w:rPr>
                <w:rFonts w:eastAsia="Arial" w:cs="Arial"/>
                <w:color w:val="000000"/>
                <w:sz w:val="20"/>
                <w:szCs w:val="20"/>
                <w:lang w:val="en-US"/>
              </w:rPr>
              <w:t>traveller</w:t>
            </w:r>
            <w:proofErr w:type="spellEnd"/>
            <w:r w:rsidRPr="0090548C">
              <w:rPr>
                <w:rFonts w:eastAsia="Arial" w:cs="Arial"/>
                <w:color w:val="000000"/>
                <w:sz w:val="20"/>
                <w:szCs w:val="20"/>
                <w:lang w:val="en-US"/>
              </w:rPr>
              <w:t xml:space="preserve"> absence</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DD91A14"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 xml:space="preserve">Pupil from a </w:t>
            </w:r>
            <w:proofErr w:type="spellStart"/>
            <w:r w:rsidRPr="0090548C">
              <w:rPr>
                <w:rFonts w:eastAsia="Arial" w:cs="Arial"/>
                <w:color w:val="000000"/>
                <w:sz w:val="20"/>
                <w:szCs w:val="20"/>
                <w:lang w:val="en-US"/>
              </w:rPr>
              <w:t>traveller</w:t>
            </w:r>
            <w:proofErr w:type="spellEnd"/>
            <w:r w:rsidRPr="0090548C">
              <w:rPr>
                <w:rFonts w:eastAsia="Arial" w:cs="Arial"/>
                <w:color w:val="000000"/>
                <w:sz w:val="20"/>
                <w:szCs w:val="20"/>
                <w:lang w:val="en-US"/>
              </w:rPr>
              <w:t xml:space="preserve"> community is travelling, as agreed with the school</w:t>
            </w:r>
          </w:p>
        </w:tc>
      </w:tr>
      <w:tr w:rsidR="0090548C" w:rsidRPr="0090548C" w14:paraId="47648706" w14:textId="77777777" w:rsidTr="00BB6BED">
        <w:tc>
          <w:tcPr>
            <w:tcW w:w="974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D1F5DF6" w14:textId="77777777" w:rsidR="0090548C" w:rsidRPr="0090548C" w:rsidRDefault="0090548C" w:rsidP="0090548C">
            <w:pPr>
              <w:spacing w:after="120" w:line="240" w:lineRule="auto"/>
              <w:jc w:val="center"/>
              <w:rPr>
                <w:rFonts w:eastAsia="MS Mincho"/>
                <w:color w:val="000000"/>
                <w:lang w:val="en-US"/>
              </w:rPr>
            </w:pPr>
            <w:proofErr w:type="spellStart"/>
            <w:r w:rsidRPr="0090548C">
              <w:rPr>
                <w:rFonts w:eastAsia="Arial" w:cs="Arial"/>
                <w:b/>
                <w:bCs/>
                <w:color w:val="000000"/>
                <w:lang w:val="en-US"/>
              </w:rPr>
              <w:t>Unauthorised</w:t>
            </w:r>
            <w:proofErr w:type="spellEnd"/>
            <w:r w:rsidRPr="0090548C">
              <w:rPr>
                <w:rFonts w:eastAsia="Arial" w:cs="Arial"/>
                <w:b/>
                <w:bCs/>
                <w:color w:val="000000"/>
                <w:lang w:val="en-US"/>
              </w:rPr>
              <w:t xml:space="preserve"> absence</w:t>
            </w:r>
          </w:p>
        </w:tc>
      </w:tr>
      <w:tr w:rsidR="0090548C" w:rsidRPr="0090548C" w14:paraId="4D42DB9F"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9CD727"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9F6FB89" w14:textId="77777777" w:rsidR="0090548C" w:rsidRPr="0090548C" w:rsidRDefault="0090548C" w:rsidP="0090548C">
            <w:pPr>
              <w:spacing w:after="120" w:line="240" w:lineRule="auto"/>
              <w:rPr>
                <w:rFonts w:eastAsia="MS Mincho"/>
                <w:color w:val="000000"/>
                <w:sz w:val="20"/>
                <w:szCs w:val="20"/>
                <w:lang w:val="en-US"/>
              </w:rPr>
            </w:pPr>
            <w:proofErr w:type="spellStart"/>
            <w:r w:rsidRPr="0090548C">
              <w:rPr>
                <w:rFonts w:eastAsia="Arial" w:cs="Arial"/>
                <w:color w:val="000000"/>
                <w:sz w:val="20"/>
                <w:szCs w:val="20"/>
                <w:lang w:val="en-US"/>
              </w:rPr>
              <w:t>Unauthorised</w:t>
            </w:r>
            <w:proofErr w:type="spellEnd"/>
            <w:r w:rsidRPr="0090548C">
              <w:rPr>
                <w:rFonts w:eastAsia="Arial" w:cs="Arial"/>
                <w:color w:val="000000"/>
                <w:sz w:val="20"/>
                <w:szCs w:val="20"/>
                <w:lang w:val="en-US"/>
              </w:rPr>
              <w:t xml:space="preserve"> holiday</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1CA717"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on a holiday that was not approved by the school</w:t>
            </w:r>
          </w:p>
        </w:tc>
      </w:tr>
      <w:tr w:rsidR="0090548C" w:rsidRPr="0090548C" w14:paraId="4D7FA4BA"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F03A6E"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FE555E"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Reason not provided</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21DD4F6"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is absent for an unknown reason (this code should be amended when the reason emerges, or replaced with code O if no reason for absence has been provided after a reasonable amount of time)</w:t>
            </w:r>
          </w:p>
        </w:tc>
      </w:tr>
      <w:tr w:rsidR="0090548C" w:rsidRPr="0090548C" w14:paraId="3D0311C7"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DF58BA"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5BAA4A" w14:textId="77777777" w:rsidR="0090548C" w:rsidRPr="0090548C" w:rsidRDefault="0090548C" w:rsidP="0090548C">
            <w:pPr>
              <w:spacing w:after="120" w:line="240" w:lineRule="auto"/>
              <w:rPr>
                <w:rFonts w:eastAsia="MS Mincho"/>
                <w:color w:val="000000"/>
                <w:sz w:val="20"/>
                <w:szCs w:val="20"/>
                <w:lang w:val="en-US"/>
              </w:rPr>
            </w:pPr>
            <w:proofErr w:type="spellStart"/>
            <w:r w:rsidRPr="0090548C">
              <w:rPr>
                <w:rFonts w:eastAsia="Arial" w:cs="Arial"/>
                <w:color w:val="000000"/>
                <w:sz w:val="20"/>
                <w:szCs w:val="20"/>
                <w:lang w:val="en-US"/>
              </w:rPr>
              <w:t>Unauthorised</w:t>
            </w:r>
            <w:proofErr w:type="spellEnd"/>
            <w:r w:rsidRPr="0090548C">
              <w:rPr>
                <w:rFonts w:eastAsia="Arial" w:cs="Arial"/>
                <w:color w:val="000000"/>
                <w:sz w:val="20"/>
                <w:szCs w:val="20"/>
                <w:lang w:val="en-US"/>
              </w:rPr>
              <w:t xml:space="preserve"> absence</w:t>
            </w:r>
          </w:p>
        </w:tc>
        <w:tc>
          <w:tcPr>
            <w:tcW w:w="4637"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0C71B"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School is not satisfied with reason for pupil's absence</w:t>
            </w:r>
          </w:p>
        </w:tc>
      </w:tr>
      <w:tr w:rsidR="0090548C" w:rsidRPr="0090548C" w14:paraId="05673433" w14:textId="77777777" w:rsidTr="00BB6BED">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39CDD742"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U</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8C7E242"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Arrival after registration</w:t>
            </w:r>
          </w:p>
        </w:tc>
        <w:tc>
          <w:tcPr>
            <w:tcW w:w="4637" w:type="dxa"/>
            <w:tcBorders>
              <w:top w:val="single" w:sz="18" w:space="0" w:color="BFBFBF"/>
              <w:left w:val="single" w:sz="18" w:space="0" w:color="BFBFBF"/>
            </w:tcBorders>
            <w:tcMar>
              <w:top w:w="114" w:type="dxa"/>
              <w:left w:w="108" w:type="dxa"/>
              <w:bottom w:w="114" w:type="dxa"/>
              <w:right w:w="108" w:type="dxa"/>
            </w:tcMar>
            <w:vAlign w:val="center"/>
            <w:hideMark/>
          </w:tcPr>
          <w:p w14:paraId="173FCB4E"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arrived at school after the register closed</w:t>
            </w:r>
          </w:p>
        </w:tc>
      </w:tr>
    </w:tbl>
    <w:p w14:paraId="634A393B" w14:textId="77777777" w:rsidR="0090548C" w:rsidRPr="0090548C" w:rsidRDefault="0090548C" w:rsidP="0090548C">
      <w:pPr>
        <w:spacing w:after="120" w:line="240" w:lineRule="auto"/>
        <w:rPr>
          <w:rFonts w:eastAsia="MS Mincho"/>
          <w:sz w:val="20"/>
          <w:szCs w:val="20"/>
          <w:lang w:val="en-US"/>
        </w:rPr>
      </w:pPr>
    </w:p>
    <w:tbl>
      <w:tblPr>
        <w:tblW w:w="9732"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4629"/>
      </w:tblGrid>
      <w:tr w:rsidR="0090548C" w:rsidRPr="0090548C" w14:paraId="317491F0" w14:textId="77777777" w:rsidTr="00BB6BED">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318268D2" w14:textId="77777777" w:rsidR="0090548C" w:rsidRPr="0090548C" w:rsidRDefault="0090548C" w:rsidP="0090548C">
            <w:pPr>
              <w:spacing w:after="120" w:line="240" w:lineRule="auto"/>
              <w:jc w:val="center"/>
              <w:rPr>
                <w:rFonts w:eastAsia="MS Mincho"/>
                <w:color w:val="000000"/>
                <w:lang w:val="en-US"/>
              </w:rPr>
            </w:pPr>
            <w:r w:rsidRPr="0090548C">
              <w:rPr>
                <w:rFonts w:eastAsia="Arial" w:cs="Arial"/>
                <w:b/>
                <w:bCs/>
                <w:color w:val="000000"/>
                <w:lang w:val="en-US"/>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2FC18B4" w14:textId="77777777" w:rsidR="0090548C" w:rsidRPr="0090548C" w:rsidRDefault="0090548C" w:rsidP="0090548C">
            <w:pPr>
              <w:spacing w:after="120" w:line="240" w:lineRule="auto"/>
              <w:rPr>
                <w:rFonts w:eastAsia="MS Mincho"/>
                <w:color w:val="000000"/>
                <w:lang w:val="en-US"/>
              </w:rPr>
            </w:pPr>
            <w:r w:rsidRPr="0090548C">
              <w:rPr>
                <w:rFonts w:eastAsia="Arial" w:cs="Arial"/>
                <w:b/>
                <w:bCs/>
                <w:color w:val="000000"/>
                <w:lang w:val="en-US"/>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4C4C981E" w14:textId="77777777" w:rsidR="0090548C" w:rsidRPr="0090548C" w:rsidRDefault="0090548C" w:rsidP="0090548C">
            <w:pPr>
              <w:spacing w:after="120" w:line="240" w:lineRule="auto"/>
              <w:rPr>
                <w:rFonts w:eastAsia="MS Mincho"/>
                <w:color w:val="000000"/>
                <w:lang w:val="en-US"/>
              </w:rPr>
            </w:pPr>
            <w:r w:rsidRPr="0090548C">
              <w:rPr>
                <w:rFonts w:eastAsia="Arial" w:cs="Arial"/>
                <w:b/>
                <w:bCs/>
                <w:color w:val="000000"/>
                <w:lang w:val="en-US"/>
              </w:rPr>
              <w:t>Scenario</w:t>
            </w:r>
          </w:p>
        </w:tc>
      </w:tr>
      <w:tr w:rsidR="0090548C" w:rsidRPr="0090548C" w14:paraId="7EE7F9E6"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00F7243"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9F5885"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13BA89"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of non-compulsory school age is not required to attend</w:t>
            </w:r>
          </w:p>
        </w:tc>
      </w:tr>
      <w:tr w:rsidR="0090548C" w:rsidRPr="0090548C" w14:paraId="798973D5"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6AEE7B"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Y</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4BBD53"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Unable to attend due to 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5AAEE6C"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School site is closed, there is disruption to travel as a result of a local/national emergency, or pupil is in custody</w:t>
            </w:r>
          </w:p>
        </w:tc>
      </w:tr>
      <w:tr w:rsidR="0090548C" w:rsidRPr="0090548C" w14:paraId="7D5780DB" w14:textId="77777777" w:rsidTr="00BB6BED">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2DA0FA"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854E31"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5908E"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Register set up but pupil has not yet joined the school</w:t>
            </w:r>
          </w:p>
        </w:tc>
      </w:tr>
      <w:tr w:rsidR="0090548C" w:rsidRPr="0090548C" w14:paraId="14E811B4" w14:textId="77777777" w:rsidTr="00BB6BED">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20F759A1" w14:textId="77777777" w:rsidR="0090548C" w:rsidRPr="0090548C" w:rsidRDefault="0090548C" w:rsidP="0090548C">
            <w:pPr>
              <w:spacing w:after="120" w:line="240" w:lineRule="auto"/>
              <w:jc w:val="center"/>
              <w:rPr>
                <w:rFonts w:eastAsia="MS Mincho"/>
                <w:color w:val="000000"/>
                <w:sz w:val="20"/>
                <w:szCs w:val="20"/>
                <w:lang w:val="en-US"/>
              </w:rPr>
            </w:pPr>
            <w:r w:rsidRPr="0090548C">
              <w:rPr>
                <w:rFonts w:eastAsia="Arial" w:cs="Arial"/>
                <w:b/>
                <w:bCs/>
                <w:color w:val="000000"/>
                <w:sz w:val="20"/>
                <w:szCs w:val="20"/>
                <w:lang w:val="en-US"/>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4C3649EF"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Planned 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59BF247F" w14:textId="77777777" w:rsidR="0090548C" w:rsidRPr="0090548C" w:rsidRDefault="0090548C" w:rsidP="0090548C">
            <w:pPr>
              <w:spacing w:after="120" w:line="240" w:lineRule="auto"/>
              <w:rPr>
                <w:rFonts w:eastAsia="MS Mincho"/>
                <w:color w:val="000000"/>
                <w:sz w:val="20"/>
                <w:szCs w:val="20"/>
                <w:lang w:val="en-US"/>
              </w:rPr>
            </w:pPr>
            <w:r w:rsidRPr="0090548C">
              <w:rPr>
                <w:rFonts w:eastAsia="Arial" w:cs="Arial"/>
                <w:color w:val="000000"/>
                <w:sz w:val="20"/>
                <w:szCs w:val="20"/>
                <w:lang w:val="en-US"/>
              </w:rPr>
              <w:t>Whole or partial school closure due to half-term/bank holiday/INSET day</w:t>
            </w:r>
          </w:p>
        </w:tc>
      </w:tr>
    </w:tbl>
    <w:p w14:paraId="3006A1EC" w14:textId="5B894C98" w:rsidR="00F477EC" w:rsidRPr="00F477EC" w:rsidRDefault="00F477EC" w:rsidP="00A212C5">
      <w:pPr>
        <w:keepNext/>
        <w:keepLines/>
        <w:spacing w:before="120" w:after="120" w:line="259" w:lineRule="auto"/>
        <w:outlineLvl w:val="2"/>
        <w:rPr>
          <w:rFonts w:eastAsia="Arial" w:cs="Arial"/>
          <w:b/>
          <w:bCs/>
          <w:color w:val="7F7F7F"/>
          <w:sz w:val="18"/>
          <w:szCs w:val="24"/>
          <w:lang w:val="en-US"/>
        </w:rPr>
      </w:pPr>
    </w:p>
    <w:p w14:paraId="3D4C386A" w14:textId="77777777" w:rsidR="00F477EC" w:rsidRPr="00F477EC" w:rsidRDefault="00F477EC" w:rsidP="00A212C5">
      <w:pPr>
        <w:keepNext/>
        <w:keepLines/>
        <w:spacing w:before="120" w:after="120" w:line="259" w:lineRule="auto"/>
        <w:outlineLvl w:val="2"/>
        <w:rPr>
          <w:rFonts w:eastAsia="Arial" w:cs="Arial"/>
          <w:b/>
          <w:bCs/>
          <w:color w:val="7F7F7F"/>
          <w:sz w:val="2"/>
          <w:szCs w:val="24"/>
          <w:lang w:val="en-US"/>
        </w:rPr>
      </w:pPr>
    </w:p>
    <w:p w14:paraId="7359E671" w14:textId="77777777" w:rsidR="00A212C5" w:rsidRPr="00A212C5" w:rsidRDefault="00A212C5" w:rsidP="00A212C5">
      <w:pPr>
        <w:keepNext/>
        <w:keepLines/>
        <w:spacing w:before="120" w:after="120" w:line="259" w:lineRule="auto"/>
        <w:outlineLvl w:val="2"/>
        <w:rPr>
          <w:rFonts w:eastAsia="Arial" w:cs="Arial"/>
          <w:b/>
          <w:bCs/>
          <w:color w:val="7F7F7F"/>
          <w:sz w:val="2"/>
          <w:szCs w:val="24"/>
          <w:lang w:val="en-US"/>
        </w:rPr>
      </w:pPr>
    </w:p>
    <w:p w14:paraId="25FBD9A5" w14:textId="12A159AE" w:rsidR="0090548C" w:rsidRPr="0090548C" w:rsidRDefault="0090548C" w:rsidP="00A212C5">
      <w:pPr>
        <w:keepNext/>
        <w:keepLines/>
        <w:spacing w:before="120" w:after="120" w:line="259" w:lineRule="auto"/>
        <w:outlineLvl w:val="2"/>
        <w:rPr>
          <w:rFonts w:eastAsia="MS Gothic" w:cs="Arial"/>
          <w:b/>
          <w:bCs/>
          <w:color w:val="7F7F7F"/>
          <w:sz w:val="24"/>
          <w:szCs w:val="32"/>
          <w:lang w:val="en-US"/>
        </w:rPr>
      </w:pPr>
      <w:r w:rsidRPr="0090548C">
        <w:rPr>
          <w:rFonts w:eastAsia="Arial" w:cs="Arial"/>
          <w:b/>
          <w:bCs/>
          <w:color w:val="7F7F7F"/>
          <w:sz w:val="24"/>
          <w:szCs w:val="24"/>
          <w:lang w:val="en-US"/>
        </w:rPr>
        <w:t>Appendix 2: half-termly attendance letters</w:t>
      </w:r>
    </w:p>
    <w:p w14:paraId="49D94BB5" w14:textId="77777777" w:rsidR="0090548C" w:rsidRPr="0090548C" w:rsidRDefault="0090548C" w:rsidP="0090548C">
      <w:pPr>
        <w:spacing w:after="120" w:line="240" w:lineRule="auto"/>
        <w:rPr>
          <w:rFonts w:eastAsia="Arial" w:cs="Arial"/>
          <w:b/>
          <w:sz w:val="20"/>
          <w:szCs w:val="20"/>
          <w:u w:val="single"/>
          <w:lang w:val="en-US"/>
        </w:rPr>
      </w:pPr>
      <w:r w:rsidRPr="0090548C">
        <w:rPr>
          <w:rFonts w:eastAsia="Arial" w:cs="Arial"/>
          <w:b/>
          <w:sz w:val="20"/>
          <w:szCs w:val="20"/>
          <w:u w:val="single"/>
          <w:lang w:val="en-US"/>
        </w:rPr>
        <w:t>Letter 1</w:t>
      </w:r>
    </w:p>
    <w:p w14:paraId="303A4482" w14:textId="3EA72F31" w:rsidR="0090548C" w:rsidRPr="0090548C" w:rsidRDefault="0090548C" w:rsidP="0090548C">
      <w:pPr>
        <w:tabs>
          <w:tab w:val="left" w:pos="1336"/>
        </w:tabs>
        <w:spacing w:after="240" w:line="259" w:lineRule="auto"/>
        <w:rPr>
          <w:rFonts w:eastAsia="MS Mincho"/>
          <w:sz w:val="28"/>
          <w:szCs w:val="28"/>
        </w:rPr>
      </w:pPr>
      <w:r w:rsidRPr="0090548C">
        <w:rPr>
          <w:rFonts w:eastAsia="MS Mincho"/>
          <w:noProof/>
          <w:sz w:val="28"/>
          <w:szCs w:val="28"/>
          <w:lang w:eastAsia="en-GB"/>
        </w:rPr>
        <w:drawing>
          <wp:anchor distT="0" distB="0" distL="114300" distR="114300" simplePos="0" relativeHeight="251660288" behindDoc="0" locked="0" layoutInCell="1" allowOverlap="1" wp14:anchorId="4FB4F913" wp14:editId="4F6707E8">
            <wp:simplePos x="0" y="0"/>
            <wp:positionH relativeFrom="column">
              <wp:posOffset>-3810</wp:posOffset>
            </wp:positionH>
            <wp:positionV relativeFrom="paragraph">
              <wp:posOffset>635</wp:posOffset>
            </wp:positionV>
            <wp:extent cx="6188710" cy="579374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579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2FC54" w14:textId="77777777" w:rsidR="0090548C" w:rsidRPr="0090548C" w:rsidRDefault="0090548C" w:rsidP="0090548C">
      <w:pPr>
        <w:spacing w:after="120" w:line="240" w:lineRule="auto"/>
        <w:rPr>
          <w:rFonts w:eastAsia="MS Mincho"/>
          <w:sz w:val="20"/>
          <w:szCs w:val="24"/>
          <w:lang w:val="en-US"/>
        </w:rPr>
      </w:pPr>
    </w:p>
    <w:p w14:paraId="5E76F8D5" w14:textId="77777777" w:rsidR="0090548C" w:rsidRPr="0090548C" w:rsidRDefault="0090548C" w:rsidP="0090548C">
      <w:pPr>
        <w:spacing w:after="120" w:line="240" w:lineRule="auto"/>
        <w:rPr>
          <w:rFonts w:eastAsia="MS Mincho"/>
          <w:sz w:val="20"/>
          <w:szCs w:val="24"/>
          <w:lang w:val="en-US"/>
        </w:rPr>
      </w:pPr>
    </w:p>
    <w:p w14:paraId="1534E6D0" w14:textId="77777777" w:rsidR="0090548C" w:rsidRPr="0090548C" w:rsidRDefault="0090548C" w:rsidP="0090548C">
      <w:pPr>
        <w:spacing w:after="120" w:line="240" w:lineRule="auto"/>
        <w:rPr>
          <w:rFonts w:eastAsia="MS Mincho"/>
          <w:sz w:val="20"/>
          <w:szCs w:val="24"/>
          <w:lang w:val="en-US"/>
        </w:rPr>
      </w:pPr>
    </w:p>
    <w:p w14:paraId="29876E77" w14:textId="77777777" w:rsidR="0090548C" w:rsidRPr="0090548C" w:rsidRDefault="0090548C" w:rsidP="0090548C">
      <w:pPr>
        <w:spacing w:after="120" w:line="240" w:lineRule="auto"/>
        <w:rPr>
          <w:rFonts w:eastAsia="MS Mincho"/>
          <w:sz w:val="20"/>
          <w:szCs w:val="24"/>
          <w:lang w:val="en-US"/>
        </w:rPr>
      </w:pPr>
    </w:p>
    <w:p w14:paraId="4BA587D9" w14:textId="77777777" w:rsidR="0090548C" w:rsidRPr="0090548C" w:rsidRDefault="0090548C" w:rsidP="0090548C">
      <w:pPr>
        <w:spacing w:after="120" w:line="240" w:lineRule="auto"/>
        <w:rPr>
          <w:rFonts w:eastAsia="MS Mincho"/>
          <w:sz w:val="20"/>
          <w:szCs w:val="24"/>
          <w:lang w:val="en-US"/>
        </w:rPr>
      </w:pPr>
    </w:p>
    <w:p w14:paraId="285967A6" w14:textId="77777777" w:rsidR="0090548C" w:rsidRPr="0090548C" w:rsidRDefault="0090548C" w:rsidP="0090548C">
      <w:pPr>
        <w:spacing w:after="120" w:line="240" w:lineRule="auto"/>
        <w:rPr>
          <w:rFonts w:eastAsia="MS Mincho"/>
          <w:sz w:val="20"/>
          <w:szCs w:val="24"/>
          <w:lang w:val="en-US"/>
        </w:rPr>
      </w:pPr>
    </w:p>
    <w:p w14:paraId="08EA20A7" w14:textId="77777777" w:rsidR="0090548C" w:rsidRPr="0090548C" w:rsidRDefault="0090548C" w:rsidP="0090548C">
      <w:pPr>
        <w:spacing w:after="120" w:line="240" w:lineRule="auto"/>
        <w:rPr>
          <w:rFonts w:eastAsia="MS Mincho"/>
          <w:sz w:val="20"/>
          <w:szCs w:val="24"/>
          <w:lang w:val="en-US"/>
        </w:rPr>
      </w:pPr>
    </w:p>
    <w:p w14:paraId="18F355E0" w14:textId="77777777" w:rsidR="0090548C" w:rsidRPr="0090548C" w:rsidRDefault="0090548C" w:rsidP="0090548C">
      <w:pPr>
        <w:spacing w:after="120" w:line="240" w:lineRule="auto"/>
        <w:rPr>
          <w:rFonts w:eastAsia="MS Mincho"/>
          <w:sz w:val="20"/>
          <w:szCs w:val="24"/>
          <w:lang w:val="en-US"/>
        </w:rPr>
      </w:pPr>
    </w:p>
    <w:p w14:paraId="4A32367C" w14:textId="77777777" w:rsidR="0090548C" w:rsidRPr="0090548C" w:rsidRDefault="0090548C" w:rsidP="0090548C">
      <w:pPr>
        <w:spacing w:after="120" w:line="240" w:lineRule="auto"/>
        <w:rPr>
          <w:rFonts w:eastAsia="MS Mincho"/>
          <w:sz w:val="20"/>
          <w:szCs w:val="24"/>
          <w:lang w:val="en-US"/>
        </w:rPr>
      </w:pPr>
    </w:p>
    <w:p w14:paraId="03611129" w14:textId="77777777" w:rsidR="0090548C" w:rsidRPr="0090548C" w:rsidRDefault="0090548C" w:rsidP="0090548C">
      <w:pPr>
        <w:spacing w:after="120" w:line="240" w:lineRule="auto"/>
        <w:rPr>
          <w:rFonts w:eastAsia="MS Mincho"/>
          <w:sz w:val="20"/>
          <w:szCs w:val="24"/>
          <w:lang w:val="en-US"/>
        </w:rPr>
      </w:pPr>
    </w:p>
    <w:p w14:paraId="3DDC0AC4" w14:textId="77777777" w:rsidR="0090548C" w:rsidRPr="0090548C" w:rsidRDefault="0090548C" w:rsidP="0090548C">
      <w:pPr>
        <w:spacing w:after="120" w:line="240" w:lineRule="auto"/>
        <w:rPr>
          <w:rFonts w:eastAsia="MS Mincho"/>
          <w:sz w:val="20"/>
          <w:szCs w:val="24"/>
          <w:lang w:val="en-US"/>
        </w:rPr>
      </w:pPr>
    </w:p>
    <w:p w14:paraId="3D95D5DF" w14:textId="77777777" w:rsidR="0090548C" w:rsidRPr="0090548C" w:rsidRDefault="0090548C" w:rsidP="0090548C">
      <w:pPr>
        <w:spacing w:after="120" w:line="240" w:lineRule="auto"/>
        <w:rPr>
          <w:rFonts w:eastAsia="MS Mincho"/>
          <w:sz w:val="20"/>
          <w:szCs w:val="24"/>
          <w:lang w:val="en-US"/>
        </w:rPr>
      </w:pPr>
    </w:p>
    <w:p w14:paraId="383AAF98" w14:textId="77777777" w:rsidR="0090548C" w:rsidRPr="0090548C" w:rsidRDefault="0090548C" w:rsidP="0090548C">
      <w:pPr>
        <w:spacing w:after="120" w:line="240" w:lineRule="auto"/>
        <w:rPr>
          <w:rFonts w:eastAsia="MS Mincho"/>
          <w:sz w:val="20"/>
          <w:szCs w:val="24"/>
          <w:lang w:val="en-US"/>
        </w:rPr>
      </w:pPr>
    </w:p>
    <w:p w14:paraId="3E6F1D0E" w14:textId="77777777" w:rsidR="0090548C" w:rsidRPr="0090548C" w:rsidRDefault="0090548C" w:rsidP="0090548C">
      <w:pPr>
        <w:spacing w:after="120" w:line="240" w:lineRule="auto"/>
        <w:rPr>
          <w:rFonts w:eastAsia="MS Mincho"/>
          <w:sz w:val="20"/>
          <w:szCs w:val="24"/>
          <w:lang w:val="en-US"/>
        </w:rPr>
      </w:pPr>
    </w:p>
    <w:p w14:paraId="47BA7CD3" w14:textId="77777777" w:rsidR="0090548C" w:rsidRPr="0090548C" w:rsidRDefault="0090548C" w:rsidP="0090548C">
      <w:pPr>
        <w:spacing w:after="120" w:line="240" w:lineRule="auto"/>
        <w:rPr>
          <w:rFonts w:eastAsia="MS Mincho"/>
          <w:sz w:val="20"/>
          <w:szCs w:val="24"/>
          <w:lang w:val="en-US"/>
        </w:rPr>
      </w:pPr>
    </w:p>
    <w:p w14:paraId="58538337" w14:textId="77777777" w:rsidR="0090548C" w:rsidRPr="0090548C" w:rsidRDefault="0090548C" w:rsidP="0090548C">
      <w:pPr>
        <w:spacing w:after="120" w:line="240" w:lineRule="auto"/>
        <w:rPr>
          <w:rFonts w:eastAsia="MS Mincho"/>
          <w:sz w:val="20"/>
          <w:szCs w:val="24"/>
          <w:lang w:val="en-US"/>
        </w:rPr>
      </w:pPr>
    </w:p>
    <w:p w14:paraId="16DDC9A6" w14:textId="77777777" w:rsidR="0090548C" w:rsidRPr="0090548C" w:rsidRDefault="0090548C" w:rsidP="0090548C">
      <w:pPr>
        <w:spacing w:after="120" w:line="240" w:lineRule="auto"/>
        <w:rPr>
          <w:rFonts w:eastAsia="MS Mincho"/>
          <w:sz w:val="20"/>
          <w:szCs w:val="24"/>
          <w:lang w:val="en-US"/>
        </w:rPr>
      </w:pPr>
    </w:p>
    <w:p w14:paraId="558D91A9" w14:textId="77777777" w:rsidR="0090548C" w:rsidRPr="0090548C" w:rsidRDefault="0090548C" w:rsidP="0090548C">
      <w:pPr>
        <w:spacing w:after="120" w:line="240" w:lineRule="auto"/>
        <w:rPr>
          <w:rFonts w:eastAsia="MS Mincho"/>
          <w:sz w:val="20"/>
          <w:szCs w:val="24"/>
          <w:lang w:val="en-US"/>
        </w:rPr>
      </w:pPr>
    </w:p>
    <w:p w14:paraId="3319EE9D" w14:textId="77777777" w:rsidR="0090548C" w:rsidRPr="0090548C" w:rsidRDefault="0090548C" w:rsidP="0090548C">
      <w:pPr>
        <w:spacing w:after="120" w:line="240" w:lineRule="auto"/>
        <w:rPr>
          <w:rFonts w:eastAsia="MS Mincho"/>
          <w:sz w:val="20"/>
          <w:szCs w:val="24"/>
          <w:lang w:val="en-US"/>
        </w:rPr>
      </w:pPr>
    </w:p>
    <w:p w14:paraId="04E3DE4C" w14:textId="77777777" w:rsidR="0090548C" w:rsidRPr="0090548C" w:rsidRDefault="0090548C" w:rsidP="0090548C">
      <w:pPr>
        <w:spacing w:after="120" w:line="240" w:lineRule="auto"/>
        <w:rPr>
          <w:rFonts w:eastAsia="MS Mincho"/>
          <w:sz w:val="20"/>
          <w:szCs w:val="24"/>
          <w:lang w:val="en-US"/>
        </w:rPr>
      </w:pPr>
    </w:p>
    <w:p w14:paraId="34D3B43F" w14:textId="77777777" w:rsidR="0090548C" w:rsidRPr="0090548C" w:rsidRDefault="0090548C" w:rsidP="0090548C">
      <w:pPr>
        <w:spacing w:after="120" w:line="240" w:lineRule="auto"/>
        <w:rPr>
          <w:rFonts w:eastAsia="MS Mincho"/>
          <w:sz w:val="20"/>
          <w:szCs w:val="24"/>
          <w:lang w:val="en-US"/>
        </w:rPr>
      </w:pPr>
    </w:p>
    <w:p w14:paraId="38B695ED" w14:textId="77777777" w:rsidR="0090548C" w:rsidRPr="0090548C" w:rsidRDefault="0090548C" w:rsidP="0090548C">
      <w:pPr>
        <w:spacing w:after="120" w:line="240" w:lineRule="auto"/>
        <w:rPr>
          <w:rFonts w:eastAsia="MS Mincho"/>
          <w:sz w:val="20"/>
          <w:szCs w:val="24"/>
          <w:lang w:val="en-US"/>
        </w:rPr>
      </w:pPr>
    </w:p>
    <w:p w14:paraId="4FA2720C" w14:textId="77777777" w:rsidR="0090548C" w:rsidRPr="0090548C" w:rsidRDefault="0090548C" w:rsidP="0090548C">
      <w:pPr>
        <w:spacing w:after="120" w:line="240" w:lineRule="auto"/>
        <w:rPr>
          <w:rFonts w:eastAsia="MS Mincho"/>
          <w:sz w:val="20"/>
          <w:szCs w:val="24"/>
          <w:lang w:val="en-US"/>
        </w:rPr>
      </w:pPr>
    </w:p>
    <w:p w14:paraId="25FE251B" w14:textId="77777777" w:rsidR="0090548C" w:rsidRPr="0090548C" w:rsidRDefault="0090548C" w:rsidP="0090548C">
      <w:pPr>
        <w:spacing w:after="120" w:line="240" w:lineRule="auto"/>
        <w:rPr>
          <w:rFonts w:eastAsia="MS Mincho"/>
          <w:sz w:val="20"/>
          <w:szCs w:val="24"/>
          <w:lang w:val="en-US"/>
        </w:rPr>
      </w:pPr>
    </w:p>
    <w:p w14:paraId="21E2421F" w14:textId="77777777" w:rsidR="0090548C" w:rsidRPr="0090548C" w:rsidRDefault="0090548C" w:rsidP="0090548C">
      <w:pPr>
        <w:spacing w:after="120" w:line="240" w:lineRule="auto"/>
        <w:rPr>
          <w:rFonts w:eastAsia="MS Mincho"/>
          <w:sz w:val="20"/>
          <w:szCs w:val="24"/>
          <w:lang w:val="en-US"/>
        </w:rPr>
      </w:pPr>
    </w:p>
    <w:p w14:paraId="000F536B" w14:textId="77777777" w:rsidR="0090548C" w:rsidRPr="0090548C" w:rsidRDefault="0090548C" w:rsidP="0090548C">
      <w:pPr>
        <w:spacing w:after="120" w:line="240" w:lineRule="auto"/>
        <w:rPr>
          <w:rFonts w:eastAsia="MS Mincho"/>
          <w:sz w:val="20"/>
          <w:szCs w:val="24"/>
          <w:lang w:val="en-US"/>
        </w:rPr>
      </w:pPr>
    </w:p>
    <w:p w14:paraId="66FFCD2A" w14:textId="77777777" w:rsidR="0090548C" w:rsidRPr="0090548C" w:rsidRDefault="0090548C" w:rsidP="0090548C">
      <w:pPr>
        <w:spacing w:after="120" w:line="240" w:lineRule="auto"/>
        <w:rPr>
          <w:rFonts w:eastAsia="MS Mincho"/>
          <w:sz w:val="20"/>
          <w:szCs w:val="24"/>
          <w:lang w:val="en-US"/>
        </w:rPr>
      </w:pPr>
    </w:p>
    <w:p w14:paraId="7E6EC548" w14:textId="77777777" w:rsidR="0090548C" w:rsidRPr="0090548C" w:rsidRDefault="0090548C" w:rsidP="0090548C">
      <w:pPr>
        <w:spacing w:after="120" w:line="240" w:lineRule="auto"/>
        <w:rPr>
          <w:rFonts w:eastAsia="MS Mincho"/>
          <w:sz w:val="20"/>
          <w:szCs w:val="24"/>
          <w:lang w:val="en-US"/>
        </w:rPr>
      </w:pPr>
    </w:p>
    <w:p w14:paraId="7A9360C0" w14:textId="77777777" w:rsidR="0090548C" w:rsidRPr="0090548C" w:rsidRDefault="0090548C" w:rsidP="0090548C">
      <w:pPr>
        <w:spacing w:after="120" w:line="240" w:lineRule="auto"/>
        <w:rPr>
          <w:rFonts w:eastAsia="MS Mincho"/>
          <w:sz w:val="20"/>
          <w:szCs w:val="24"/>
          <w:lang w:val="en-US"/>
        </w:rPr>
      </w:pPr>
    </w:p>
    <w:p w14:paraId="02F3A0DC" w14:textId="77777777" w:rsidR="0090548C" w:rsidRPr="0090548C" w:rsidRDefault="0090548C" w:rsidP="0090548C">
      <w:pPr>
        <w:spacing w:after="120" w:line="240" w:lineRule="auto"/>
        <w:rPr>
          <w:rFonts w:eastAsia="MS Mincho"/>
          <w:sz w:val="20"/>
          <w:szCs w:val="24"/>
          <w:lang w:val="en-US"/>
        </w:rPr>
      </w:pPr>
    </w:p>
    <w:p w14:paraId="576EDC2E" w14:textId="77777777" w:rsidR="0090548C" w:rsidRPr="0090548C" w:rsidRDefault="0090548C" w:rsidP="0090548C">
      <w:pPr>
        <w:spacing w:after="120" w:line="240" w:lineRule="auto"/>
        <w:rPr>
          <w:rFonts w:eastAsia="MS Mincho"/>
          <w:sz w:val="20"/>
          <w:szCs w:val="24"/>
          <w:lang w:val="en-US"/>
        </w:rPr>
      </w:pPr>
    </w:p>
    <w:p w14:paraId="5301BCC2" w14:textId="77777777" w:rsidR="0090548C" w:rsidRPr="0090548C" w:rsidRDefault="0090548C" w:rsidP="0090548C">
      <w:pPr>
        <w:spacing w:after="120" w:line="240" w:lineRule="auto"/>
        <w:rPr>
          <w:rFonts w:eastAsia="MS Mincho"/>
          <w:sz w:val="20"/>
          <w:szCs w:val="24"/>
          <w:lang w:val="en-US"/>
        </w:rPr>
      </w:pPr>
    </w:p>
    <w:p w14:paraId="04B34C7A" w14:textId="77777777" w:rsidR="0090548C" w:rsidRPr="0090548C" w:rsidRDefault="0090548C" w:rsidP="0090548C">
      <w:pPr>
        <w:spacing w:after="120" w:line="240" w:lineRule="auto"/>
        <w:rPr>
          <w:rFonts w:eastAsia="MS Mincho"/>
          <w:sz w:val="20"/>
          <w:szCs w:val="24"/>
          <w:lang w:val="en-US"/>
        </w:rPr>
      </w:pPr>
    </w:p>
    <w:p w14:paraId="508BD60F" w14:textId="63E7EB6E" w:rsidR="0090548C" w:rsidRPr="0090548C" w:rsidRDefault="0090548C" w:rsidP="00F477EC">
      <w:pPr>
        <w:tabs>
          <w:tab w:val="left" w:pos="3963"/>
        </w:tabs>
        <w:spacing w:after="120" w:line="240" w:lineRule="auto"/>
        <w:rPr>
          <w:rFonts w:eastAsia="MS Mincho"/>
          <w:sz w:val="20"/>
          <w:szCs w:val="24"/>
          <w:lang w:val="en-US"/>
        </w:rPr>
      </w:pPr>
      <w:r w:rsidRPr="0090548C">
        <w:rPr>
          <w:rFonts w:eastAsia="MS Mincho"/>
          <w:sz w:val="20"/>
          <w:szCs w:val="24"/>
          <w:lang w:val="en-US"/>
        </w:rPr>
        <w:tab/>
      </w:r>
    </w:p>
    <w:p w14:paraId="1F9FE3E1" w14:textId="77777777" w:rsidR="0090548C" w:rsidRPr="0090548C" w:rsidRDefault="0090548C" w:rsidP="0090548C">
      <w:pPr>
        <w:spacing w:after="120" w:line="240" w:lineRule="auto"/>
        <w:rPr>
          <w:rFonts w:eastAsia="Arial" w:cs="Arial"/>
          <w:b/>
          <w:sz w:val="20"/>
          <w:szCs w:val="20"/>
          <w:u w:val="single"/>
          <w:lang w:val="en-US"/>
        </w:rPr>
      </w:pPr>
      <w:r w:rsidRPr="0090548C">
        <w:rPr>
          <w:rFonts w:eastAsia="Arial" w:cs="Arial"/>
          <w:b/>
          <w:sz w:val="20"/>
          <w:szCs w:val="20"/>
          <w:u w:val="single"/>
          <w:lang w:val="en-US"/>
        </w:rPr>
        <w:lastRenderedPageBreak/>
        <w:t>Letter 2</w:t>
      </w:r>
    </w:p>
    <w:p w14:paraId="53F5EDD4" w14:textId="77777777" w:rsidR="0090548C" w:rsidRPr="0090548C" w:rsidRDefault="0090548C" w:rsidP="0090548C">
      <w:pPr>
        <w:tabs>
          <w:tab w:val="left" w:pos="3963"/>
        </w:tabs>
        <w:spacing w:after="120" w:line="240" w:lineRule="auto"/>
        <w:rPr>
          <w:rFonts w:eastAsia="MS Mincho"/>
          <w:sz w:val="20"/>
          <w:szCs w:val="24"/>
          <w:lang w:val="en-US"/>
        </w:rPr>
      </w:pPr>
    </w:p>
    <w:p w14:paraId="1CB1B59C" w14:textId="0D54F154" w:rsidR="0090548C" w:rsidRPr="0090548C" w:rsidRDefault="0090548C" w:rsidP="0090548C">
      <w:pPr>
        <w:tabs>
          <w:tab w:val="left" w:pos="3963"/>
        </w:tabs>
        <w:spacing w:after="120" w:line="240" w:lineRule="auto"/>
        <w:rPr>
          <w:rFonts w:eastAsia="MS Mincho"/>
          <w:sz w:val="20"/>
          <w:szCs w:val="24"/>
          <w:lang w:val="en-US"/>
        </w:rPr>
      </w:pPr>
      <w:r w:rsidRPr="0090548C">
        <w:rPr>
          <w:rFonts w:eastAsia="MS Mincho"/>
          <w:noProof/>
          <w:sz w:val="20"/>
          <w:szCs w:val="24"/>
          <w:lang w:eastAsia="en-GB"/>
        </w:rPr>
        <w:drawing>
          <wp:inline distT="0" distB="0" distL="0" distR="0" wp14:anchorId="6CC423D8" wp14:editId="1796C01E">
            <wp:extent cx="6524625" cy="781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4625" cy="7810500"/>
                    </a:xfrm>
                    <a:prstGeom prst="rect">
                      <a:avLst/>
                    </a:prstGeom>
                    <a:noFill/>
                    <a:ln>
                      <a:noFill/>
                    </a:ln>
                  </pic:spPr>
                </pic:pic>
              </a:graphicData>
            </a:graphic>
          </wp:inline>
        </w:drawing>
      </w:r>
    </w:p>
    <w:p w14:paraId="6890E21C" w14:textId="77777777" w:rsidR="0090548C" w:rsidRPr="0090548C" w:rsidRDefault="0090548C" w:rsidP="0090548C">
      <w:pPr>
        <w:tabs>
          <w:tab w:val="left" w:pos="1532"/>
        </w:tabs>
        <w:spacing w:after="120" w:line="240" w:lineRule="auto"/>
        <w:rPr>
          <w:rFonts w:eastAsia="MS Mincho"/>
          <w:sz w:val="20"/>
          <w:szCs w:val="24"/>
          <w:lang w:val="en-US"/>
        </w:rPr>
      </w:pPr>
    </w:p>
    <w:p w14:paraId="6DA95CD4" w14:textId="77777777" w:rsidR="00A212C5" w:rsidRDefault="00A212C5" w:rsidP="0090548C">
      <w:pPr>
        <w:tabs>
          <w:tab w:val="left" w:pos="1532"/>
        </w:tabs>
        <w:spacing w:after="120" w:line="240" w:lineRule="auto"/>
        <w:rPr>
          <w:rFonts w:eastAsia="Arial" w:cs="Arial"/>
          <w:b/>
          <w:sz w:val="20"/>
          <w:szCs w:val="20"/>
          <w:u w:val="single"/>
          <w:lang w:val="en-US"/>
        </w:rPr>
      </w:pPr>
    </w:p>
    <w:p w14:paraId="63658694" w14:textId="77777777" w:rsidR="00A212C5" w:rsidRDefault="00A212C5" w:rsidP="0090548C">
      <w:pPr>
        <w:tabs>
          <w:tab w:val="left" w:pos="1532"/>
        </w:tabs>
        <w:spacing w:after="120" w:line="240" w:lineRule="auto"/>
        <w:rPr>
          <w:rFonts w:eastAsia="Arial" w:cs="Arial"/>
          <w:b/>
          <w:sz w:val="20"/>
          <w:szCs w:val="20"/>
          <w:u w:val="single"/>
          <w:lang w:val="en-US"/>
        </w:rPr>
      </w:pPr>
    </w:p>
    <w:p w14:paraId="193F2E1B" w14:textId="155B1C9E" w:rsidR="0090548C" w:rsidRPr="0090548C" w:rsidRDefault="0090548C" w:rsidP="0090548C">
      <w:pPr>
        <w:tabs>
          <w:tab w:val="left" w:pos="1532"/>
        </w:tabs>
        <w:spacing w:after="120" w:line="240" w:lineRule="auto"/>
        <w:rPr>
          <w:rFonts w:eastAsia="MS Mincho"/>
          <w:sz w:val="20"/>
          <w:szCs w:val="24"/>
          <w:lang w:val="en-US"/>
        </w:rPr>
      </w:pPr>
      <w:r w:rsidRPr="0090548C">
        <w:rPr>
          <w:rFonts w:eastAsia="Arial" w:cs="Arial"/>
          <w:b/>
          <w:sz w:val="20"/>
          <w:szCs w:val="20"/>
          <w:u w:val="single"/>
          <w:lang w:val="en-US"/>
        </w:rPr>
        <w:lastRenderedPageBreak/>
        <w:t>Letter 3</w:t>
      </w:r>
    </w:p>
    <w:p w14:paraId="27D884CC" w14:textId="11AEDAE8" w:rsidR="0090548C" w:rsidRPr="0090548C" w:rsidRDefault="0090548C" w:rsidP="0090548C">
      <w:pPr>
        <w:spacing w:after="120" w:line="240" w:lineRule="auto"/>
        <w:rPr>
          <w:rFonts w:eastAsia="Arial" w:cs="Arial"/>
          <w:b/>
          <w:sz w:val="20"/>
          <w:szCs w:val="20"/>
          <w:u w:val="single"/>
          <w:lang w:val="en-US"/>
        </w:rPr>
      </w:pPr>
      <w:r w:rsidRPr="0090548C">
        <w:rPr>
          <w:rFonts w:eastAsia="MS Mincho"/>
          <w:noProof/>
          <w:sz w:val="20"/>
          <w:szCs w:val="24"/>
          <w:lang w:eastAsia="en-GB"/>
        </w:rPr>
        <w:drawing>
          <wp:inline distT="0" distB="0" distL="0" distR="0" wp14:anchorId="3B9FFC6C" wp14:editId="5C99C1DB">
            <wp:extent cx="5991225" cy="7534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7534275"/>
                    </a:xfrm>
                    <a:prstGeom prst="rect">
                      <a:avLst/>
                    </a:prstGeom>
                    <a:noFill/>
                    <a:ln>
                      <a:noFill/>
                    </a:ln>
                  </pic:spPr>
                </pic:pic>
              </a:graphicData>
            </a:graphic>
          </wp:inline>
        </w:drawing>
      </w:r>
    </w:p>
    <w:p w14:paraId="386B486C" w14:textId="48E8C9E9" w:rsidR="0090548C" w:rsidRDefault="0090548C" w:rsidP="0090548C">
      <w:pPr>
        <w:tabs>
          <w:tab w:val="left" w:pos="1532"/>
        </w:tabs>
        <w:spacing w:after="120" w:line="240" w:lineRule="auto"/>
        <w:rPr>
          <w:rFonts w:eastAsia="MS Mincho"/>
          <w:noProof/>
          <w:sz w:val="20"/>
          <w:szCs w:val="24"/>
          <w:lang w:eastAsia="en-GB"/>
        </w:rPr>
      </w:pPr>
    </w:p>
    <w:p w14:paraId="2596C9EF" w14:textId="24CDAAF2" w:rsidR="00A212C5" w:rsidRDefault="00A212C5" w:rsidP="0090548C">
      <w:pPr>
        <w:tabs>
          <w:tab w:val="left" w:pos="1532"/>
        </w:tabs>
        <w:spacing w:after="120" w:line="240" w:lineRule="auto"/>
        <w:rPr>
          <w:rFonts w:eastAsia="MS Mincho"/>
          <w:noProof/>
          <w:sz w:val="20"/>
          <w:szCs w:val="24"/>
          <w:lang w:eastAsia="en-GB"/>
        </w:rPr>
      </w:pPr>
    </w:p>
    <w:p w14:paraId="0123C695" w14:textId="77777777" w:rsidR="00A212C5" w:rsidRPr="0090548C" w:rsidRDefault="00A212C5" w:rsidP="0090548C">
      <w:pPr>
        <w:tabs>
          <w:tab w:val="left" w:pos="1532"/>
        </w:tabs>
        <w:spacing w:after="120" w:line="240" w:lineRule="auto"/>
        <w:rPr>
          <w:rFonts w:eastAsia="MS Mincho"/>
          <w:noProof/>
          <w:sz w:val="20"/>
          <w:szCs w:val="24"/>
          <w:lang w:eastAsia="en-GB"/>
        </w:rPr>
      </w:pPr>
    </w:p>
    <w:p w14:paraId="06C62790" w14:textId="77777777" w:rsidR="0090548C" w:rsidRPr="0090548C" w:rsidRDefault="0090548C" w:rsidP="0090548C">
      <w:pPr>
        <w:tabs>
          <w:tab w:val="left" w:pos="1532"/>
        </w:tabs>
        <w:spacing w:after="120" w:line="240" w:lineRule="auto"/>
        <w:rPr>
          <w:rFonts w:eastAsia="MS Mincho"/>
          <w:noProof/>
          <w:sz w:val="20"/>
          <w:szCs w:val="24"/>
          <w:lang w:eastAsia="en-GB"/>
        </w:rPr>
      </w:pPr>
    </w:p>
    <w:p w14:paraId="7AE867FF" w14:textId="77777777" w:rsidR="0090548C" w:rsidRPr="0090548C" w:rsidRDefault="0090548C" w:rsidP="0090548C">
      <w:pPr>
        <w:tabs>
          <w:tab w:val="left" w:pos="1532"/>
        </w:tabs>
        <w:spacing w:after="120" w:line="240" w:lineRule="auto"/>
        <w:rPr>
          <w:rFonts w:eastAsia="MS Mincho"/>
          <w:noProof/>
          <w:sz w:val="20"/>
          <w:szCs w:val="24"/>
          <w:lang w:eastAsia="en-GB"/>
        </w:rPr>
      </w:pPr>
    </w:p>
    <w:p w14:paraId="40EA93AE" w14:textId="77777777" w:rsidR="0090548C" w:rsidRPr="0090548C" w:rsidRDefault="0090548C" w:rsidP="0090548C">
      <w:pPr>
        <w:tabs>
          <w:tab w:val="left" w:pos="1532"/>
        </w:tabs>
        <w:spacing w:after="120" w:line="240" w:lineRule="auto"/>
        <w:rPr>
          <w:rFonts w:eastAsia="MS Mincho"/>
          <w:noProof/>
          <w:sz w:val="20"/>
          <w:szCs w:val="24"/>
          <w:lang w:eastAsia="en-GB"/>
        </w:rPr>
      </w:pPr>
      <w:r w:rsidRPr="0090548C">
        <w:rPr>
          <w:rFonts w:eastAsia="Arial" w:cs="Arial"/>
          <w:b/>
          <w:sz w:val="20"/>
          <w:szCs w:val="20"/>
          <w:u w:val="single"/>
          <w:lang w:val="en-US"/>
        </w:rPr>
        <w:lastRenderedPageBreak/>
        <w:t>Letter 4</w:t>
      </w:r>
    </w:p>
    <w:p w14:paraId="02303F60" w14:textId="77777777" w:rsidR="0090548C" w:rsidRPr="0090548C" w:rsidRDefault="0090548C" w:rsidP="0090548C">
      <w:pPr>
        <w:tabs>
          <w:tab w:val="left" w:pos="1532"/>
        </w:tabs>
        <w:spacing w:after="120" w:line="240" w:lineRule="auto"/>
        <w:rPr>
          <w:rFonts w:eastAsia="MS Mincho"/>
          <w:sz w:val="20"/>
          <w:szCs w:val="24"/>
          <w:lang w:val="en-US"/>
        </w:rPr>
      </w:pPr>
    </w:p>
    <w:p w14:paraId="0FFBEC17" w14:textId="77777777" w:rsidR="0090548C" w:rsidRPr="0090548C" w:rsidRDefault="0090548C" w:rsidP="0090548C">
      <w:pPr>
        <w:spacing w:after="120" w:line="240" w:lineRule="auto"/>
        <w:rPr>
          <w:rFonts w:eastAsia="MS Mincho"/>
          <w:sz w:val="20"/>
          <w:szCs w:val="24"/>
          <w:lang w:val="en-US"/>
        </w:rPr>
      </w:pPr>
    </w:p>
    <w:p w14:paraId="4E9CFA42" w14:textId="3CAC40B7" w:rsidR="0090548C" w:rsidRPr="0090548C" w:rsidRDefault="0090548C" w:rsidP="0090548C">
      <w:pPr>
        <w:spacing w:after="120" w:line="240" w:lineRule="auto"/>
        <w:rPr>
          <w:rFonts w:eastAsia="MS Mincho"/>
          <w:sz w:val="20"/>
          <w:szCs w:val="24"/>
          <w:lang w:val="en-US"/>
        </w:rPr>
      </w:pPr>
      <w:r w:rsidRPr="0090548C">
        <w:rPr>
          <w:rFonts w:eastAsia="MS Mincho"/>
          <w:noProof/>
          <w:sz w:val="20"/>
          <w:szCs w:val="24"/>
          <w:lang w:eastAsia="en-GB"/>
        </w:rPr>
        <w:drawing>
          <wp:inline distT="0" distB="0" distL="0" distR="0" wp14:anchorId="03A384E5" wp14:editId="219DC571">
            <wp:extent cx="6086475" cy="7896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7896225"/>
                    </a:xfrm>
                    <a:prstGeom prst="rect">
                      <a:avLst/>
                    </a:prstGeom>
                    <a:noFill/>
                    <a:ln>
                      <a:noFill/>
                    </a:ln>
                  </pic:spPr>
                </pic:pic>
              </a:graphicData>
            </a:graphic>
          </wp:inline>
        </w:drawing>
      </w:r>
    </w:p>
    <w:p w14:paraId="30C4BD26" w14:textId="77777777" w:rsidR="00A212C5" w:rsidRDefault="00A212C5" w:rsidP="0090548C">
      <w:pPr>
        <w:spacing w:after="120" w:line="240" w:lineRule="auto"/>
        <w:rPr>
          <w:rFonts w:eastAsia="Arial" w:cs="Arial"/>
          <w:b/>
          <w:sz w:val="20"/>
          <w:szCs w:val="20"/>
          <w:u w:val="single"/>
          <w:lang w:val="en-US"/>
        </w:rPr>
      </w:pPr>
    </w:p>
    <w:p w14:paraId="7739A6E4" w14:textId="5485EC3D" w:rsidR="0090548C" w:rsidRPr="0090548C" w:rsidRDefault="0090548C" w:rsidP="0090548C">
      <w:pPr>
        <w:spacing w:after="120" w:line="240" w:lineRule="auto"/>
        <w:rPr>
          <w:rFonts w:eastAsia="MS Mincho"/>
          <w:sz w:val="20"/>
          <w:szCs w:val="24"/>
          <w:lang w:val="en-US"/>
        </w:rPr>
      </w:pPr>
      <w:r w:rsidRPr="0090548C">
        <w:rPr>
          <w:rFonts w:eastAsia="Arial" w:cs="Arial"/>
          <w:b/>
          <w:sz w:val="20"/>
          <w:szCs w:val="20"/>
          <w:u w:val="single"/>
          <w:lang w:val="en-US"/>
        </w:rPr>
        <w:lastRenderedPageBreak/>
        <w:t>Letter 5</w:t>
      </w:r>
    </w:p>
    <w:p w14:paraId="79C46EC3" w14:textId="77777777" w:rsidR="0090548C" w:rsidRPr="0090548C" w:rsidRDefault="0090548C" w:rsidP="0090548C">
      <w:pPr>
        <w:spacing w:after="120" w:line="240" w:lineRule="auto"/>
        <w:rPr>
          <w:rFonts w:eastAsia="Arial" w:cs="Arial"/>
          <w:b/>
          <w:sz w:val="20"/>
          <w:szCs w:val="20"/>
          <w:u w:val="single"/>
          <w:lang w:val="en-US"/>
        </w:rPr>
      </w:pPr>
    </w:p>
    <w:p w14:paraId="7FDA2B71" w14:textId="77777777" w:rsidR="0090548C" w:rsidRPr="0090548C" w:rsidRDefault="0090548C" w:rsidP="0090548C">
      <w:pPr>
        <w:spacing w:after="120" w:line="240" w:lineRule="auto"/>
        <w:jc w:val="right"/>
        <w:rPr>
          <w:rFonts w:eastAsia="MS Mincho"/>
          <w:sz w:val="20"/>
          <w:szCs w:val="24"/>
          <w:lang w:val="en-US"/>
        </w:rPr>
      </w:pPr>
    </w:p>
    <w:p w14:paraId="6FC190F3" w14:textId="200F5DEC" w:rsidR="0090548C" w:rsidRPr="0090548C" w:rsidRDefault="0090548C" w:rsidP="0090548C">
      <w:pPr>
        <w:spacing w:after="120" w:line="240" w:lineRule="auto"/>
        <w:jc w:val="right"/>
        <w:rPr>
          <w:rFonts w:eastAsia="MS Mincho"/>
          <w:sz w:val="20"/>
          <w:szCs w:val="24"/>
          <w:lang w:val="en-US"/>
        </w:rPr>
      </w:pPr>
      <w:r w:rsidRPr="0090548C">
        <w:rPr>
          <w:rFonts w:eastAsia="MS Mincho"/>
          <w:noProof/>
          <w:sz w:val="20"/>
          <w:szCs w:val="24"/>
          <w:lang w:eastAsia="en-GB"/>
        </w:rPr>
        <w:drawing>
          <wp:inline distT="0" distB="0" distL="0" distR="0" wp14:anchorId="332DE782" wp14:editId="4BFC106F">
            <wp:extent cx="6191250" cy="6048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6048375"/>
                    </a:xfrm>
                    <a:prstGeom prst="rect">
                      <a:avLst/>
                    </a:prstGeom>
                    <a:noFill/>
                    <a:ln>
                      <a:noFill/>
                    </a:ln>
                  </pic:spPr>
                </pic:pic>
              </a:graphicData>
            </a:graphic>
          </wp:inline>
        </w:drawing>
      </w:r>
    </w:p>
    <w:p w14:paraId="6FE2A0B4" w14:textId="77777777" w:rsidR="0090548C" w:rsidRPr="0090548C" w:rsidRDefault="0090548C" w:rsidP="0090548C">
      <w:pPr>
        <w:spacing w:after="120" w:line="240" w:lineRule="auto"/>
        <w:jc w:val="right"/>
        <w:rPr>
          <w:rFonts w:eastAsia="MS Mincho"/>
          <w:sz w:val="20"/>
          <w:szCs w:val="24"/>
          <w:lang w:val="en-US"/>
        </w:rPr>
      </w:pPr>
    </w:p>
    <w:p w14:paraId="0BA54E4C" w14:textId="2917D4F6" w:rsidR="002235F9" w:rsidRPr="002235F9" w:rsidRDefault="002235F9" w:rsidP="008F41F6">
      <w:pPr>
        <w:spacing w:before="200"/>
        <w:jc w:val="both"/>
        <w:rPr>
          <w:rFonts w:asciiTheme="minorHAnsi" w:hAnsiTheme="minorHAnsi" w:cstheme="minorHAnsi"/>
          <w:sz w:val="20"/>
          <w:szCs w:val="20"/>
        </w:rPr>
      </w:pPr>
    </w:p>
    <w:sectPr w:rsidR="002235F9" w:rsidRPr="002235F9" w:rsidSect="00967717">
      <w:headerReference w:type="default" r:id="rId25"/>
      <w:headerReference w:type="first" r:id="rId26"/>
      <w:pgSz w:w="11906" w:h="16838"/>
      <w:pgMar w:top="1346"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DEEB6" w14:textId="77777777" w:rsidR="00974BBF" w:rsidRDefault="00974BBF" w:rsidP="00AD4155">
      <w:r>
        <w:separator/>
      </w:r>
    </w:p>
  </w:endnote>
  <w:endnote w:type="continuationSeparator" w:id="0">
    <w:p w14:paraId="26882523" w14:textId="77777777" w:rsidR="00974BBF" w:rsidRDefault="00974BBF" w:rsidP="00AD4155">
      <w:r>
        <w:continuationSeparator/>
      </w:r>
    </w:p>
  </w:endnote>
  <w:endnote w:type="continuationNotice" w:id="1">
    <w:p w14:paraId="7A0B9CD9" w14:textId="77777777" w:rsidR="00974BBF" w:rsidRDefault="00974B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073B5C-6AFB-42AE-9632-1FBDF7765AC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49578A68-7A4D-4F90-969C-3363B384E60E}"/>
    <w:embedBold r:id="rId3" w:fontKey="{AFC37442-BA12-461C-B102-2785F4858CC8}"/>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D8396" w14:textId="77777777" w:rsidR="00974BBF" w:rsidRDefault="00974BBF" w:rsidP="00AD4155">
      <w:r>
        <w:separator/>
      </w:r>
    </w:p>
  </w:footnote>
  <w:footnote w:type="continuationSeparator" w:id="0">
    <w:p w14:paraId="282BB575" w14:textId="77777777" w:rsidR="00974BBF" w:rsidRDefault="00974BBF" w:rsidP="00AD4155">
      <w:r>
        <w:continuationSeparator/>
      </w:r>
    </w:p>
  </w:footnote>
  <w:footnote w:type="continuationNotice" w:id="1">
    <w:p w14:paraId="4FFE0B86" w14:textId="77777777" w:rsidR="00974BBF" w:rsidRDefault="00974B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10.5pt" o:bullet="t">
        <v:imagedata r:id="rId1" o:title=""/>
      </v:shape>
    </w:pict>
  </w:numPicBullet>
  <w:abstractNum w:abstractNumId="0" w15:restartNumberingAfterBreak="0">
    <w:nsid w:val="00B66892"/>
    <w:multiLevelType w:val="hybridMultilevel"/>
    <w:tmpl w:val="DD4E8A7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28A0BB2"/>
    <w:multiLevelType w:val="hybridMultilevel"/>
    <w:tmpl w:val="53F6838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60F1A50"/>
    <w:multiLevelType w:val="hybridMultilevel"/>
    <w:tmpl w:val="BB54FB3C"/>
    <w:lvl w:ilvl="0" w:tplc="F60602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DE08F9"/>
    <w:multiLevelType w:val="hybridMultilevel"/>
    <w:tmpl w:val="F66A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E2353"/>
    <w:multiLevelType w:val="hybridMultilevel"/>
    <w:tmpl w:val="75C0BE9E"/>
    <w:lvl w:ilvl="0" w:tplc="0809000F">
      <w:start w:val="1"/>
      <w:numFmt w:val="decimal"/>
      <w:lvlText w:val="%1."/>
      <w:lvlJc w:val="left"/>
      <w:pPr>
        <w:ind w:left="426" w:hanging="360"/>
      </w:pPr>
      <w:rPr>
        <w:rFonts w:cs="Times New Roman"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 w15:restartNumberingAfterBreak="0">
    <w:nsid w:val="0E9C2EB6"/>
    <w:multiLevelType w:val="hybridMultilevel"/>
    <w:tmpl w:val="53C08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16B89"/>
    <w:multiLevelType w:val="hybridMultilevel"/>
    <w:tmpl w:val="71704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23DF5"/>
    <w:multiLevelType w:val="hybridMultilevel"/>
    <w:tmpl w:val="4F5CD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484D4F"/>
    <w:multiLevelType w:val="hybridMultilevel"/>
    <w:tmpl w:val="0B5AC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A0E11"/>
    <w:multiLevelType w:val="hybridMultilevel"/>
    <w:tmpl w:val="C150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14555"/>
    <w:multiLevelType w:val="hybridMultilevel"/>
    <w:tmpl w:val="FE3A99C0"/>
    <w:lvl w:ilvl="0" w:tplc="0938FDE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8B4FA8"/>
    <w:multiLevelType w:val="hybridMultilevel"/>
    <w:tmpl w:val="2BDA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430F5"/>
    <w:multiLevelType w:val="hybridMultilevel"/>
    <w:tmpl w:val="DD5C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179BE"/>
    <w:multiLevelType w:val="hybridMultilevel"/>
    <w:tmpl w:val="953CC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CC6E33"/>
    <w:multiLevelType w:val="hybridMultilevel"/>
    <w:tmpl w:val="F0C0BFE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E45C9"/>
    <w:multiLevelType w:val="hybridMultilevel"/>
    <w:tmpl w:val="C464B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30331"/>
    <w:multiLevelType w:val="hybridMultilevel"/>
    <w:tmpl w:val="440E60E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9DA7AD2"/>
    <w:multiLevelType w:val="hybridMultilevel"/>
    <w:tmpl w:val="2BF6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533A2"/>
    <w:multiLevelType w:val="hybridMultilevel"/>
    <w:tmpl w:val="0B52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C6443"/>
    <w:multiLevelType w:val="hybridMultilevel"/>
    <w:tmpl w:val="52BA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AD41C4"/>
    <w:multiLevelType w:val="hybridMultilevel"/>
    <w:tmpl w:val="89E8E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F16C65"/>
    <w:multiLevelType w:val="hybridMultilevel"/>
    <w:tmpl w:val="5B9E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C81EA5"/>
    <w:multiLevelType w:val="hybridMultilevel"/>
    <w:tmpl w:val="8FC4CEA4"/>
    <w:lvl w:ilvl="0" w:tplc="E6FE27A0">
      <w:start w:val="1"/>
      <w:numFmt w:val="bullet"/>
      <w:lvlText w:val=""/>
      <w:lvlPicBulletId w:val="0"/>
      <w:lvlJc w:val="left"/>
      <w:pPr>
        <w:ind w:left="360" w:hanging="360"/>
      </w:pPr>
      <w:rPr>
        <w:rFonts w:ascii="Symbol" w:hAnsi="Symbol"/>
        <w:sz w:val="2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D27DF8"/>
    <w:multiLevelType w:val="hybridMultilevel"/>
    <w:tmpl w:val="F23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582F7C"/>
    <w:multiLevelType w:val="hybridMultilevel"/>
    <w:tmpl w:val="B4B4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6D2E76"/>
    <w:multiLevelType w:val="hybridMultilevel"/>
    <w:tmpl w:val="31F63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62C0D"/>
    <w:multiLevelType w:val="hybridMultilevel"/>
    <w:tmpl w:val="6882D4A0"/>
    <w:lvl w:ilvl="0" w:tplc="E6FE27A0">
      <w:start w:val="1"/>
      <w:numFmt w:val="bullet"/>
      <w:lvlText w:val=""/>
      <w:lvlPicBulletId w:val="0"/>
      <w:lvlJc w:val="left"/>
      <w:pPr>
        <w:ind w:left="530" w:hanging="360"/>
      </w:pPr>
      <w:rPr>
        <w:rFonts w:ascii="Symbol" w:hAnsi="Symbol"/>
        <w:sz w:val="25"/>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ED408C9"/>
    <w:multiLevelType w:val="hybridMultilevel"/>
    <w:tmpl w:val="5D0E6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861EB"/>
    <w:multiLevelType w:val="hybridMultilevel"/>
    <w:tmpl w:val="6B24DE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80A45"/>
    <w:multiLevelType w:val="hybridMultilevel"/>
    <w:tmpl w:val="108E6A4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34"/>
  </w:num>
  <w:num w:numId="3">
    <w:abstractNumId w:val="24"/>
  </w:num>
  <w:num w:numId="4">
    <w:abstractNumId w:val="4"/>
  </w:num>
  <w:num w:numId="5">
    <w:abstractNumId w:val="27"/>
  </w:num>
  <w:num w:numId="6">
    <w:abstractNumId w:val="18"/>
  </w:num>
  <w:num w:numId="7">
    <w:abstractNumId w:val="13"/>
  </w:num>
  <w:num w:numId="8">
    <w:abstractNumId w:val="9"/>
  </w:num>
  <w:num w:numId="9">
    <w:abstractNumId w:val="15"/>
  </w:num>
  <w:num w:numId="10">
    <w:abstractNumId w:val="25"/>
  </w:num>
  <w:num w:numId="11">
    <w:abstractNumId w:val="26"/>
  </w:num>
  <w:num w:numId="12">
    <w:abstractNumId w:val="29"/>
  </w:num>
  <w:num w:numId="13">
    <w:abstractNumId w:val="1"/>
  </w:num>
  <w:num w:numId="14">
    <w:abstractNumId w:val="5"/>
  </w:num>
  <w:num w:numId="15">
    <w:abstractNumId w:val="23"/>
  </w:num>
  <w:num w:numId="16">
    <w:abstractNumId w:val="12"/>
  </w:num>
  <w:num w:numId="17">
    <w:abstractNumId w:val="19"/>
  </w:num>
  <w:num w:numId="18">
    <w:abstractNumId w:val="3"/>
  </w:num>
  <w:num w:numId="19">
    <w:abstractNumId w:val="37"/>
  </w:num>
  <w:num w:numId="20">
    <w:abstractNumId w:val="35"/>
  </w:num>
  <w:num w:numId="21">
    <w:abstractNumId w:val="6"/>
  </w:num>
  <w:num w:numId="22">
    <w:abstractNumId w:val="2"/>
  </w:num>
  <w:num w:numId="23">
    <w:abstractNumId w:val="28"/>
  </w:num>
  <w:num w:numId="24">
    <w:abstractNumId w:val="16"/>
  </w:num>
  <w:num w:numId="25">
    <w:abstractNumId w:val="8"/>
  </w:num>
  <w:num w:numId="26">
    <w:abstractNumId w:val="14"/>
  </w:num>
  <w:num w:numId="27">
    <w:abstractNumId w:val="33"/>
  </w:num>
  <w:num w:numId="28">
    <w:abstractNumId w:val="22"/>
  </w:num>
  <w:num w:numId="29">
    <w:abstractNumId w:val="17"/>
  </w:num>
  <w:num w:numId="30">
    <w:abstractNumId w:val="31"/>
  </w:num>
  <w:num w:numId="31">
    <w:abstractNumId w:val="20"/>
  </w:num>
  <w:num w:numId="32">
    <w:abstractNumId w:val="10"/>
  </w:num>
  <w:num w:numId="33">
    <w:abstractNumId w:val="30"/>
  </w:num>
  <w:num w:numId="34">
    <w:abstractNumId w:val="21"/>
  </w:num>
  <w:num w:numId="35">
    <w:abstractNumId w:val="0"/>
  </w:num>
  <w:num w:numId="36">
    <w:abstractNumId w:val="11"/>
  </w:num>
  <w:num w:numId="37">
    <w:abstractNumId w:val="36"/>
  </w:num>
  <w:num w:numId="3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4934"/>
    <w:rsid w:val="00055C65"/>
    <w:rsid w:val="00056533"/>
    <w:rsid w:val="000567E2"/>
    <w:rsid w:val="00056A08"/>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4D7"/>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0C16"/>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5F9"/>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2424"/>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20A7"/>
    <w:rsid w:val="002C220C"/>
    <w:rsid w:val="002C3AF5"/>
    <w:rsid w:val="002C4AE2"/>
    <w:rsid w:val="002C529C"/>
    <w:rsid w:val="002C59B8"/>
    <w:rsid w:val="002C64EB"/>
    <w:rsid w:val="002C7582"/>
    <w:rsid w:val="002C7E5B"/>
    <w:rsid w:val="002D063B"/>
    <w:rsid w:val="002D1E35"/>
    <w:rsid w:val="002D21A8"/>
    <w:rsid w:val="002D349C"/>
    <w:rsid w:val="002D3A21"/>
    <w:rsid w:val="002D4754"/>
    <w:rsid w:val="002D5EEE"/>
    <w:rsid w:val="002D768D"/>
    <w:rsid w:val="002E1E2A"/>
    <w:rsid w:val="002E20A9"/>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680"/>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C4DED"/>
    <w:rsid w:val="003D3B6C"/>
    <w:rsid w:val="003D4877"/>
    <w:rsid w:val="003D4CAA"/>
    <w:rsid w:val="003D5965"/>
    <w:rsid w:val="003D6EF1"/>
    <w:rsid w:val="003D7107"/>
    <w:rsid w:val="003E0A1D"/>
    <w:rsid w:val="003E0F1E"/>
    <w:rsid w:val="003E1EBC"/>
    <w:rsid w:val="003E2874"/>
    <w:rsid w:val="003E287D"/>
    <w:rsid w:val="003E32E1"/>
    <w:rsid w:val="003E4129"/>
    <w:rsid w:val="003E50AF"/>
    <w:rsid w:val="003E5B48"/>
    <w:rsid w:val="003E6FB7"/>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384B"/>
    <w:rsid w:val="004045D3"/>
    <w:rsid w:val="0040475D"/>
    <w:rsid w:val="00411332"/>
    <w:rsid w:val="00411ABF"/>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3A89"/>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36E2"/>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6C0"/>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31F"/>
    <w:rsid w:val="00515448"/>
    <w:rsid w:val="00516B68"/>
    <w:rsid w:val="00517BCF"/>
    <w:rsid w:val="00522DC2"/>
    <w:rsid w:val="00525284"/>
    <w:rsid w:val="005267A5"/>
    <w:rsid w:val="00527A84"/>
    <w:rsid w:val="0053432F"/>
    <w:rsid w:val="00537C1D"/>
    <w:rsid w:val="00540DFC"/>
    <w:rsid w:val="00544074"/>
    <w:rsid w:val="00544310"/>
    <w:rsid w:val="005460B8"/>
    <w:rsid w:val="0055140F"/>
    <w:rsid w:val="00551A23"/>
    <w:rsid w:val="00551B6A"/>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3AF5"/>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5A"/>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AA5"/>
    <w:rsid w:val="00782BD3"/>
    <w:rsid w:val="00783359"/>
    <w:rsid w:val="0078424C"/>
    <w:rsid w:val="007846B9"/>
    <w:rsid w:val="0078679F"/>
    <w:rsid w:val="00790EAD"/>
    <w:rsid w:val="00794426"/>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171"/>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48C"/>
    <w:rsid w:val="00905E36"/>
    <w:rsid w:val="00906765"/>
    <w:rsid w:val="00906D77"/>
    <w:rsid w:val="00911CD5"/>
    <w:rsid w:val="00912426"/>
    <w:rsid w:val="00914B2C"/>
    <w:rsid w:val="00916653"/>
    <w:rsid w:val="00916B7E"/>
    <w:rsid w:val="009176B1"/>
    <w:rsid w:val="00917B63"/>
    <w:rsid w:val="00917F7E"/>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67717"/>
    <w:rsid w:val="009703BF"/>
    <w:rsid w:val="00971417"/>
    <w:rsid w:val="00972DC9"/>
    <w:rsid w:val="00974BBF"/>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1A96"/>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BDE"/>
    <w:rsid w:val="00A12F1B"/>
    <w:rsid w:val="00A138F2"/>
    <w:rsid w:val="00A15691"/>
    <w:rsid w:val="00A15ED2"/>
    <w:rsid w:val="00A163C9"/>
    <w:rsid w:val="00A170A7"/>
    <w:rsid w:val="00A171DF"/>
    <w:rsid w:val="00A1763E"/>
    <w:rsid w:val="00A17D49"/>
    <w:rsid w:val="00A2009B"/>
    <w:rsid w:val="00A206BF"/>
    <w:rsid w:val="00A2078A"/>
    <w:rsid w:val="00A212C5"/>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4948"/>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4BF"/>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6110"/>
    <w:rsid w:val="00BC7B61"/>
    <w:rsid w:val="00BC7C8D"/>
    <w:rsid w:val="00BD0EBE"/>
    <w:rsid w:val="00BD18FB"/>
    <w:rsid w:val="00BD1FEF"/>
    <w:rsid w:val="00BD29DF"/>
    <w:rsid w:val="00BD51DA"/>
    <w:rsid w:val="00BD56C4"/>
    <w:rsid w:val="00BD5BC7"/>
    <w:rsid w:val="00BD69AF"/>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4176"/>
    <w:rsid w:val="00C4505C"/>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B0E"/>
    <w:rsid w:val="00C73B22"/>
    <w:rsid w:val="00C755C3"/>
    <w:rsid w:val="00C75B5A"/>
    <w:rsid w:val="00C778B6"/>
    <w:rsid w:val="00C8022D"/>
    <w:rsid w:val="00C82610"/>
    <w:rsid w:val="00C83EDE"/>
    <w:rsid w:val="00C8446D"/>
    <w:rsid w:val="00C844C8"/>
    <w:rsid w:val="00C84FD1"/>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642"/>
    <w:rsid w:val="00CA6012"/>
    <w:rsid w:val="00CA73B9"/>
    <w:rsid w:val="00CB06DF"/>
    <w:rsid w:val="00CB10E0"/>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6AC4"/>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7B5"/>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D7DF6"/>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46BE"/>
    <w:rsid w:val="00E0759D"/>
    <w:rsid w:val="00E145A1"/>
    <w:rsid w:val="00E14F08"/>
    <w:rsid w:val="00E15089"/>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2E"/>
    <w:rsid w:val="00F07361"/>
    <w:rsid w:val="00F07DC1"/>
    <w:rsid w:val="00F12615"/>
    <w:rsid w:val="00F14713"/>
    <w:rsid w:val="00F15404"/>
    <w:rsid w:val="00F17242"/>
    <w:rsid w:val="00F17B92"/>
    <w:rsid w:val="00F21E78"/>
    <w:rsid w:val="00F22AFA"/>
    <w:rsid w:val="00F2328D"/>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7EC"/>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BF0353"/>
    <w:pPr>
      <w:numPr>
        <w:numId w:val="7"/>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F03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6"/>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 w:type="paragraph" w:customStyle="1" w:styleId="Bulletedcopylevel2">
    <w:name w:val="Bulleted copy level 2"/>
    <w:basedOn w:val="1bodycopy10pt"/>
    <w:qFormat/>
    <w:rsid w:val="0090548C"/>
    <w:pPr>
      <w:numPr>
        <w:numId w:val="22"/>
      </w:numPr>
      <w:tabs>
        <w:tab w:val="num" w:pos="36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gov.uk/guidance/complete-the-school-censu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legislation.gov.uk/uksi/2006/1751/contents/ma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egislation.gov.uk/ukpga/2006/40/content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legislation.gov.uk/ukpga/2002/32/contents"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so.bradford.gov.uk/content/penalty-not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contents"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3.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9CCBC8-F99A-423B-BE9C-DB096F679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3663</Words>
  <Characters>20883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24498</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4</cp:revision>
  <cp:lastPrinted>2024-01-24T07:29:00Z</cp:lastPrinted>
  <dcterms:created xsi:type="dcterms:W3CDTF">2024-03-06T10:50:00Z</dcterms:created>
  <dcterms:modified xsi:type="dcterms:W3CDTF">2024-04-15T12:52:00Z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