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89" w:tblpY="153"/>
        <w:tblOverlap w:val="never"/>
        <w:tblW w:w="16013" w:type="dxa"/>
        <w:tblLook w:val="04A0" w:firstRow="1" w:lastRow="0" w:firstColumn="1" w:lastColumn="0" w:noHBand="0" w:noVBand="1"/>
      </w:tblPr>
      <w:tblGrid>
        <w:gridCol w:w="4957"/>
        <w:gridCol w:w="4961"/>
        <w:gridCol w:w="6095"/>
      </w:tblGrid>
      <w:tr w:rsidR="003C1981" w:rsidRPr="00694CC8" w14:paraId="3B3A3745" w14:textId="77777777" w:rsidTr="00DF066B">
        <w:trPr>
          <w:trHeight w:val="815"/>
        </w:trPr>
        <w:tc>
          <w:tcPr>
            <w:tcW w:w="16013" w:type="dxa"/>
            <w:gridSpan w:val="3"/>
            <w:vAlign w:val="center"/>
          </w:tcPr>
          <w:p w14:paraId="2F59AF73" w14:textId="77777777" w:rsidR="003C1981" w:rsidRDefault="00613F75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24CC11B7" wp14:editId="43D06828">
                  <wp:simplePos x="0" y="0"/>
                  <wp:positionH relativeFrom="column">
                    <wp:posOffset>8959850</wp:posOffset>
                  </wp:positionH>
                  <wp:positionV relativeFrom="paragraph">
                    <wp:posOffset>-14605</wp:posOffset>
                  </wp:positionV>
                  <wp:extent cx="937895" cy="937895"/>
                  <wp:effectExtent l="0" t="0" r="0" b="0"/>
                  <wp:wrapTight wrapText="bothSides">
                    <wp:wrapPolygon edited="0">
                      <wp:start x="9213" y="0"/>
                      <wp:lineTo x="7897" y="1316"/>
                      <wp:lineTo x="5703" y="11407"/>
                      <wp:lineTo x="5703" y="13601"/>
                      <wp:lineTo x="3949" y="17110"/>
                      <wp:lineTo x="3949" y="20620"/>
                      <wp:lineTo x="6142" y="21059"/>
                      <wp:lineTo x="14917" y="21059"/>
                      <wp:lineTo x="17110" y="20181"/>
                      <wp:lineTo x="17110" y="17110"/>
                      <wp:lineTo x="15355" y="14039"/>
                      <wp:lineTo x="14917" y="6142"/>
                      <wp:lineTo x="12723" y="1316"/>
                      <wp:lineTo x="11846" y="0"/>
                      <wp:lineTo x="9213" y="0"/>
                    </wp:wrapPolygon>
                  </wp:wrapTight>
                  <wp:docPr id="7" name="Picture 7" descr="Bradford City bottle new d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dford City bottle new d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AC912B" w14:textId="77777777" w:rsidR="003C1981" w:rsidRDefault="00613F75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3895BB" wp14:editId="6ED500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361950" r="0" b="3670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00664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2AAED7" w14:textId="77777777" w:rsidR="00613F75" w:rsidRPr="00613F75" w:rsidRDefault="00131A24" w:rsidP="00613F75">
                                  <w:pPr>
                                    <w:widowControl w:val="0"/>
                                    <w:spacing w:line="18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Mozart</w:t>
                                  </w:r>
                                  <w:r w:rsidR="00634339"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8BC5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0;margin-top:0;width:2in;height:2in;rotation:-1091541fd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" filled="f" stroked="f">
                      <v:textbox style="mso-fit-shape-to-text:t">
                        <w:txbxContent>
                          <w:p w:rsidR="00613F75" w:rsidRPr="00613F75" w:rsidRDefault="00131A24" w:rsidP="00613F75">
                            <w:pPr>
                              <w:widowControl w:val="0"/>
                              <w:spacing w:line="180" w:lineRule="auto"/>
                              <w:suppressOverlap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Mozart</w:t>
                            </w:r>
                            <w:r w:rsidR="00634339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1981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800" behindDoc="0" locked="0" layoutInCell="1" allowOverlap="1" wp14:anchorId="7C82DDFC" wp14:editId="438B18BD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1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5D49CF8C" w14:textId="77777777" w:rsidR="003C1981" w:rsidRPr="005A61ED" w:rsidRDefault="00E72A15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4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>Proud to be from Bradford</w:t>
            </w:r>
            <w:r w:rsidR="008204E0">
              <w:rPr>
                <w:rFonts w:ascii="Berlin Sans FB" w:hAnsi="Berlin Sans FB"/>
                <w:sz w:val="44"/>
                <w:szCs w:val="44"/>
              </w:rPr>
              <w:t>!</w:t>
            </w:r>
          </w:p>
          <w:p w14:paraId="73AC1F26" w14:textId="77777777" w:rsidR="003C1981" w:rsidRPr="000E5312" w:rsidRDefault="003C1981" w:rsidP="00DF066B">
            <w:pPr>
              <w:widowControl w:val="0"/>
              <w:spacing w:line="180" w:lineRule="auto"/>
              <w:ind w:left="5040"/>
              <w:rPr>
                <w:rFonts w:ascii="Berlin Sans FB" w:hAnsi="Berlin Sans FB"/>
                <w:sz w:val="6"/>
                <w:szCs w:val="8"/>
              </w:rPr>
            </w:pPr>
          </w:p>
          <w:p w14:paraId="2D33E739" w14:textId="77777777" w:rsidR="003C1981" w:rsidRPr="00694CC8" w:rsidRDefault="003C1981" w:rsidP="00E43F50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0E5312">
              <w:rPr>
                <w:rFonts w:asciiTheme="minorHAnsi" w:hAnsiTheme="minorHAnsi"/>
                <w:noProof/>
                <w:color w:val="auto"/>
                <w:kern w:val="0"/>
                <w:sz w:val="22"/>
                <w:szCs w:val="24"/>
              </w:rPr>
              <w:drawing>
                <wp:anchor distT="36576" distB="36576" distL="36576" distR="36576" simplePos="0" relativeHeight="251659776" behindDoc="0" locked="0" layoutInCell="1" allowOverlap="1" wp14:anchorId="4A40DECE" wp14:editId="35B05E00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3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0E5312">
              <w:rPr>
                <w:rFonts w:asciiTheme="minorHAnsi" w:hAnsiTheme="minorHAnsi"/>
                <w:sz w:val="28"/>
                <w:szCs w:val="32"/>
              </w:rPr>
              <w:t xml:space="preserve">In this topic we will be learning about the </w:t>
            </w:r>
            <w:r w:rsidR="00E43F50" w:rsidRPr="00E43F50">
              <w:rPr>
                <w:rFonts w:asciiTheme="minorHAnsi" w:hAnsiTheme="minorHAnsi"/>
                <w:sz w:val="28"/>
                <w:szCs w:val="32"/>
              </w:rPr>
              <w:t>Bradford City stadium fire</w:t>
            </w:r>
          </w:p>
        </w:tc>
      </w:tr>
      <w:tr w:rsidR="003C1981" w:rsidRPr="00694CC8" w14:paraId="636948B8" w14:textId="77777777" w:rsidTr="00DF066B">
        <w:trPr>
          <w:trHeight w:val="1917"/>
        </w:trPr>
        <w:tc>
          <w:tcPr>
            <w:tcW w:w="4957" w:type="dxa"/>
          </w:tcPr>
          <w:p w14:paraId="4367296F" w14:textId="77777777"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76BF">
              <w:rPr>
                <w:b/>
                <w:bCs/>
                <w:color w:val="auto"/>
                <w:sz w:val="24"/>
                <w:szCs w:val="24"/>
              </w:rPr>
              <w:t>English</w:t>
            </w:r>
          </w:p>
          <w:p w14:paraId="67AD5938" w14:textId="77777777" w:rsidR="003C1981" w:rsidRPr="008B76BF" w:rsidRDefault="003C1981" w:rsidP="00DF066B">
            <w:pPr>
              <w:widowControl w:val="0"/>
              <w:spacing w:after="0"/>
              <w:ind w:left="567" w:hanging="567"/>
              <w:rPr>
                <w:b/>
                <w:color w:val="auto"/>
                <w:sz w:val="20"/>
                <w:szCs w:val="20"/>
              </w:rPr>
            </w:pPr>
            <w:r w:rsidRPr="008B76BF">
              <w:rPr>
                <w:b/>
                <w:color w:val="auto"/>
                <w:sz w:val="20"/>
                <w:szCs w:val="20"/>
              </w:rPr>
              <w:t>As readers we will</w:t>
            </w:r>
            <w:r w:rsidR="00992596">
              <w:rPr>
                <w:b/>
                <w:color w:val="auto"/>
                <w:sz w:val="20"/>
                <w:szCs w:val="20"/>
              </w:rPr>
              <w:t>:</w:t>
            </w:r>
            <w:r w:rsidRPr="008B76BF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0044A7A4" w14:textId="77777777" w:rsidR="003C1981" w:rsidRPr="008B76BF" w:rsidRDefault="003C1981" w:rsidP="00DF066B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 xml:space="preserve">Read </w:t>
            </w:r>
            <w:r w:rsidR="00754489">
              <w:rPr>
                <w:color w:val="auto"/>
                <w:sz w:val="18"/>
                <w:szCs w:val="18"/>
              </w:rPr>
              <w:t>‘</w:t>
            </w:r>
            <w:r w:rsidR="00E72A15">
              <w:rPr>
                <w:color w:val="auto"/>
                <w:sz w:val="18"/>
                <w:szCs w:val="18"/>
              </w:rPr>
              <w:t>The Fib</w:t>
            </w:r>
            <w:r w:rsidR="00E20FC9">
              <w:rPr>
                <w:color w:val="auto"/>
                <w:sz w:val="18"/>
                <w:szCs w:val="18"/>
              </w:rPr>
              <w:t>’ by George Layton</w:t>
            </w:r>
            <w:r w:rsidR="000E5312">
              <w:rPr>
                <w:color w:val="auto"/>
                <w:sz w:val="18"/>
                <w:szCs w:val="18"/>
              </w:rPr>
              <w:t xml:space="preserve"> and ’56 Story of the Bradford City Fire’ by Martin Fletcher</w:t>
            </w:r>
          </w:p>
          <w:p w14:paraId="64E00070" w14:textId="77777777" w:rsidR="003C1981" w:rsidRPr="008B76BF" w:rsidRDefault="008204E0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Use texts to answer questions. </w:t>
            </w:r>
          </w:p>
          <w:p w14:paraId="007DBBEF" w14:textId="77777777" w:rsidR="003C1981" w:rsidRPr="008B76BF" w:rsidRDefault="003C1981" w:rsidP="00DF066B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>Use drama to explore characters’ feelings</w:t>
            </w:r>
            <w:r w:rsidR="00290DCB">
              <w:rPr>
                <w:color w:val="auto"/>
                <w:sz w:val="18"/>
                <w:szCs w:val="18"/>
              </w:rPr>
              <w:t>.</w:t>
            </w:r>
          </w:p>
          <w:p w14:paraId="729F6942" w14:textId="77777777" w:rsidR="003C1981" w:rsidRPr="00A67828" w:rsidRDefault="003C1981" w:rsidP="00DF066B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>Develop our vocabulary by “borrowing” authors</w:t>
            </w:r>
            <w:r w:rsidR="00047FBE">
              <w:rPr>
                <w:color w:val="auto"/>
                <w:sz w:val="18"/>
                <w:szCs w:val="18"/>
              </w:rPr>
              <w:t>’</w:t>
            </w:r>
            <w:r w:rsidRPr="008B76BF">
              <w:rPr>
                <w:color w:val="auto"/>
                <w:sz w:val="18"/>
                <w:szCs w:val="18"/>
              </w:rPr>
              <w:t xml:space="preserve"> words</w:t>
            </w:r>
            <w:r w:rsidR="002E0AF0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4961" w:type="dxa"/>
            <w:vMerge w:val="restart"/>
          </w:tcPr>
          <w:p w14:paraId="6895F3F9" w14:textId="77777777" w:rsidR="0094478D" w:rsidRPr="008B76BF" w:rsidRDefault="0094478D" w:rsidP="0094478D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  <w:u w:val="single"/>
              </w:rPr>
            </w:pPr>
            <w:r w:rsidRPr="008B76BF">
              <w:rPr>
                <w:b/>
                <w:bCs/>
                <w:i/>
                <w:iCs/>
                <w:color w:val="auto"/>
                <w:sz w:val="24"/>
                <w:szCs w:val="24"/>
                <w:u w:val="single"/>
              </w:rPr>
              <w:t>Class Information</w:t>
            </w:r>
          </w:p>
          <w:p w14:paraId="5BBD8B85" w14:textId="77777777" w:rsidR="0094478D" w:rsidRDefault="0094478D" w:rsidP="0094478D">
            <w:pPr>
              <w:widowControl w:val="0"/>
              <w:rPr>
                <w:b/>
                <w:i/>
                <w:color w:val="auto"/>
                <w:sz w:val="18"/>
                <w:szCs w:val="18"/>
              </w:rPr>
            </w:pPr>
          </w:p>
          <w:p w14:paraId="119E5505" w14:textId="6FE1158D" w:rsidR="0094478D" w:rsidRPr="006A72E7" w:rsidRDefault="0094478D" w:rsidP="0094478D">
            <w:pPr>
              <w:widowControl w:val="0"/>
              <w:rPr>
                <w:b/>
                <w:i/>
                <w:color w:val="auto"/>
                <w:sz w:val="20"/>
                <w:szCs w:val="18"/>
              </w:rPr>
            </w:pPr>
            <w:r>
              <w:rPr>
                <w:b/>
                <w:i/>
                <w:color w:val="auto"/>
                <w:sz w:val="20"/>
                <w:szCs w:val="18"/>
              </w:rPr>
              <w:t>Mozart</w:t>
            </w:r>
            <w:r w:rsidRPr="006A72E7">
              <w:rPr>
                <w:b/>
                <w:i/>
                <w:color w:val="auto"/>
                <w:sz w:val="20"/>
                <w:szCs w:val="18"/>
              </w:rPr>
              <w:t xml:space="preserve"> class </w:t>
            </w:r>
            <w:r>
              <w:rPr>
                <w:b/>
                <w:i/>
                <w:color w:val="auto"/>
                <w:sz w:val="20"/>
                <w:szCs w:val="18"/>
              </w:rPr>
              <w:t xml:space="preserve">teacher is </w:t>
            </w:r>
            <w:r w:rsidR="00F40E9F">
              <w:rPr>
                <w:b/>
                <w:i/>
                <w:color w:val="auto"/>
                <w:sz w:val="20"/>
                <w:szCs w:val="18"/>
              </w:rPr>
              <w:t>Miss Aslam</w:t>
            </w:r>
            <w:r>
              <w:rPr>
                <w:b/>
                <w:i/>
                <w:color w:val="auto"/>
                <w:sz w:val="20"/>
                <w:szCs w:val="18"/>
              </w:rPr>
              <w:t xml:space="preserve"> </w:t>
            </w:r>
            <w:r w:rsidRPr="006A72E7">
              <w:rPr>
                <w:b/>
                <w:i/>
                <w:color w:val="auto"/>
                <w:sz w:val="20"/>
                <w:szCs w:val="18"/>
              </w:rPr>
              <w:t>and the teaching assistant</w:t>
            </w:r>
            <w:r>
              <w:rPr>
                <w:b/>
                <w:i/>
                <w:color w:val="auto"/>
                <w:sz w:val="20"/>
                <w:szCs w:val="18"/>
              </w:rPr>
              <w:t>s are</w:t>
            </w:r>
            <w:r w:rsidRPr="006A72E7">
              <w:rPr>
                <w:b/>
                <w:i/>
                <w:color w:val="auto"/>
                <w:sz w:val="20"/>
                <w:szCs w:val="18"/>
              </w:rPr>
              <w:t xml:space="preserve"> </w:t>
            </w:r>
            <w:r>
              <w:rPr>
                <w:b/>
                <w:i/>
                <w:color w:val="auto"/>
                <w:sz w:val="20"/>
                <w:szCs w:val="18"/>
              </w:rPr>
              <w:t>M</w:t>
            </w:r>
            <w:r w:rsidR="00F40E9F">
              <w:rPr>
                <w:b/>
                <w:i/>
                <w:color w:val="auto"/>
                <w:sz w:val="20"/>
                <w:szCs w:val="18"/>
              </w:rPr>
              <w:t>iss</w:t>
            </w:r>
            <w:r>
              <w:rPr>
                <w:b/>
                <w:i/>
                <w:color w:val="auto"/>
                <w:sz w:val="20"/>
                <w:szCs w:val="18"/>
              </w:rPr>
              <w:t xml:space="preserve"> </w:t>
            </w:r>
            <w:proofErr w:type="spellStart"/>
            <w:r w:rsidR="00F40E9F">
              <w:rPr>
                <w:b/>
                <w:i/>
                <w:color w:val="auto"/>
                <w:sz w:val="20"/>
                <w:szCs w:val="18"/>
              </w:rPr>
              <w:t>Njie</w:t>
            </w:r>
            <w:proofErr w:type="spellEnd"/>
            <w:r w:rsidR="00F40E9F">
              <w:rPr>
                <w:b/>
                <w:i/>
                <w:color w:val="auto"/>
                <w:sz w:val="20"/>
                <w:szCs w:val="18"/>
              </w:rPr>
              <w:t xml:space="preserve"> </w:t>
            </w:r>
            <w:r>
              <w:rPr>
                <w:b/>
                <w:i/>
                <w:color w:val="auto"/>
                <w:sz w:val="20"/>
                <w:szCs w:val="18"/>
              </w:rPr>
              <w:t>and M</w:t>
            </w:r>
            <w:r w:rsidR="00F40E9F">
              <w:rPr>
                <w:b/>
                <w:i/>
                <w:color w:val="auto"/>
                <w:sz w:val="20"/>
                <w:szCs w:val="18"/>
              </w:rPr>
              <w:t>r</w:t>
            </w:r>
            <w:r>
              <w:rPr>
                <w:b/>
                <w:i/>
                <w:color w:val="auto"/>
                <w:sz w:val="20"/>
                <w:szCs w:val="18"/>
              </w:rPr>
              <w:t xml:space="preserve">s </w:t>
            </w:r>
            <w:proofErr w:type="spellStart"/>
            <w:r w:rsidR="00F40E9F">
              <w:rPr>
                <w:b/>
                <w:i/>
                <w:color w:val="auto"/>
                <w:sz w:val="20"/>
                <w:szCs w:val="18"/>
              </w:rPr>
              <w:t>Jimmison</w:t>
            </w:r>
            <w:proofErr w:type="spellEnd"/>
            <w:r w:rsidRPr="006A72E7">
              <w:rPr>
                <w:b/>
                <w:i/>
                <w:color w:val="auto"/>
                <w:sz w:val="20"/>
                <w:szCs w:val="18"/>
              </w:rPr>
              <w:t xml:space="preserve">. </w:t>
            </w:r>
          </w:p>
          <w:p w14:paraId="02306348" w14:textId="77777777" w:rsidR="0094478D" w:rsidRPr="006A72E7" w:rsidRDefault="0094478D" w:rsidP="0094478D">
            <w:pPr>
              <w:widowControl w:val="0"/>
              <w:rPr>
                <w:b/>
                <w:i/>
                <w:color w:val="auto"/>
                <w:sz w:val="20"/>
                <w:szCs w:val="18"/>
              </w:rPr>
            </w:pPr>
          </w:p>
          <w:p w14:paraId="155D790E" w14:textId="77777777" w:rsidR="0094478D" w:rsidRPr="006A72E7" w:rsidRDefault="0094478D" w:rsidP="0094478D">
            <w:pPr>
              <w:widowControl w:val="0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 xml:space="preserve">If you would like to pass a message to a </w:t>
            </w:r>
            <w:r>
              <w:rPr>
                <w:color w:val="auto"/>
                <w:sz w:val="20"/>
                <w:szCs w:val="18"/>
              </w:rPr>
              <w:t>member of the Year 5</w:t>
            </w:r>
            <w:r w:rsidRPr="006A72E7">
              <w:rPr>
                <w:color w:val="auto"/>
                <w:sz w:val="20"/>
                <w:szCs w:val="18"/>
              </w:rPr>
              <w:t xml:space="preserve"> team or have any queries, please write in your child’s planner or email:</w:t>
            </w:r>
          </w:p>
          <w:p w14:paraId="3DF9D4E5" w14:textId="77777777" w:rsidR="0094478D" w:rsidRPr="006A72E7" w:rsidRDefault="008D7657" w:rsidP="0094478D">
            <w:pPr>
              <w:widowControl w:val="0"/>
              <w:rPr>
                <w:color w:val="auto"/>
                <w:sz w:val="20"/>
                <w:szCs w:val="18"/>
              </w:rPr>
            </w:pPr>
            <w:hyperlink r:id="rId10" w:history="1">
              <w:r w:rsidR="0094478D" w:rsidRPr="00CC085A">
                <w:rPr>
                  <w:rStyle w:val="Hyperlink"/>
                  <w:sz w:val="20"/>
                  <w:szCs w:val="18"/>
                </w:rPr>
                <w:t>Year5@swainhouse.bradford.sch.uk</w:t>
              </w:r>
            </w:hyperlink>
          </w:p>
          <w:p w14:paraId="3469389F" w14:textId="77777777" w:rsidR="0094478D" w:rsidRPr="006A72E7" w:rsidRDefault="0094478D" w:rsidP="0094478D">
            <w:pPr>
              <w:widowControl w:val="0"/>
              <w:rPr>
                <w:color w:val="auto"/>
                <w:sz w:val="20"/>
                <w:szCs w:val="18"/>
              </w:rPr>
            </w:pPr>
          </w:p>
          <w:p w14:paraId="43AE0706" w14:textId="77777777" w:rsidR="0094478D" w:rsidRPr="006A72E7" w:rsidRDefault="0094478D" w:rsidP="0094478D">
            <w:pPr>
              <w:widowControl w:val="0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 xml:space="preserve">We are </w:t>
            </w:r>
            <w:r>
              <w:rPr>
                <w:color w:val="auto"/>
                <w:sz w:val="20"/>
                <w:szCs w:val="18"/>
              </w:rPr>
              <w:t>reading on our Reading Planet scheme. Please read with your child three times a week and write this in their planner.</w:t>
            </w:r>
            <w:r w:rsidRPr="006A72E7">
              <w:rPr>
                <w:color w:val="auto"/>
                <w:sz w:val="20"/>
                <w:szCs w:val="18"/>
              </w:rPr>
              <w:t xml:space="preserve"> </w:t>
            </w:r>
          </w:p>
          <w:p w14:paraId="0650542A" w14:textId="77777777" w:rsidR="00476327" w:rsidRPr="00935BD3" w:rsidRDefault="00476327" w:rsidP="00DF066B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</w:tcPr>
          <w:p w14:paraId="52B980B6" w14:textId="77777777" w:rsidR="0094478D" w:rsidRPr="0094478D" w:rsidRDefault="0094478D" w:rsidP="0094478D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  <w:u w:val="single"/>
              </w:rPr>
              <w:t xml:space="preserve">As historians </w:t>
            </w:r>
          </w:p>
          <w:p w14:paraId="318B9B76" w14:textId="77777777" w:rsidR="0094478D" w:rsidRPr="001858DB" w:rsidRDefault="0094478D" w:rsidP="0094478D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1858DB">
              <w:rPr>
                <w:bCs/>
                <w:color w:val="auto"/>
                <w:sz w:val="18"/>
                <w:szCs w:val="18"/>
              </w:rPr>
              <w:t>We will be finding out about the Bradford City fire including when it happened and how it started.</w:t>
            </w:r>
          </w:p>
          <w:p w14:paraId="53D7D36F" w14:textId="77777777" w:rsidR="0094478D" w:rsidRPr="001858DB" w:rsidRDefault="0094478D" w:rsidP="0094478D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1858DB">
              <w:rPr>
                <w:bCs/>
                <w:color w:val="auto"/>
                <w:sz w:val="18"/>
                <w:szCs w:val="18"/>
              </w:rPr>
              <w:t>We will look at the impact it had on the local community</w:t>
            </w:r>
          </w:p>
          <w:p w14:paraId="19D733CD" w14:textId="77777777" w:rsidR="0094478D" w:rsidRPr="001858DB" w:rsidRDefault="0094478D" w:rsidP="0094478D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1858DB">
              <w:rPr>
                <w:bCs/>
                <w:color w:val="auto"/>
                <w:sz w:val="18"/>
                <w:szCs w:val="18"/>
              </w:rPr>
              <w:t>We will design and create our own stadiums.</w:t>
            </w:r>
          </w:p>
          <w:p w14:paraId="6FEAF737" w14:textId="77777777" w:rsidR="003C1981" w:rsidRPr="0094478D" w:rsidRDefault="00FF1E1E" w:rsidP="0094478D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94478D">
              <w:rPr>
                <w:b/>
                <w:bCs/>
                <w:color w:val="auto"/>
                <w:sz w:val="20"/>
                <w:szCs w:val="20"/>
                <w:u w:val="single"/>
              </w:rPr>
              <w:t>As scientists</w:t>
            </w:r>
            <w:r w:rsidR="0094478D">
              <w:rPr>
                <w:b/>
                <w:bCs/>
                <w:color w:val="auto"/>
                <w:sz w:val="20"/>
                <w:szCs w:val="20"/>
                <w:u w:val="single"/>
              </w:rPr>
              <w:t>:</w:t>
            </w:r>
          </w:p>
          <w:p w14:paraId="241AFE94" w14:textId="77777777" w:rsidR="0094478D" w:rsidRPr="0094478D" w:rsidRDefault="0094478D" w:rsidP="0094478D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94478D">
              <w:rPr>
                <w:color w:val="auto"/>
                <w:sz w:val="18"/>
                <w:szCs w:val="18"/>
              </w:rPr>
              <w:t>We will explore the shape of the Earth, sun and moon.</w:t>
            </w:r>
          </w:p>
          <w:p w14:paraId="3AA54883" w14:textId="77777777" w:rsidR="0094478D" w:rsidRPr="0094478D" w:rsidRDefault="0094478D" w:rsidP="0094478D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94478D">
              <w:rPr>
                <w:color w:val="auto"/>
                <w:sz w:val="18"/>
                <w:szCs w:val="18"/>
              </w:rPr>
              <w:t>We will understand the phases of the moon.</w:t>
            </w:r>
          </w:p>
          <w:p w14:paraId="71DB8DC6" w14:textId="77777777" w:rsidR="0094478D" w:rsidRPr="0094478D" w:rsidRDefault="0094478D" w:rsidP="0094478D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94478D">
              <w:rPr>
                <w:color w:val="auto"/>
                <w:sz w:val="18"/>
                <w:szCs w:val="18"/>
              </w:rPr>
              <w:t>We will use graphs to compare data about the planets.</w:t>
            </w:r>
          </w:p>
          <w:p w14:paraId="0EDACA03" w14:textId="77777777" w:rsidR="003C1981" w:rsidRPr="0094478D" w:rsidRDefault="003C1981" w:rsidP="0094478D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94478D">
              <w:rPr>
                <w:b/>
                <w:bCs/>
                <w:color w:val="auto"/>
                <w:sz w:val="20"/>
                <w:szCs w:val="20"/>
              </w:rPr>
              <w:t xml:space="preserve">Computing </w:t>
            </w:r>
            <w:r w:rsidRPr="0094478D">
              <w:rPr>
                <w:b/>
                <w:color w:val="auto"/>
                <w:sz w:val="18"/>
                <w:szCs w:val="18"/>
              </w:rPr>
              <w:t>–</w:t>
            </w:r>
            <w:r w:rsidR="00174AE2" w:rsidRPr="0094478D">
              <w:rPr>
                <w:color w:val="auto"/>
                <w:sz w:val="18"/>
                <w:szCs w:val="18"/>
              </w:rPr>
              <w:t xml:space="preserve"> W</w:t>
            </w:r>
            <w:r w:rsidR="00AB36C2" w:rsidRPr="0094478D">
              <w:rPr>
                <w:color w:val="auto"/>
                <w:sz w:val="18"/>
                <w:szCs w:val="18"/>
              </w:rPr>
              <w:t xml:space="preserve">e will be developing our understanding of computer systems and how information is transferred </w:t>
            </w:r>
            <w:r w:rsidR="007F7BBD" w:rsidRPr="0094478D">
              <w:rPr>
                <w:color w:val="auto"/>
                <w:sz w:val="18"/>
                <w:szCs w:val="18"/>
              </w:rPr>
              <w:t>between systems and devices.</w:t>
            </w:r>
          </w:p>
          <w:p w14:paraId="7A8489E9" w14:textId="5E826828" w:rsidR="003C1981" w:rsidRPr="008B76BF" w:rsidRDefault="003C1981" w:rsidP="00DF066B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>Music</w:t>
            </w:r>
            <w:r w:rsidR="00174AE2">
              <w:rPr>
                <w:b/>
                <w:bCs/>
                <w:color w:val="auto"/>
                <w:sz w:val="20"/>
                <w:szCs w:val="20"/>
              </w:rPr>
              <w:t xml:space="preserve"> -</w:t>
            </w:r>
            <w:r w:rsidR="0024542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74AE2">
              <w:rPr>
                <w:color w:val="auto"/>
                <w:sz w:val="18"/>
                <w:szCs w:val="18"/>
              </w:rPr>
              <w:t>W</w:t>
            </w:r>
            <w:r w:rsidRPr="008B76BF">
              <w:rPr>
                <w:color w:val="auto"/>
                <w:sz w:val="18"/>
                <w:szCs w:val="18"/>
              </w:rPr>
              <w:t>e will learn about mu</w:t>
            </w:r>
            <w:r w:rsidR="00C956DE">
              <w:rPr>
                <w:color w:val="auto"/>
                <w:sz w:val="18"/>
                <w:szCs w:val="18"/>
              </w:rPr>
              <w:t xml:space="preserve">sic through playing the </w:t>
            </w:r>
            <w:r w:rsidR="00F40E9F">
              <w:rPr>
                <w:color w:val="auto"/>
                <w:sz w:val="18"/>
                <w:szCs w:val="18"/>
              </w:rPr>
              <w:t>ukulele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14:paraId="49ABB205" w14:textId="77777777" w:rsidR="003C1981" w:rsidRPr="008B76BF" w:rsidRDefault="003C1981" w:rsidP="00DF066B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 xml:space="preserve">PE </w:t>
            </w:r>
            <w:r w:rsidR="004F7F71">
              <w:rPr>
                <w:bCs/>
                <w:color w:val="auto"/>
                <w:sz w:val="18"/>
                <w:szCs w:val="18"/>
              </w:rPr>
              <w:t xml:space="preserve">– We will </w:t>
            </w:r>
            <w:r w:rsidR="004F7F71" w:rsidRPr="004F7F71">
              <w:rPr>
                <w:bCs/>
                <w:color w:val="auto"/>
                <w:sz w:val="18"/>
                <w:szCs w:val="18"/>
              </w:rPr>
              <w:t>play competitive games, modified where appropriate, and apply basic principles suitable for attacking and defending – hockey.</w:t>
            </w:r>
          </w:p>
          <w:p w14:paraId="5AD945C1" w14:textId="77777777" w:rsidR="003C1981" w:rsidRDefault="00A10458" w:rsidP="00C82E1E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C82E1E">
              <w:rPr>
                <w:b/>
                <w:bCs/>
                <w:color w:val="000000" w:themeColor="text1"/>
                <w:sz w:val="20"/>
                <w:szCs w:val="20"/>
              </w:rPr>
              <w:t>R.E</w:t>
            </w:r>
            <w:r w:rsidRPr="00C82E1E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Pr="00A10458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9F733D">
              <w:rPr>
                <w:rFonts w:cs="Arial"/>
                <w:color w:val="000000" w:themeColor="text1"/>
                <w:sz w:val="18"/>
                <w:szCs w:val="18"/>
              </w:rPr>
              <w:t>We</w:t>
            </w:r>
            <w:r w:rsidRPr="009F733D">
              <w:rPr>
                <w:color w:val="000000" w:themeColor="text1"/>
                <w:sz w:val="18"/>
                <w:szCs w:val="18"/>
              </w:rPr>
              <w:t xml:space="preserve"> will explore one key question this half term. </w:t>
            </w:r>
            <w:r w:rsidR="009F733D">
              <w:rPr>
                <w:color w:val="000000" w:themeColor="text1"/>
                <w:sz w:val="18"/>
                <w:szCs w:val="18"/>
              </w:rPr>
              <w:t>What do you believe about God?</w:t>
            </w:r>
          </w:p>
          <w:p w14:paraId="5C55D215" w14:textId="77777777" w:rsidR="00AB36C2" w:rsidRPr="00AB36C2" w:rsidRDefault="00AB36C2" w:rsidP="00AB36C2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DT – </w:t>
            </w:r>
            <w:r>
              <w:rPr>
                <w:color w:val="000000" w:themeColor="text1"/>
                <w:sz w:val="18"/>
                <w:szCs w:val="18"/>
              </w:rPr>
              <w:t xml:space="preserve">We will be learning how to use a series circuit to create a doodler. We will be evaluating the successes of products. </w:t>
            </w:r>
          </w:p>
        </w:tc>
      </w:tr>
      <w:tr w:rsidR="003C1981" w:rsidRPr="00694CC8" w14:paraId="6084FD54" w14:textId="77777777" w:rsidTr="00DF066B">
        <w:trPr>
          <w:trHeight w:val="2061"/>
        </w:trPr>
        <w:tc>
          <w:tcPr>
            <w:tcW w:w="4957" w:type="dxa"/>
          </w:tcPr>
          <w:p w14:paraId="5917938F" w14:textId="77777777" w:rsidR="003C1981" w:rsidRPr="008B76BF" w:rsidRDefault="0094478D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As writers</w:t>
            </w:r>
            <w:r w:rsidR="003C1981" w:rsidRPr="008B76BF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7884B12F" w14:textId="77777777" w:rsidR="00D31E04" w:rsidRPr="0094478D" w:rsidRDefault="00CC41AB" w:rsidP="0094478D">
            <w:pPr>
              <w:widowControl w:val="0"/>
              <w:spacing w:after="40"/>
              <w:ind w:left="360"/>
              <w:jc w:val="both"/>
              <w:rPr>
                <w:color w:val="auto"/>
                <w:sz w:val="18"/>
                <w:szCs w:val="18"/>
              </w:rPr>
            </w:pPr>
            <w:r w:rsidRPr="0094478D">
              <w:rPr>
                <w:color w:val="auto"/>
                <w:sz w:val="18"/>
                <w:szCs w:val="18"/>
                <w:lang w:val="en-US"/>
              </w:rPr>
              <w:t xml:space="preserve">We will be writing a character description and writing a diary entry. </w:t>
            </w:r>
          </w:p>
          <w:p w14:paraId="158E48EB" w14:textId="77777777" w:rsidR="00D31E04" w:rsidRPr="0094478D" w:rsidRDefault="00CC41AB" w:rsidP="0094478D">
            <w:pPr>
              <w:widowControl w:val="0"/>
              <w:spacing w:after="40"/>
              <w:ind w:left="360"/>
              <w:jc w:val="both"/>
              <w:rPr>
                <w:color w:val="auto"/>
                <w:sz w:val="18"/>
                <w:szCs w:val="18"/>
              </w:rPr>
            </w:pPr>
            <w:r w:rsidRPr="0094478D">
              <w:rPr>
                <w:color w:val="auto"/>
                <w:sz w:val="18"/>
                <w:szCs w:val="18"/>
                <w:lang w:val="en-US"/>
              </w:rPr>
              <w:t>We will answer inference, retrieval and vocabulary style questions based on our text.</w:t>
            </w:r>
          </w:p>
          <w:p w14:paraId="0E902821" w14:textId="77777777" w:rsidR="0094478D" w:rsidRPr="0094478D" w:rsidRDefault="0094478D" w:rsidP="0094478D">
            <w:pPr>
              <w:widowControl w:val="0"/>
              <w:spacing w:after="40"/>
              <w:ind w:left="360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 xml:space="preserve">We will be writing a newspaper report about </w:t>
            </w:r>
            <w:proofErr w:type="gramStart"/>
            <w:r>
              <w:rPr>
                <w:color w:val="auto"/>
                <w:sz w:val="18"/>
                <w:szCs w:val="18"/>
                <w:lang w:val="en-US"/>
              </w:rPr>
              <w:t>the  Bradford</w:t>
            </w:r>
            <w:proofErr w:type="gramEnd"/>
            <w:r>
              <w:rPr>
                <w:color w:val="auto"/>
                <w:sz w:val="18"/>
                <w:szCs w:val="18"/>
                <w:lang w:val="en-US"/>
              </w:rPr>
              <w:t xml:space="preserve"> City Fire</w:t>
            </w:r>
          </w:p>
          <w:p w14:paraId="4B603BC6" w14:textId="77777777" w:rsidR="0094478D" w:rsidRPr="0094478D" w:rsidRDefault="0094478D" w:rsidP="0094478D">
            <w:pPr>
              <w:widowControl w:val="0"/>
              <w:spacing w:after="40"/>
              <w:ind w:left="360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We will be creating a non-chronological report about the events that led to and came from the Bradford City Fire.</w:t>
            </w:r>
          </w:p>
          <w:p w14:paraId="45E20733" w14:textId="77777777" w:rsidR="003C1981" w:rsidRPr="008B76BF" w:rsidRDefault="003C1981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</w:rPr>
            </w:pPr>
          </w:p>
        </w:tc>
        <w:tc>
          <w:tcPr>
            <w:tcW w:w="4961" w:type="dxa"/>
            <w:vMerge/>
          </w:tcPr>
          <w:p w14:paraId="0B3B1B6D" w14:textId="77777777" w:rsidR="003C1981" w:rsidRPr="008B76BF" w:rsidRDefault="003C1981" w:rsidP="00DF066B">
            <w:pPr>
              <w:rPr>
                <w:color w:val="auto"/>
              </w:rPr>
            </w:pPr>
          </w:p>
        </w:tc>
        <w:tc>
          <w:tcPr>
            <w:tcW w:w="6095" w:type="dxa"/>
            <w:vMerge/>
          </w:tcPr>
          <w:p w14:paraId="7597EDA6" w14:textId="77777777" w:rsidR="003C1981" w:rsidRPr="008B76BF" w:rsidRDefault="003C1981" w:rsidP="00DF066B">
            <w:pPr>
              <w:rPr>
                <w:color w:val="auto"/>
              </w:rPr>
            </w:pPr>
          </w:p>
        </w:tc>
      </w:tr>
      <w:tr w:rsidR="003C1981" w:rsidRPr="00694CC8" w14:paraId="4352081B" w14:textId="77777777" w:rsidTr="00DF066B">
        <w:trPr>
          <w:trHeight w:val="1820"/>
        </w:trPr>
        <w:tc>
          <w:tcPr>
            <w:tcW w:w="4957" w:type="dxa"/>
          </w:tcPr>
          <w:p w14:paraId="68F75B73" w14:textId="77777777"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76BF">
              <w:rPr>
                <w:b/>
                <w:bCs/>
                <w:color w:val="auto"/>
                <w:sz w:val="24"/>
                <w:szCs w:val="24"/>
              </w:rPr>
              <w:t>Maths</w:t>
            </w:r>
          </w:p>
          <w:p w14:paraId="747C461B" w14:textId="77777777" w:rsidR="003C1981" w:rsidRPr="008B76BF" w:rsidRDefault="003C1981" w:rsidP="00DF066B">
            <w:pPr>
              <w:widowControl w:val="0"/>
              <w:rPr>
                <w:b/>
                <w:color w:val="auto"/>
                <w:sz w:val="20"/>
                <w:szCs w:val="20"/>
                <w:lang w:val="en-US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 xml:space="preserve">As </w:t>
            </w:r>
            <w:r w:rsidR="0094478D">
              <w:rPr>
                <w:b/>
                <w:color w:val="auto"/>
                <w:sz w:val="20"/>
                <w:szCs w:val="20"/>
                <w:lang w:val="en-US"/>
              </w:rPr>
              <w:t>mathematicians</w:t>
            </w:r>
          </w:p>
          <w:p w14:paraId="5E9A7943" w14:textId="77777777" w:rsidR="0094478D" w:rsidRPr="0094478D" w:rsidRDefault="0094478D" w:rsidP="0094478D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W</w:t>
            </w:r>
            <w:r w:rsidRPr="0094478D">
              <w:rPr>
                <w:bCs/>
                <w:color w:val="auto"/>
                <w:sz w:val="18"/>
                <w:szCs w:val="18"/>
              </w:rPr>
              <w:t>e will be reviewing number and place value.</w:t>
            </w:r>
          </w:p>
          <w:p w14:paraId="672AD821" w14:textId="77777777" w:rsidR="0094478D" w:rsidRPr="0094478D" w:rsidRDefault="0094478D" w:rsidP="0094478D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 w:rsidRPr="0094478D">
              <w:rPr>
                <w:bCs/>
                <w:color w:val="auto"/>
                <w:sz w:val="18"/>
                <w:szCs w:val="18"/>
              </w:rPr>
              <w:t>We will be learning about decimals and fractions.</w:t>
            </w:r>
          </w:p>
          <w:p w14:paraId="71B24D31" w14:textId="77777777" w:rsidR="003C1981" w:rsidRPr="008B76BF" w:rsidRDefault="0094478D" w:rsidP="0094478D">
            <w:pPr>
              <w:widowControl w:val="0"/>
              <w:rPr>
                <w:color w:val="auto"/>
              </w:rPr>
            </w:pPr>
            <w:r w:rsidRPr="0094478D">
              <w:rPr>
                <w:bCs/>
                <w:color w:val="auto"/>
                <w:sz w:val="18"/>
                <w:szCs w:val="18"/>
              </w:rPr>
              <w:t>We will also be looking at money including converting between pounds and pence, comparing and finding change.</w:t>
            </w:r>
          </w:p>
        </w:tc>
        <w:tc>
          <w:tcPr>
            <w:tcW w:w="4961" w:type="dxa"/>
          </w:tcPr>
          <w:p w14:paraId="60483D85" w14:textId="77777777" w:rsidR="00E43F50" w:rsidRPr="00E43F50" w:rsidRDefault="00CC41AB" w:rsidP="00E43F50">
            <w:pPr>
              <w:widowControl w:val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43F50"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PSHEE</w:t>
            </w:r>
            <w:r w:rsidRPr="00E43F50">
              <w:rPr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31DB1870" w14:textId="77777777" w:rsidR="00F40E9F" w:rsidRDefault="00F40E9F" w:rsidP="00E43F50">
            <w:pPr>
              <w:widowControl w:val="0"/>
              <w:rPr>
                <w:bCs/>
                <w:color w:val="auto"/>
                <w:sz w:val="18"/>
                <w:szCs w:val="18"/>
              </w:rPr>
            </w:pPr>
          </w:p>
          <w:p w14:paraId="4E6D06BC" w14:textId="2904A282" w:rsidR="00D31E04" w:rsidRPr="00E43F50" w:rsidRDefault="00E43F50" w:rsidP="00E43F50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W</w:t>
            </w:r>
            <w:r w:rsidR="00CC41AB" w:rsidRPr="00E43F50">
              <w:rPr>
                <w:bCs/>
                <w:color w:val="auto"/>
                <w:sz w:val="18"/>
                <w:szCs w:val="18"/>
              </w:rPr>
              <w:t>e will be learning about Me and my relationships.</w:t>
            </w:r>
          </w:p>
          <w:p w14:paraId="47A837F5" w14:textId="77777777" w:rsidR="00D31E04" w:rsidRPr="00E43F50" w:rsidRDefault="00CC41AB" w:rsidP="00E43F50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 w:rsidRPr="00E43F50">
              <w:rPr>
                <w:bCs/>
                <w:color w:val="auto"/>
                <w:sz w:val="18"/>
                <w:szCs w:val="18"/>
              </w:rPr>
              <w:t>We will focus on working together, positive friendships and understanding our emotional needs.</w:t>
            </w:r>
          </w:p>
          <w:p w14:paraId="1B778DCB" w14:textId="77777777" w:rsidR="003C1981" w:rsidRPr="008B76BF" w:rsidRDefault="003C1981" w:rsidP="0094478D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</w:tcPr>
          <w:p w14:paraId="54876BC7" w14:textId="77777777" w:rsidR="003C1981" w:rsidRPr="00C82E1E" w:rsidRDefault="003C1981" w:rsidP="00DF066B">
            <w:pPr>
              <w:widowControl w:val="0"/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C82E1E"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How could you help your child at home?</w:t>
            </w:r>
          </w:p>
          <w:p w14:paraId="6A3E929F" w14:textId="77777777" w:rsidR="003C1981" w:rsidRPr="00C82E1E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C82E1E">
              <w:rPr>
                <w:color w:val="auto"/>
                <w:sz w:val="18"/>
                <w:szCs w:val="18"/>
              </w:rPr>
              <w:t>Encourage your child to talk about the learning they have been doing at school.</w:t>
            </w:r>
          </w:p>
          <w:p w14:paraId="7D8BDC16" w14:textId="77777777" w:rsidR="003C1981" w:rsidRPr="00C82E1E" w:rsidRDefault="0094478D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Use TT Rockstars to practise their timetables and know them “off by heart”</w:t>
            </w:r>
          </w:p>
          <w:p w14:paraId="798741A2" w14:textId="77777777" w:rsidR="003C1981" w:rsidRPr="00C82E1E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C82E1E">
              <w:rPr>
                <w:color w:val="auto"/>
                <w:sz w:val="18"/>
                <w:szCs w:val="18"/>
              </w:rPr>
              <w:t xml:space="preserve">Give opportunities for your child to practise their handwriting and spellings. </w:t>
            </w:r>
          </w:p>
          <w:p w14:paraId="54EDD79D" w14:textId="77777777" w:rsidR="003C1981" w:rsidRPr="00C82E1E" w:rsidRDefault="0094478D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Read with you three times a week and w</w:t>
            </w:r>
            <w:r w:rsidR="00174AE2" w:rsidRPr="00C82E1E">
              <w:rPr>
                <w:color w:val="auto"/>
                <w:sz w:val="18"/>
                <w:szCs w:val="18"/>
              </w:rPr>
              <w:t xml:space="preserve">hilst reading, ask your child questions about the text. </w:t>
            </w:r>
          </w:p>
          <w:p w14:paraId="4375944D" w14:textId="77777777" w:rsidR="00C82E1E" w:rsidRDefault="008204E0" w:rsidP="00DF066B">
            <w:pPr>
              <w:widowControl w:val="0"/>
              <w:rPr>
                <w:bCs/>
                <w:iCs/>
                <w:color w:val="auto"/>
                <w:sz w:val="18"/>
                <w:szCs w:val="18"/>
              </w:rPr>
            </w:pPr>
            <w:r w:rsidRPr="00C82E1E">
              <w:rPr>
                <w:bCs/>
                <w:iCs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86912" behindDoc="0" locked="0" layoutInCell="1" allowOverlap="1" wp14:anchorId="4A1305AF" wp14:editId="56CDE2B0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07718B" w14:textId="77777777" w:rsidR="003C1981" w:rsidRDefault="003C1981" w:rsidP="003C198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14:paraId="619BC453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2FC79465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1694C448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643AAC9C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39FCCE30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327EE865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49A6462E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0ADF243D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2D7DDD40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509DB6B7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4D777BD9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7BD706D9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032EBCEE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7" type="#_x0000_t202" style="position:absolute;margin-left:432.1pt;margin-top:87.4pt;width:303.95pt;height:282.3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" filled="f" strokecolor="black [0]" strokeweight="2.25pt" insetpen="t">
                      <v:shadow color="#ccc"/>
                      <v:textbox inset="2.88pt,2.88pt,2.88pt,2.88pt">
                        <w:txbxContent>
                          <w:p w:rsidR="003C1981" w:rsidRDefault="003C1981" w:rsidP="003C198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 readers we wil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skilsl thorough learning new 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327" w:rsidRPr="00C82E1E">
              <w:rPr>
                <w:bCs/>
                <w:iCs/>
                <w:color w:val="auto"/>
                <w:sz w:val="18"/>
                <w:szCs w:val="18"/>
              </w:rPr>
              <w:t xml:space="preserve">Sign your child’s planner weekly. </w:t>
            </w:r>
          </w:p>
          <w:p w14:paraId="10C727E4" w14:textId="3D4557E8" w:rsidR="003C1981" w:rsidRPr="00C82E1E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</w:tr>
      <w:tr w:rsidR="003C1981" w:rsidRPr="00694CC8" w14:paraId="329F4E65" w14:textId="77777777" w:rsidTr="00DF066B">
        <w:trPr>
          <w:trHeight w:val="992"/>
        </w:trPr>
        <w:tc>
          <w:tcPr>
            <w:tcW w:w="9918" w:type="dxa"/>
            <w:gridSpan w:val="2"/>
          </w:tcPr>
          <w:p w14:paraId="3D0DC914" w14:textId="77777777" w:rsidR="00476327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5E1E83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4E7D2DD" w14:textId="77777777" w:rsidR="003C1981" w:rsidRPr="00935BD3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5E1E83">
              <w:rPr>
                <w:color w:val="auto"/>
                <w:sz w:val="18"/>
                <w:szCs w:val="18"/>
              </w:rPr>
              <w:t xml:space="preserve">Homework is </w:t>
            </w:r>
            <w:r w:rsidR="00476327" w:rsidRPr="00174AE2">
              <w:rPr>
                <w:b/>
                <w:color w:val="auto"/>
                <w:sz w:val="18"/>
                <w:szCs w:val="18"/>
              </w:rPr>
              <w:t>handed out every Friday</w:t>
            </w:r>
            <w:r w:rsidR="00476327">
              <w:rPr>
                <w:color w:val="auto"/>
                <w:sz w:val="18"/>
                <w:szCs w:val="18"/>
              </w:rPr>
              <w:t xml:space="preserve"> and must be </w:t>
            </w:r>
            <w:r w:rsidR="00476327" w:rsidRPr="00174AE2">
              <w:rPr>
                <w:b/>
                <w:color w:val="auto"/>
                <w:sz w:val="18"/>
                <w:szCs w:val="18"/>
              </w:rPr>
              <w:t>returned by the following Wednesday.</w:t>
            </w:r>
            <w:r w:rsidR="00476327">
              <w:rPr>
                <w:color w:val="auto"/>
                <w:sz w:val="18"/>
                <w:szCs w:val="18"/>
              </w:rPr>
              <w:t xml:space="preserve"> </w:t>
            </w:r>
          </w:p>
          <w:p w14:paraId="5C9156E1" w14:textId="77777777" w:rsidR="003C1981" w:rsidRDefault="008204E0" w:rsidP="00DF066B">
            <w:pPr>
              <w:widowControl w:val="0"/>
              <w:spacing w:after="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Please r</w:t>
            </w:r>
            <w:r w:rsidR="003C1981" w:rsidRPr="005E1E83">
              <w:rPr>
                <w:color w:val="auto"/>
                <w:sz w:val="18"/>
                <w:szCs w:val="18"/>
              </w:rPr>
              <w:t xml:space="preserve">ead with your child at least three times per week. Remember to write a comment and sign their </w:t>
            </w:r>
            <w:r w:rsidR="00174AE2">
              <w:rPr>
                <w:color w:val="auto"/>
                <w:sz w:val="18"/>
                <w:szCs w:val="18"/>
              </w:rPr>
              <w:t>planner</w:t>
            </w:r>
            <w:r w:rsidR="003C1981">
              <w:rPr>
                <w:color w:val="auto"/>
                <w:sz w:val="18"/>
                <w:szCs w:val="18"/>
              </w:rPr>
              <w:t>.</w:t>
            </w:r>
          </w:p>
          <w:p w14:paraId="4EBED379" w14:textId="77777777" w:rsidR="00174AE2" w:rsidRPr="00694CC8" w:rsidRDefault="00174AE2" w:rsidP="00DF066B">
            <w:pPr>
              <w:widowControl w:val="0"/>
              <w:spacing w:after="0"/>
              <w:ind w:left="567" w:hanging="567"/>
              <w:jc w:val="both"/>
              <w:rPr>
                <w:rFonts w:asciiTheme="minorHAnsi" w:hAnsiTheme="minorHAnsi"/>
              </w:rPr>
            </w:pPr>
            <w:r>
              <w:rPr>
                <w:color w:val="auto"/>
                <w:sz w:val="18"/>
                <w:szCs w:val="18"/>
              </w:rPr>
              <w:t>Please encourage your child to practise the maths objectives for the</w:t>
            </w:r>
            <w:r w:rsidR="00C82E1E">
              <w:rPr>
                <w:color w:val="auto"/>
                <w:sz w:val="18"/>
                <w:szCs w:val="18"/>
              </w:rPr>
              <w:t xml:space="preserve"> continent they are working on.</w:t>
            </w:r>
          </w:p>
        </w:tc>
        <w:tc>
          <w:tcPr>
            <w:tcW w:w="6095" w:type="dxa"/>
            <w:vMerge/>
          </w:tcPr>
          <w:p w14:paraId="09C3ABB7" w14:textId="77777777" w:rsidR="003C1981" w:rsidRPr="00694CC8" w:rsidRDefault="003C1981" w:rsidP="00DF066B">
            <w:pPr>
              <w:rPr>
                <w:rFonts w:asciiTheme="minorHAnsi" w:hAnsiTheme="minorHAnsi"/>
              </w:rPr>
            </w:pPr>
          </w:p>
        </w:tc>
      </w:tr>
    </w:tbl>
    <w:p w14:paraId="248F3409" w14:textId="77777777" w:rsidR="00F41B01" w:rsidRPr="00694CC8" w:rsidRDefault="00935BD3" w:rsidP="003C1981">
      <w:pPr>
        <w:rPr>
          <w:rFonts w:asciiTheme="minorHAnsi" w:hAnsiTheme="minorHAnsi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680" behindDoc="0" locked="0" layoutInCell="1" allowOverlap="1" wp14:anchorId="337E6B28" wp14:editId="13E1A29E">
            <wp:simplePos x="0" y="0"/>
            <wp:positionH relativeFrom="column">
              <wp:posOffset>10695305</wp:posOffset>
            </wp:positionH>
            <wp:positionV relativeFrom="paragraph">
              <wp:posOffset>180975</wp:posOffset>
            </wp:positionV>
            <wp:extent cx="9258935" cy="5645785"/>
            <wp:effectExtent l="19050" t="0" r="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5" cy="56457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728" behindDoc="0" locked="0" layoutInCell="1" allowOverlap="1" wp14:anchorId="52284D02" wp14:editId="6F1F15BF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3632" behindDoc="0" locked="0" layoutInCell="1" allowOverlap="1" wp14:anchorId="1692404B" wp14:editId="03B93320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8204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40F5" w14:textId="77777777" w:rsidR="008D7657" w:rsidRDefault="008D7657" w:rsidP="00ED3069">
      <w:pPr>
        <w:spacing w:after="0"/>
      </w:pPr>
      <w:r>
        <w:separator/>
      </w:r>
    </w:p>
  </w:endnote>
  <w:endnote w:type="continuationSeparator" w:id="0">
    <w:p w14:paraId="32ED4195" w14:textId="77777777" w:rsidR="008D7657" w:rsidRDefault="008D7657" w:rsidP="00ED3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AC3B" w14:textId="77777777" w:rsidR="008D7657" w:rsidRDefault="008D7657" w:rsidP="00ED3069">
      <w:pPr>
        <w:spacing w:after="0"/>
      </w:pPr>
      <w:r>
        <w:separator/>
      </w:r>
    </w:p>
  </w:footnote>
  <w:footnote w:type="continuationSeparator" w:id="0">
    <w:p w14:paraId="2EF984D0" w14:textId="77777777" w:rsidR="008D7657" w:rsidRDefault="008D7657" w:rsidP="00ED3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03FC"/>
    <w:multiLevelType w:val="hybridMultilevel"/>
    <w:tmpl w:val="FDA0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46D"/>
    <w:multiLevelType w:val="hybridMultilevel"/>
    <w:tmpl w:val="EFB80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62A96"/>
    <w:multiLevelType w:val="hybridMultilevel"/>
    <w:tmpl w:val="0570FCAC"/>
    <w:lvl w:ilvl="0" w:tplc="E2DEF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E1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CE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62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64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6B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66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00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2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2D35827"/>
    <w:multiLevelType w:val="hybridMultilevel"/>
    <w:tmpl w:val="38A8DEC4"/>
    <w:lvl w:ilvl="0" w:tplc="8F8C5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AA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60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EA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49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A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0F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67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4A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D030A5"/>
    <w:multiLevelType w:val="hybridMultilevel"/>
    <w:tmpl w:val="E254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20AD6"/>
    <w:rsid w:val="00047FBE"/>
    <w:rsid w:val="000A530E"/>
    <w:rsid w:val="000A7D23"/>
    <w:rsid w:val="000B41A5"/>
    <w:rsid w:val="000E5312"/>
    <w:rsid w:val="00131A24"/>
    <w:rsid w:val="0015615B"/>
    <w:rsid w:val="00174AE2"/>
    <w:rsid w:val="001858DB"/>
    <w:rsid w:val="001C43CD"/>
    <w:rsid w:val="00211719"/>
    <w:rsid w:val="0022063B"/>
    <w:rsid w:val="00245421"/>
    <w:rsid w:val="0024585F"/>
    <w:rsid w:val="00276875"/>
    <w:rsid w:val="00290DCB"/>
    <w:rsid w:val="002E0AF0"/>
    <w:rsid w:val="002E47A5"/>
    <w:rsid w:val="003301AC"/>
    <w:rsid w:val="0033529B"/>
    <w:rsid w:val="00346018"/>
    <w:rsid w:val="00390AFC"/>
    <w:rsid w:val="00396299"/>
    <w:rsid w:val="003A35EF"/>
    <w:rsid w:val="003C1981"/>
    <w:rsid w:val="003F2AC7"/>
    <w:rsid w:val="00420B39"/>
    <w:rsid w:val="00450F1D"/>
    <w:rsid w:val="00476327"/>
    <w:rsid w:val="004E19F6"/>
    <w:rsid w:val="004F7F71"/>
    <w:rsid w:val="00532148"/>
    <w:rsid w:val="00545701"/>
    <w:rsid w:val="0056156A"/>
    <w:rsid w:val="00566005"/>
    <w:rsid w:val="00581B9F"/>
    <w:rsid w:val="005A61ED"/>
    <w:rsid w:val="005A64BE"/>
    <w:rsid w:val="005E1E83"/>
    <w:rsid w:val="00613F75"/>
    <w:rsid w:val="00634339"/>
    <w:rsid w:val="00640120"/>
    <w:rsid w:val="00694CC8"/>
    <w:rsid w:val="006E100B"/>
    <w:rsid w:val="006F38CA"/>
    <w:rsid w:val="007255D1"/>
    <w:rsid w:val="00754489"/>
    <w:rsid w:val="007578A3"/>
    <w:rsid w:val="007C47D2"/>
    <w:rsid w:val="007F7BBD"/>
    <w:rsid w:val="00812D9F"/>
    <w:rsid w:val="008204E0"/>
    <w:rsid w:val="00847A61"/>
    <w:rsid w:val="00857C1B"/>
    <w:rsid w:val="00861434"/>
    <w:rsid w:val="008B1804"/>
    <w:rsid w:val="008B76BF"/>
    <w:rsid w:val="008D7657"/>
    <w:rsid w:val="00932AC9"/>
    <w:rsid w:val="00935BD3"/>
    <w:rsid w:val="0094478D"/>
    <w:rsid w:val="00991B66"/>
    <w:rsid w:val="00992596"/>
    <w:rsid w:val="009C0C9F"/>
    <w:rsid w:val="009F733D"/>
    <w:rsid w:val="00A10458"/>
    <w:rsid w:val="00A200CC"/>
    <w:rsid w:val="00A66114"/>
    <w:rsid w:val="00A67828"/>
    <w:rsid w:val="00A705BB"/>
    <w:rsid w:val="00A9535D"/>
    <w:rsid w:val="00A965CC"/>
    <w:rsid w:val="00AB36C2"/>
    <w:rsid w:val="00AE4FB3"/>
    <w:rsid w:val="00B05260"/>
    <w:rsid w:val="00B369CC"/>
    <w:rsid w:val="00B44B41"/>
    <w:rsid w:val="00BB7A26"/>
    <w:rsid w:val="00C5603D"/>
    <w:rsid w:val="00C71404"/>
    <w:rsid w:val="00C82E1E"/>
    <w:rsid w:val="00C956DE"/>
    <w:rsid w:val="00CC41AB"/>
    <w:rsid w:val="00CD5D1D"/>
    <w:rsid w:val="00CF6A41"/>
    <w:rsid w:val="00D31E04"/>
    <w:rsid w:val="00DD5BA9"/>
    <w:rsid w:val="00DE16BE"/>
    <w:rsid w:val="00DF066B"/>
    <w:rsid w:val="00E20FC9"/>
    <w:rsid w:val="00E30CBF"/>
    <w:rsid w:val="00E43F50"/>
    <w:rsid w:val="00E72A15"/>
    <w:rsid w:val="00E81754"/>
    <w:rsid w:val="00EC630C"/>
    <w:rsid w:val="00ED0DED"/>
    <w:rsid w:val="00ED3069"/>
    <w:rsid w:val="00F00BCF"/>
    <w:rsid w:val="00F15DE1"/>
    <w:rsid w:val="00F21DDA"/>
    <w:rsid w:val="00F40E9F"/>
    <w:rsid w:val="00F41B01"/>
    <w:rsid w:val="00F4710B"/>
    <w:rsid w:val="00FC4FAA"/>
    <w:rsid w:val="00FC57BD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ED41"/>
  <w15:docId w15:val="{CD9C9888-E22A-489B-BA9B-0BB729E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04E0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ListParagraph">
    <w:name w:val="List Paragraph"/>
    <w:basedOn w:val="Normal"/>
    <w:uiPriority w:val="34"/>
    <w:qFormat/>
    <w:rsid w:val="0094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Year5@swainhouse.bradford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Paul Gibbs</cp:lastModifiedBy>
  <cp:revision>4</cp:revision>
  <cp:lastPrinted>2018-09-11T10:39:00Z</cp:lastPrinted>
  <dcterms:created xsi:type="dcterms:W3CDTF">2023-09-20T12:54:00Z</dcterms:created>
  <dcterms:modified xsi:type="dcterms:W3CDTF">2024-09-11T12:29:00Z</dcterms:modified>
</cp:coreProperties>
</file>