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C369B" w14:textId="673F0997" w:rsidR="00FE0F44" w:rsidRDefault="00FE0F44" w:rsidP="00556D85">
      <w:pPr>
        <w:spacing w:after="0"/>
        <w:jc w:val="center"/>
        <w:rPr>
          <w:b/>
          <w:u w:val="single"/>
          <w:lang w:val="en-US"/>
        </w:rPr>
      </w:pPr>
      <w:r>
        <w:rPr>
          <w:b/>
          <w:u w:val="single"/>
          <w:lang w:val="en-US"/>
        </w:rPr>
        <w:t>Swain House</w:t>
      </w:r>
      <w:r w:rsidRPr="0068255A">
        <w:rPr>
          <w:b/>
          <w:u w:val="single"/>
          <w:lang w:val="en-US"/>
        </w:rPr>
        <w:t xml:space="preserve"> Primary Schoo</w:t>
      </w:r>
      <w:r>
        <w:rPr>
          <w:b/>
          <w:u w:val="single"/>
          <w:lang w:val="en-US"/>
        </w:rPr>
        <w:t>l</w:t>
      </w:r>
      <w:r w:rsidR="0043537C">
        <w:rPr>
          <w:b/>
          <w:u w:val="single"/>
          <w:lang w:val="en-US"/>
        </w:rPr>
        <w:t xml:space="preserve"> geography action plan</w:t>
      </w:r>
      <w:bookmarkStart w:id="0" w:name="_GoBack"/>
      <w:bookmarkEnd w:id="0"/>
      <w:r>
        <w:rPr>
          <w:b/>
          <w:u w:val="single"/>
          <w:lang w:val="en-US"/>
        </w:rPr>
        <w:t xml:space="preserve"> </w:t>
      </w:r>
      <w:r w:rsidR="00556D85">
        <w:rPr>
          <w:b/>
          <w:u w:val="single"/>
          <w:lang w:val="en-US"/>
        </w:rPr>
        <w:t>–2024-2025</w:t>
      </w:r>
    </w:p>
    <w:p w14:paraId="45839385" w14:textId="77777777" w:rsidR="00556D85" w:rsidRPr="00556D85" w:rsidRDefault="00556D85" w:rsidP="00556D85">
      <w:pPr>
        <w:spacing w:after="0"/>
        <w:jc w:val="center"/>
        <w:rPr>
          <w:b/>
          <w:u w:val="single"/>
          <w:lang w:val="en-US"/>
        </w:rPr>
      </w:pPr>
    </w:p>
    <w:tbl>
      <w:tblPr>
        <w:tblStyle w:val="TableGrid"/>
        <w:tblW w:w="15274" w:type="dxa"/>
        <w:tblInd w:w="-572" w:type="dxa"/>
        <w:tblLook w:val="04A0" w:firstRow="1" w:lastRow="0" w:firstColumn="1" w:lastColumn="0" w:noHBand="0" w:noVBand="1"/>
      </w:tblPr>
      <w:tblGrid>
        <w:gridCol w:w="1816"/>
        <w:gridCol w:w="2331"/>
        <w:gridCol w:w="6910"/>
        <w:gridCol w:w="2268"/>
        <w:gridCol w:w="1949"/>
      </w:tblGrid>
      <w:tr w:rsidR="00021462" w:rsidRPr="0068255A" w14:paraId="7A2F3610" w14:textId="77777777" w:rsidTr="00021462">
        <w:trPr>
          <w:trHeight w:val="720"/>
        </w:trPr>
        <w:tc>
          <w:tcPr>
            <w:tcW w:w="1816" w:type="dxa"/>
          </w:tcPr>
          <w:p w14:paraId="4A87A6AF" w14:textId="2C86A58B" w:rsidR="00FE0F44" w:rsidRPr="0068255A" w:rsidRDefault="00FE0F44" w:rsidP="00F813F5">
            <w:pPr>
              <w:jc w:val="center"/>
              <w:rPr>
                <w:b/>
                <w:sz w:val="20"/>
                <w:szCs w:val="20"/>
                <w:lang w:val="en-US"/>
              </w:rPr>
            </w:pPr>
            <w:r w:rsidRPr="0068255A">
              <w:rPr>
                <w:b/>
                <w:sz w:val="20"/>
                <w:szCs w:val="20"/>
                <w:lang w:val="en-US"/>
              </w:rPr>
              <w:t>Reason for this focus</w:t>
            </w:r>
          </w:p>
        </w:tc>
        <w:tc>
          <w:tcPr>
            <w:tcW w:w="2331" w:type="dxa"/>
          </w:tcPr>
          <w:p w14:paraId="51126143" w14:textId="77777777" w:rsidR="00FE0F44" w:rsidRPr="0068255A" w:rsidRDefault="00FE0F44" w:rsidP="00F813F5">
            <w:pPr>
              <w:jc w:val="center"/>
              <w:rPr>
                <w:b/>
                <w:sz w:val="20"/>
                <w:szCs w:val="20"/>
                <w:lang w:val="en-US"/>
              </w:rPr>
            </w:pPr>
            <w:r w:rsidRPr="0068255A">
              <w:rPr>
                <w:b/>
                <w:sz w:val="20"/>
                <w:szCs w:val="20"/>
                <w:lang w:val="en-US"/>
              </w:rPr>
              <w:t>Description of actions</w:t>
            </w:r>
          </w:p>
          <w:p w14:paraId="492A3170" w14:textId="77777777" w:rsidR="00FE0F44" w:rsidRPr="0068255A" w:rsidRDefault="00FE0F44" w:rsidP="00F813F5">
            <w:pPr>
              <w:jc w:val="center"/>
              <w:rPr>
                <w:b/>
                <w:sz w:val="20"/>
                <w:szCs w:val="20"/>
                <w:lang w:val="en-US"/>
              </w:rPr>
            </w:pPr>
            <w:r w:rsidRPr="0068255A">
              <w:rPr>
                <w:b/>
                <w:sz w:val="20"/>
                <w:szCs w:val="20"/>
                <w:lang w:val="en-US"/>
              </w:rPr>
              <w:t>the active ingredients</w:t>
            </w:r>
          </w:p>
        </w:tc>
        <w:tc>
          <w:tcPr>
            <w:tcW w:w="6910" w:type="dxa"/>
          </w:tcPr>
          <w:p w14:paraId="72B77751" w14:textId="77777777" w:rsidR="00FE0F44" w:rsidRPr="0068255A" w:rsidRDefault="00FE0F44" w:rsidP="00F813F5">
            <w:pPr>
              <w:jc w:val="center"/>
              <w:rPr>
                <w:b/>
                <w:sz w:val="20"/>
                <w:szCs w:val="20"/>
                <w:lang w:val="en-US"/>
              </w:rPr>
            </w:pPr>
            <w:r w:rsidRPr="0068255A">
              <w:rPr>
                <w:b/>
                <w:sz w:val="20"/>
                <w:szCs w:val="20"/>
                <w:lang w:val="en-US"/>
              </w:rPr>
              <w:t>Implementation activities</w:t>
            </w:r>
          </w:p>
        </w:tc>
        <w:tc>
          <w:tcPr>
            <w:tcW w:w="2268" w:type="dxa"/>
          </w:tcPr>
          <w:p w14:paraId="03695245" w14:textId="77777777" w:rsidR="00FE0F44" w:rsidRPr="0068255A" w:rsidRDefault="00FE0F44" w:rsidP="00F813F5">
            <w:pPr>
              <w:jc w:val="center"/>
              <w:rPr>
                <w:b/>
                <w:sz w:val="20"/>
                <w:szCs w:val="20"/>
                <w:lang w:val="en-US"/>
              </w:rPr>
            </w:pPr>
            <w:r w:rsidRPr="0068255A">
              <w:rPr>
                <w:b/>
                <w:sz w:val="20"/>
                <w:szCs w:val="20"/>
                <w:lang w:val="en-US"/>
              </w:rPr>
              <w:t>Intended outcomes of implementation activities</w:t>
            </w:r>
          </w:p>
        </w:tc>
        <w:tc>
          <w:tcPr>
            <w:tcW w:w="1949" w:type="dxa"/>
          </w:tcPr>
          <w:p w14:paraId="7A85CDA5" w14:textId="77777777" w:rsidR="00FE0F44" w:rsidRPr="0068255A" w:rsidRDefault="00FE0F44" w:rsidP="00F813F5">
            <w:pPr>
              <w:jc w:val="center"/>
              <w:rPr>
                <w:b/>
                <w:sz w:val="20"/>
                <w:szCs w:val="20"/>
                <w:lang w:val="en-US"/>
              </w:rPr>
            </w:pPr>
            <w:r w:rsidRPr="0068255A">
              <w:rPr>
                <w:b/>
                <w:sz w:val="20"/>
                <w:szCs w:val="20"/>
                <w:lang w:val="en-US"/>
              </w:rPr>
              <w:t>Intended impact on pupil outcomes</w:t>
            </w:r>
          </w:p>
        </w:tc>
      </w:tr>
      <w:tr w:rsidR="00021462" w:rsidRPr="0068255A" w14:paraId="4AEE2E73" w14:textId="77777777" w:rsidTr="00021462">
        <w:trPr>
          <w:trHeight w:val="5894"/>
        </w:trPr>
        <w:tc>
          <w:tcPr>
            <w:tcW w:w="1816" w:type="dxa"/>
          </w:tcPr>
          <w:p w14:paraId="4A4D7D8D" w14:textId="6837178E" w:rsidR="00272DE2" w:rsidRDefault="001E1B28" w:rsidP="00272DE2">
            <w:pPr>
              <w:rPr>
                <w:lang w:val="en-US"/>
              </w:rPr>
            </w:pPr>
            <w:r>
              <w:rPr>
                <w:lang w:val="en-US"/>
              </w:rPr>
              <w:t xml:space="preserve">To ensure all geography </w:t>
            </w:r>
            <w:r w:rsidR="00272DE2">
              <w:rPr>
                <w:lang w:val="en-US"/>
              </w:rPr>
              <w:t xml:space="preserve">National Curriculum objectives are covered and that there is </w:t>
            </w:r>
            <w:r w:rsidR="00021462">
              <w:rPr>
                <w:lang w:val="en-US"/>
              </w:rPr>
              <w:t>clear</w:t>
            </w:r>
            <w:r w:rsidR="00272DE2">
              <w:rPr>
                <w:lang w:val="en-US"/>
              </w:rPr>
              <w:t xml:space="preserve"> progression from EY to Y6</w:t>
            </w:r>
            <w:r>
              <w:rPr>
                <w:lang w:val="en-US"/>
              </w:rPr>
              <w:t>.</w:t>
            </w:r>
          </w:p>
          <w:p w14:paraId="4FFAA32E" w14:textId="77777777" w:rsidR="00272DE2" w:rsidRDefault="00272DE2" w:rsidP="00272DE2">
            <w:pPr>
              <w:rPr>
                <w:lang w:val="en-US"/>
              </w:rPr>
            </w:pPr>
          </w:p>
          <w:p w14:paraId="7D84411E" w14:textId="28403582" w:rsidR="00FE0F44" w:rsidRDefault="00272DE2" w:rsidP="00272DE2">
            <w:pPr>
              <w:rPr>
                <w:lang w:val="en-US"/>
              </w:rPr>
            </w:pPr>
            <w:r>
              <w:rPr>
                <w:lang w:val="en-US"/>
              </w:rPr>
              <w:t>To improv</w:t>
            </w:r>
            <w:r w:rsidR="001E1B28">
              <w:rPr>
                <w:lang w:val="en-US"/>
              </w:rPr>
              <w:t>e the quality of education in geography.</w:t>
            </w:r>
          </w:p>
          <w:p w14:paraId="3A78936A" w14:textId="77777777" w:rsidR="00272DE2" w:rsidRDefault="00272DE2" w:rsidP="00272DE2">
            <w:pPr>
              <w:rPr>
                <w:lang w:val="en-US"/>
              </w:rPr>
            </w:pPr>
          </w:p>
          <w:p w14:paraId="71AA3197" w14:textId="22E04E5C" w:rsidR="00272DE2" w:rsidRDefault="00272DE2" w:rsidP="00272DE2">
            <w:pPr>
              <w:rPr>
                <w:lang w:val="en-US"/>
              </w:rPr>
            </w:pPr>
            <w:r>
              <w:rPr>
                <w:lang w:val="en-US"/>
              </w:rPr>
              <w:t>To</w:t>
            </w:r>
            <w:r w:rsidR="001E1B28">
              <w:rPr>
                <w:lang w:val="en-US"/>
              </w:rPr>
              <w:t xml:space="preserve"> ensure the website showcases geography </w:t>
            </w:r>
            <w:r>
              <w:rPr>
                <w:lang w:val="en-US"/>
              </w:rPr>
              <w:t xml:space="preserve">at Swain House Primary School </w:t>
            </w:r>
          </w:p>
          <w:p w14:paraId="34FBE3E4" w14:textId="77777777" w:rsidR="00272DE2" w:rsidRDefault="00272DE2" w:rsidP="00272DE2">
            <w:pPr>
              <w:rPr>
                <w:lang w:val="en-US"/>
              </w:rPr>
            </w:pPr>
          </w:p>
          <w:p w14:paraId="7D79EAF2" w14:textId="30603C8D" w:rsidR="00021462" w:rsidRDefault="001E1B28" w:rsidP="00272DE2">
            <w:pPr>
              <w:rPr>
                <w:lang w:val="en-US"/>
              </w:rPr>
            </w:pPr>
            <w:r>
              <w:rPr>
                <w:lang w:val="en-US"/>
              </w:rPr>
              <w:t xml:space="preserve">To showcase geography </w:t>
            </w:r>
            <w:r w:rsidR="00272DE2">
              <w:rPr>
                <w:lang w:val="en-US"/>
              </w:rPr>
              <w:t>across school and in the community</w:t>
            </w:r>
          </w:p>
          <w:p w14:paraId="66FA308B" w14:textId="77777777" w:rsidR="00021462" w:rsidRDefault="00021462" w:rsidP="00272DE2">
            <w:pPr>
              <w:rPr>
                <w:lang w:val="en-US"/>
              </w:rPr>
            </w:pPr>
          </w:p>
          <w:p w14:paraId="717398F0" w14:textId="479811A6" w:rsidR="00272DE2" w:rsidRPr="0068255A" w:rsidRDefault="00021462" w:rsidP="00021462">
            <w:pPr>
              <w:rPr>
                <w:lang w:val="en-US"/>
              </w:rPr>
            </w:pPr>
            <w:r>
              <w:rPr>
                <w:lang w:val="en-US"/>
              </w:rPr>
              <w:t>To ensure that there are outdoor learnin</w:t>
            </w:r>
            <w:r w:rsidR="001E1B28">
              <w:rPr>
                <w:lang w:val="en-US"/>
              </w:rPr>
              <w:t>g opportunities in geography.</w:t>
            </w:r>
            <w:r>
              <w:rPr>
                <w:lang w:val="en-US"/>
              </w:rPr>
              <w:t xml:space="preserve"> </w:t>
            </w:r>
          </w:p>
        </w:tc>
        <w:tc>
          <w:tcPr>
            <w:tcW w:w="2331" w:type="dxa"/>
          </w:tcPr>
          <w:p w14:paraId="6015E1F1" w14:textId="77777777" w:rsidR="00F04AC9" w:rsidRDefault="001E1B28" w:rsidP="00021462">
            <w:pPr>
              <w:rPr>
                <w:b/>
                <w:lang w:val="en-US"/>
              </w:rPr>
            </w:pPr>
            <w:r>
              <w:rPr>
                <w:b/>
                <w:lang w:val="en-US"/>
              </w:rPr>
              <w:t xml:space="preserve">Ensure that there is full curriculum coverage of geography from EY to Y6 and that this is shown in teacher’s planning, </w:t>
            </w:r>
            <w:proofErr w:type="gramStart"/>
            <w:r>
              <w:rPr>
                <w:b/>
                <w:lang w:val="en-US"/>
              </w:rPr>
              <w:t>students</w:t>
            </w:r>
            <w:proofErr w:type="gramEnd"/>
            <w:r>
              <w:rPr>
                <w:b/>
                <w:lang w:val="en-US"/>
              </w:rPr>
              <w:t xml:space="preserve"> work and in conversations with students about geography.</w:t>
            </w:r>
          </w:p>
          <w:p w14:paraId="3C609DE2" w14:textId="77777777" w:rsidR="001E1B28" w:rsidRDefault="001E1B28" w:rsidP="00021462">
            <w:pPr>
              <w:rPr>
                <w:b/>
                <w:lang w:val="en-US"/>
              </w:rPr>
            </w:pPr>
          </w:p>
          <w:p w14:paraId="6CF8BB77" w14:textId="77777777" w:rsidR="001E1B28" w:rsidRDefault="001E1B28" w:rsidP="00021462">
            <w:pPr>
              <w:rPr>
                <w:b/>
                <w:lang w:val="en-US"/>
              </w:rPr>
            </w:pPr>
            <w:r>
              <w:rPr>
                <w:b/>
                <w:lang w:val="en-US"/>
              </w:rPr>
              <w:t xml:space="preserve">Keep the geography section of the website updated and frequently ask teachers for pictures of their geography learning to put on the website. </w:t>
            </w:r>
          </w:p>
          <w:p w14:paraId="3D5FFE0F" w14:textId="77777777" w:rsidR="001E1B28" w:rsidRDefault="001E1B28" w:rsidP="00021462">
            <w:pPr>
              <w:rPr>
                <w:b/>
                <w:lang w:val="en-US"/>
              </w:rPr>
            </w:pPr>
          </w:p>
          <w:p w14:paraId="78C3C227" w14:textId="3F4593C0" w:rsidR="001E1B28" w:rsidRDefault="001E1B28" w:rsidP="00021462">
            <w:pPr>
              <w:rPr>
                <w:b/>
                <w:lang w:val="en-US"/>
              </w:rPr>
            </w:pPr>
            <w:r>
              <w:rPr>
                <w:b/>
                <w:lang w:val="en-US"/>
              </w:rPr>
              <w:t>Ensure that geography is high profile on Facebook and in the newsletter.</w:t>
            </w:r>
          </w:p>
          <w:p w14:paraId="54132B1F" w14:textId="11590EBA" w:rsidR="001E1B28" w:rsidRDefault="001E1B28" w:rsidP="00021462">
            <w:pPr>
              <w:rPr>
                <w:b/>
                <w:lang w:val="en-US"/>
              </w:rPr>
            </w:pPr>
          </w:p>
          <w:p w14:paraId="2096B51D" w14:textId="7D13A9D4" w:rsidR="001E1B28" w:rsidRDefault="001E1B28" w:rsidP="00021462">
            <w:pPr>
              <w:rPr>
                <w:b/>
                <w:lang w:val="en-US"/>
              </w:rPr>
            </w:pPr>
            <w:r>
              <w:rPr>
                <w:b/>
                <w:lang w:val="en-US"/>
              </w:rPr>
              <w:t>School to take part in The National Festival of Fieldwork.</w:t>
            </w:r>
          </w:p>
          <w:p w14:paraId="75472AAC" w14:textId="08FC59F1" w:rsidR="001E1B28" w:rsidRPr="00021462" w:rsidRDefault="001E1B28" w:rsidP="00021462">
            <w:pPr>
              <w:rPr>
                <w:b/>
                <w:lang w:val="en-US"/>
              </w:rPr>
            </w:pPr>
          </w:p>
        </w:tc>
        <w:tc>
          <w:tcPr>
            <w:tcW w:w="6910" w:type="dxa"/>
          </w:tcPr>
          <w:p w14:paraId="5C3DA078" w14:textId="76672173" w:rsidR="00FE0F44" w:rsidRDefault="001E1B28" w:rsidP="00F813F5">
            <w:pPr>
              <w:rPr>
                <w:lang w:val="en-US"/>
              </w:rPr>
            </w:pPr>
            <w:r>
              <w:rPr>
                <w:lang w:val="en-US"/>
              </w:rPr>
              <w:t xml:space="preserve">Subject leader time </w:t>
            </w:r>
            <w:proofErr w:type="gramStart"/>
            <w:r>
              <w:rPr>
                <w:lang w:val="en-US"/>
              </w:rPr>
              <w:t>will be used</w:t>
            </w:r>
            <w:proofErr w:type="gramEnd"/>
            <w:r>
              <w:rPr>
                <w:lang w:val="en-US"/>
              </w:rPr>
              <w:t xml:space="preserve"> to observe geography lessons, look at children’s geography books and talk to children about their learning. This will allow the subject leader to have an immersive experience into geography across the school.</w:t>
            </w:r>
          </w:p>
          <w:p w14:paraId="6D7B274B" w14:textId="289F6574" w:rsidR="001E1B28" w:rsidRDefault="001E1B28" w:rsidP="00F813F5">
            <w:pPr>
              <w:rPr>
                <w:lang w:val="en-US"/>
              </w:rPr>
            </w:pPr>
          </w:p>
          <w:p w14:paraId="0603DAB3" w14:textId="53F84806" w:rsidR="001E1B28" w:rsidRDefault="001E1B28" w:rsidP="00F813F5">
            <w:pPr>
              <w:rPr>
                <w:lang w:val="en-US"/>
              </w:rPr>
            </w:pPr>
            <w:r>
              <w:rPr>
                <w:lang w:val="en-US"/>
              </w:rPr>
              <w:t xml:space="preserve">The geography page on the website </w:t>
            </w:r>
            <w:proofErr w:type="gramStart"/>
            <w:r>
              <w:rPr>
                <w:lang w:val="en-US"/>
              </w:rPr>
              <w:t>will be kept</w:t>
            </w:r>
            <w:proofErr w:type="gramEnd"/>
            <w:r>
              <w:rPr>
                <w:lang w:val="en-US"/>
              </w:rPr>
              <w:t xml:space="preserve"> up to date.</w:t>
            </w:r>
          </w:p>
          <w:p w14:paraId="76EFDEE0" w14:textId="7A3C2F34" w:rsidR="001E1B28" w:rsidRDefault="001E1B28" w:rsidP="00F813F5">
            <w:pPr>
              <w:rPr>
                <w:lang w:val="en-US"/>
              </w:rPr>
            </w:pPr>
            <w:r>
              <w:rPr>
                <w:lang w:val="en-US"/>
              </w:rPr>
              <w:t>This will include:</w:t>
            </w:r>
          </w:p>
          <w:p w14:paraId="17A760E7" w14:textId="6862C19B" w:rsidR="001E1B28" w:rsidRDefault="001E1B28" w:rsidP="001E1B28">
            <w:pPr>
              <w:pStyle w:val="ListParagraph"/>
              <w:numPr>
                <w:ilvl w:val="0"/>
                <w:numId w:val="5"/>
              </w:numPr>
              <w:rPr>
                <w:lang w:val="en-US"/>
              </w:rPr>
            </w:pPr>
            <w:r w:rsidRPr="00A03DFB">
              <w:rPr>
                <w:lang w:val="en-US"/>
              </w:rPr>
              <w:t>Ensure the intent, implementation and impact is on the website</w:t>
            </w:r>
            <w:r>
              <w:rPr>
                <w:lang w:val="en-US"/>
              </w:rPr>
              <w:t>.</w:t>
            </w:r>
          </w:p>
          <w:p w14:paraId="5773D256" w14:textId="50336867" w:rsidR="001E1B28" w:rsidRDefault="001E1B28" w:rsidP="001E1B28">
            <w:pPr>
              <w:pStyle w:val="ListParagraph"/>
              <w:numPr>
                <w:ilvl w:val="0"/>
                <w:numId w:val="5"/>
              </w:numPr>
              <w:rPr>
                <w:lang w:val="en-US"/>
              </w:rPr>
            </w:pPr>
            <w:r w:rsidRPr="001E1B28">
              <w:rPr>
                <w:lang w:val="en-US"/>
              </w:rPr>
              <w:t xml:space="preserve">Provide information for parents </w:t>
            </w:r>
            <w:r>
              <w:rPr>
                <w:lang w:val="en-US"/>
              </w:rPr>
              <w:t>about geography across school.</w:t>
            </w:r>
          </w:p>
          <w:p w14:paraId="5F392988" w14:textId="5667DE70" w:rsidR="001E1B28" w:rsidRDefault="001E1B28" w:rsidP="001E1B28">
            <w:pPr>
              <w:pStyle w:val="ListParagraph"/>
              <w:numPr>
                <w:ilvl w:val="0"/>
                <w:numId w:val="5"/>
              </w:numPr>
              <w:rPr>
                <w:lang w:val="en-US"/>
              </w:rPr>
            </w:pPr>
            <w:r>
              <w:rPr>
                <w:lang w:val="en-US"/>
              </w:rPr>
              <w:t>The sharing of children’s work, children learning and children experiencing geography outdoors and as a part of active learning.</w:t>
            </w:r>
          </w:p>
          <w:p w14:paraId="69CD448E" w14:textId="61694789" w:rsidR="001E1B28" w:rsidRDefault="001E1B28" w:rsidP="001E1B28">
            <w:pPr>
              <w:pStyle w:val="ListParagraph"/>
              <w:numPr>
                <w:ilvl w:val="0"/>
                <w:numId w:val="5"/>
              </w:numPr>
              <w:rPr>
                <w:lang w:val="en-US"/>
              </w:rPr>
            </w:pPr>
            <w:r>
              <w:rPr>
                <w:lang w:val="en-US"/>
              </w:rPr>
              <w:t>Information and photos about The National festival of Fieldwork to be available.</w:t>
            </w:r>
          </w:p>
          <w:p w14:paraId="1EEA3A66" w14:textId="6A40F403" w:rsidR="001E1B28" w:rsidRDefault="001E1B28" w:rsidP="001E1B28">
            <w:pPr>
              <w:pStyle w:val="ListParagraph"/>
              <w:numPr>
                <w:ilvl w:val="0"/>
                <w:numId w:val="5"/>
              </w:numPr>
              <w:rPr>
                <w:lang w:val="en-US"/>
              </w:rPr>
            </w:pPr>
            <w:r>
              <w:rPr>
                <w:lang w:val="en-US"/>
              </w:rPr>
              <w:t xml:space="preserve">The </w:t>
            </w:r>
            <w:proofErr w:type="gramStart"/>
            <w:r>
              <w:rPr>
                <w:lang w:val="en-US"/>
              </w:rPr>
              <w:t>long term</w:t>
            </w:r>
            <w:proofErr w:type="gramEnd"/>
            <w:r>
              <w:rPr>
                <w:lang w:val="en-US"/>
              </w:rPr>
              <w:t xml:space="preserve"> overview for geography.</w:t>
            </w:r>
          </w:p>
          <w:p w14:paraId="58DE06BB" w14:textId="05CBFC3E" w:rsidR="001E1B28" w:rsidRDefault="001E1B28" w:rsidP="001E1B28">
            <w:pPr>
              <w:pStyle w:val="ListParagraph"/>
              <w:numPr>
                <w:ilvl w:val="0"/>
                <w:numId w:val="5"/>
              </w:numPr>
              <w:rPr>
                <w:lang w:val="en-US"/>
              </w:rPr>
            </w:pPr>
            <w:r>
              <w:rPr>
                <w:lang w:val="en-US"/>
              </w:rPr>
              <w:t>The progression of skills document for geography.</w:t>
            </w:r>
          </w:p>
          <w:p w14:paraId="3F40BF92" w14:textId="2F1C5DAA" w:rsidR="001E1B28" w:rsidRDefault="001E1B28" w:rsidP="001E1B28">
            <w:pPr>
              <w:pStyle w:val="ListParagraph"/>
              <w:numPr>
                <w:ilvl w:val="0"/>
                <w:numId w:val="5"/>
              </w:numPr>
              <w:rPr>
                <w:lang w:val="en-US"/>
              </w:rPr>
            </w:pPr>
            <w:r>
              <w:rPr>
                <w:lang w:val="en-US"/>
              </w:rPr>
              <w:t>The national curriculum coverage for geography.</w:t>
            </w:r>
          </w:p>
          <w:p w14:paraId="6E42084A" w14:textId="59BD7116" w:rsidR="001E1B28" w:rsidRDefault="001E1B28" w:rsidP="001E1B28">
            <w:pPr>
              <w:pStyle w:val="ListParagraph"/>
              <w:numPr>
                <w:ilvl w:val="0"/>
                <w:numId w:val="5"/>
              </w:numPr>
              <w:rPr>
                <w:lang w:val="en-US"/>
              </w:rPr>
            </w:pPr>
            <w:r>
              <w:rPr>
                <w:lang w:val="en-US"/>
              </w:rPr>
              <w:t xml:space="preserve">The how geography </w:t>
            </w:r>
            <w:proofErr w:type="gramStart"/>
            <w:r>
              <w:rPr>
                <w:lang w:val="en-US"/>
              </w:rPr>
              <w:t>is taught</w:t>
            </w:r>
            <w:proofErr w:type="gramEnd"/>
            <w:r>
              <w:rPr>
                <w:lang w:val="en-US"/>
              </w:rPr>
              <w:t xml:space="preserve"> across school document.</w:t>
            </w:r>
          </w:p>
          <w:p w14:paraId="53A83E12" w14:textId="46AAF66B" w:rsidR="001E1B28" w:rsidRDefault="001E1B28" w:rsidP="001E1B28">
            <w:pPr>
              <w:rPr>
                <w:lang w:val="en-US"/>
              </w:rPr>
            </w:pPr>
          </w:p>
          <w:p w14:paraId="27BC3DB7" w14:textId="4E043ADC" w:rsidR="001E1B28" w:rsidRDefault="001E1B28" w:rsidP="001E1B28">
            <w:pPr>
              <w:rPr>
                <w:lang w:val="en-US"/>
              </w:rPr>
            </w:pPr>
            <w:r>
              <w:rPr>
                <w:lang w:val="en-US"/>
              </w:rPr>
              <w:t xml:space="preserve">The </w:t>
            </w:r>
            <w:proofErr w:type="spellStart"/>
            <w:r>
              <w:rPr>
                <w:lang w:val="en-US"/>
              </w:rPr>
              <w:t>organisation</w:t>
            </w:r>
            <w:proofErr w:type="spellEnd"/>
            <w:r>
              <w:rPr>
                <w:lang w:val="en-US"/>
              </w:rPr>
              <w:t xml:space="preserve"> of The National Fieldwork Festival.</w:t>
            </w:r>
          </w:p>
          <w:p w14:paraId="1352D9F3" w14:textId="46F1B7BD" w:rsidR="001E1B28" w:rsidRDefault="001E1B28" w:rsidP="001E1B28">
            <w:pPr>
              <w:rPr>
                <w:lang w:val="en-US"/>
              </w:rPr>
            </w:pPr>
            <w:r>
              <w:rPr>
                <w:lang w:val="en-US"/>
              </w:rPr>
              <w:t>This will include:</w:t>
            </w:r>
          </w:p>
          <w:p w14:paraId="42229EE2" w14:textId="619CFBB7" w:rsidR="001E1B28" w:rsidRDefault="001E1B28" w:rsidP="001E1B28">
            <w:pPr>
              <w:pStyle w:val="ListParagraph"/>
              <w:numPr>
                <w:ilvl w:val="0"/>
                <w:numId w:val="6"/>
              </w:numPr>
              <w:rPr>
                <w:lang w:val="en-US"/>
              </w:rPr>
            </w:pPr>
            <w:r>
              <w:rPr>
                <w:lang w:val="en-US"/>
              </w:rPr>
              <w:t>Informing staff about the festival and what is involved/expected.</w:t>
            </w:r>
          </w:p>
          <w:p w14:paraId="5E717A1D" w14:textId="26296ADE" w:rsidR="001E1B28" w:rsidRDefault="001E1B28" w:rsidP="001E1B28">
            <w:pPr>
              <w:pStyle w:val="ListParagraph"/>
              <w:numPr>
                <w:ilvl w:val="0"/>
                <w:numId w:val="6"/>
              </w:numPr>
              <w:rPr>
                <w:lang w:val="en-US"/>
              </w:rPr>
            </w:pPr>
            <w:r>
              <w:rPr>
                <w:lang w:val="en-US"/>
              </w:rPr>
              <w:t>Supporting staff in their preparation for their day or afternoon of fieldwork.</w:t>
            </w:r>
          </w:p>
          <w:p w14:paraId="1DF59733" w14:textId="5F7EBADF" w:rsidR="001E1B28" w:rsidRDefault="001E1B28" w:rsidP="001E1B28">
            <w:pPr>
              <w:pStyle w:val="ListParagraph"/>
              <w:numPr>
                <w:ilvl w:val="0"/>
                <w:numId w:val="6"/>
              </w:numPr>
              <w:rPr>
                <w:lang w:val="en-US"/>
              </w:rPr>
            </w:pPr>
            <w:r>
              <w:rPr>
                <w:lang w:val="en-US"/>
              </w:rPr>
              <w:t>Preparation for an assembly about the festival to make it high profile.</w:t>
            </w:r>
          </w:p>
          <w:p w14:paraId="1BD3D5E1" w14:textId="74032203" w:rsidR="001E1B28" w:rsidRDefault="001E1B28" w:rsidP="001E1B28">
            <w:pPr>
              <w:pStyle w:val="ListParagraph"/>
              <w:numPr>
                <w:ilvl w:val="0"/>
                <w:numId w:val="6"/>
              </w:numPr>
              <w:rPr>
                <w:lang w:val="en-US"/>
              </w:rPr>
            </w:pPr>
            <w:r>
              <w:rPr>
                <w:lang w:val="en-US"/>
              </w:rPr>
              <w:t xml:space="preserve">Pictures to be collected from teachers to go in the newsletter, on </w:t>
            </w:r>
            <w:proofErr w:type="spellStart"/>
            <w:r>
              <w:rPr>
                <w:lang w:val="en-US"/>
              </w:rPr>
              <w:t>facebook</w:t>
            </w:r>
            <w:proofErr w:type="spellEnd"/>
            <w:r>
              <w:rPr>
                <w:lang w:val="en-US"/>
              </w:rPr>
              <w:t xml:space="preserve"> and on the website.</w:t>
            </w:r>
          </w:p>
          <w:p w14:paraId="373CD11D" w14:textId="7975D242" w:rsidR="001E1B28" w:rsidRDefault="001E1B28" w:rsidP="001E1B28">
            <w:pPr>
              <w:rPr>
                <w:lang w:val="en-US"/>
              </w:rPr>
            </w:pPr>
          </w:p>
          <w:p w14:paraId="38101CF2" w14:textId="58C5DC5E" w:rsidR="001E1B28" w:rsidRPr="001E1B28" w:rsidRDefault="001E1B28" w:rsidP="001E1B28">
            <w:pPr>
              <w:rPr>
                <w:lang w:val="en-US"/>
              </w:rPr>
            </w:pPr>
            <w:r>
              <w:rPr>
                <w:lang w:val="en-US"/>
              </w:rPr>
              <w:t>Subject leader to keep their own knowledge of geography up to date through interaction with the geographical society.</w:t>
            </w:r>
          </w:p>
          <w:p w14:paraId="1CF9837C" w14:textId="43420984" w:rsidR="001E1B28" w:rsidRPr="00A03DFB" w:rsidRDefault="001E1B28" w:rsidP="00F813F5">
            <w:pPr>
              <w:rPr>
                <w:lang w:val="en-US"/>
              </w:rPr>
            </w:pPr>
          </w:p>
        </w:tc>
        <w:tc>
          <w:tcPr>
            <w:tcW w:w="2268" w:type="dxa"/>
          </w:tcPr>
          <w:p w14:paraId="5B40C299" w14:textId="3DB843F1" w:rsidR="00F04AC9" w:rsidRDefault="001E1B28" w:rsidP="00F813F5">
            <w:pPr>
              <w:pStyle w:val="ListParagraph"/>
              <w:numPr>
                <w:ilvl w:val="0"/>
                <w:numId w:val="1"/>
              </w:numPr>
              <w:rPr>
                <w:lang w:val="en-US"/>
              </w:rPr>
            </w:pPr>
            <w:r>
              <w:rPr>
                <w:lang w:val="en-US"/>
              </w:rPr>
              <w:t>Geography</w:t>
            </w:r>
            <w:r w:rsidR="003B77F2">
              <w:rPr>
                <w:lang w:val="en-US"/>
              </w:rPr>
              <w:t xml:space="preserve"> NC objectives are taught in a sequential and progressive order</w:t>
            </w:r>
          </w:p>
          <w:p w14:paraId="7A5C604F" w14:textId="112C3036" w:rsidR="003B77F2" w:rsidRDefault="008C1CF5" w:rsidP="00F813F5">
            <w:pPr>
              <w:pStyle w:val="ListParagraph"/>
              <w:numPr>
                <w:ilvl w:val="0"/>
                <w:numId w:val="1"/>
              </w:numPr>
              <w:rPr>
                <w:lang w:val="en-US"/>
              </w:rPr>
            </w:pPr>
            <w:r>
              <w:rPr>
                <w:lang w:val="en-US"/>
              </w:rPr>
              <w:t>Pupils work is of a high standard (book looks)</w:t>
            </w:r>
          </w:p>
          <w:p w14:paraId="674240A3" w14:textId="77777777" w:rsidR="008C1CF5" w:rsidRDefault="008C1CF5" w:rsidP="008C1CF5">
            <w:pPr>
              <w:pStyle w:val="ListParagraph"/>
              <w:ind w:left="360"/>
              <w:rPr>
                <w:lang w:val="en-US"/>
              </w:rPr>
            </w:pPr>
          </w:p>
          <w:p w14:paraId="7D832E4A" w14:textId="4F478350" w:rsidR="008C1CF5" w:rsidRDefault="001E1B28" w:rsidP="008C1CF5">
            <w:pPr>
              <w:pStyle w:val="ListParagraph"/>
              <w:numPr>
                <w:ilvl w:val="0"/>
                <w:numId w:val="1"/>
              </w:numPr>
              <w:rPr>
                <w:lang w:val="en-US"/>
              </w:rPr>
            </w:pPr>
            <w:r>
              <w:rPr>
                <w:lang w:val="en-US"/>
              </w:rPr>
              <w:t>Geography</w:t>
            </w:r>
            <w:r w:rsidR="008C1CF5">
              <w:rPr>
                <w:lang w:val="en-US"/>
              </w:rPr>
              <w:t xml:space="preserve"> page on website </w:t>
            </w:r>
            <w:proofErr w:type="gramStart"/>
            <w:r w:rsidR="008C1CF5">
              <w:rPr>
                <w:lang w:val="en-US"/>
              </w:rPr>
              <w:t>showcases</w:t>
            </w:r>
            <w:proofErr w:type="gramEnd"/>
            <w:r>
              <w:rPr>
                <w:lang w:val="en-US"/>
              </w:rPr>
              <w:t xml:space="preserve"> learning across school.</w:t>
            </w:r>
          </w:p>
          <w:p w14:paraId="2C93D94D" w14:textId="77777777" w:rsidR="008C1CF5" w:rsidRPr="008C1CF5" w:rsidRDefault="008C1CF5" w:rsidP="008C1CF5">
            <w:pPr>
              <w:pStyle w:val="ListParagraph"/>
              <w:rPr>
                <w:lang w:val="en-US"/>
              </w:rPr>
            </w:pPr>
          </w:p>
          <w:p w14:paraId="4D23DD5F" w14:textId="4CF556E1" w:rsidR="008C1CF5" w:rsidRPr="008C1CF5" w:rsidRDefault="008C1CF5" w:rsidP="008C1CF5">
            <w:pPr>
              <w:pStyle w:val="ListParagraph"/>
              <w:numPr>
                <w:ilvl w:val="0"/>
                <w:numId w:val="1"/>
              </w:numPr>
              <w:rPr>
                <w:lang w:val="en-US"/>
              </w:rPr>
            </w:pPr>
            <w:r w:rsidRPr="008C1CF5">
              <w:rPr>
                <w:lang w:val="en-US"/>
              </w:rPr>
              <w:t xml:space="preserve">Planning shows outdoor learning sessions planned for </w:t>
            </w:r>
            <w:r w:rsidR="001E1B28">
              <w:rPr>
                <w:lang w:val="en-US"/>
              </w:rPr>
              <w:t xml:space="preserve">geography </w:t>
            </w:r>
            <w:r w:rsidRPr="008C1CF5">
              <w:rPr>
                <w:lang w:val="en-US"/>
              </w:rPr>
              <w:t>throughout the year in all year groups</w:t>
            </w:r>
            <w:r w:rsidR="001E1B28">
              <w:rPr>
                <w:lang w:val="en-US"/>
              </w:rPr>
              <w:t>.</w:t>
            </w:r>
          </w:p>
          <w:p w14:paraId="77F47CC1" w14:textId="5BE4FA1F" w:rsidR="008C1CF5" w:rsidRPr="008C1CF5" w:rsidRDefault="008C1CF5" w:rsidP="008C1CF5">
            <w:pPr>
              <w:rPr>
                <w:lang w:val="en-US"/>
              </w:rPr>
            </w:pPr>
          </w:p>
        </w:tc>
        <w:tc>
          <w:tcPr>
            <w:tcW w:w="1949" w:type="dxa"/>
          </w:tcPr>
          <w:p w14:paraId="11295A30" w14:textId="7736EC0E" w:rsidR="00FE0F44" w:rsidRDefault="00021462" w:rsidP="00F813F5">
            <w:pPr>
              <w:pStyle w:val="ListParagraph"/>
              <w:numPr>
                <w:ilvl w:val="0"/>
                <w:numId w:val="1"/>
              </w:numPr>
              <w:rPr>
                <w:lang w:val="en-US"/>
              </w:rPr>
            </w:pPr>
            <w:r>
              <w:rPr>
                <w:lang w:val="en-US"/>
              </w:rPr>
              <w:t xml:space="preserve">Children know more and remember more in </w:t>
            </w:r>
            <w:r w:rsidR="001E1B28">
              <w:rPr>
                <w:lang w:val="en-US"/>
              </w:rPr>
              <w:t xml:space="preserve">geography. </w:t>
            </w:r>
            <w:r>
              <w:rPr>
                <w:lang w:val="en-US"/>
              </w:rPr>
              <w:t xml:space="preserve"> This </w:t>
            </w:r>
            <w:proofErr w:type="gramStart"/>
            <w:r>
              <w:rPr>
                <w:lang w:val="en-US"/>
              </w:rPr>
              <w:t>is evidenced</w:t>
            </w:r>
            <w:proofErr w:type="gramEnd"/>
            <w:r>
              <w:rPr>
                <w:lang w:val="en-US"/>
              </w:rPr>
              <w:t xml:space="preserve"> through feedback from learning walks, pupil discussions and book looks.</w:t>
            </w:r>
          </w:p>
          <w:p w14:paraId="3E64FB14" w14:textId="00929337" w:rsidR="00021462" w:rsidRDefault="00021462" w:rsidP="00021462">
            <w:pPr>
              <w:rPr>
                <w:lang w:val="en-US"/>
              </w:rPr>
            </w:pPr>
          </w:p>
          <w:p w14:paraId="61A9D21B" w14:textId="0BCC79B0" w:rsidR="00021462" w:rsidRPr="00021462" w:rsidRDefault="00021462" w:rsidP="008C1CF5">
            <w:pPr>
              <w:rPr>
                <w:lang w:val="en-US"/>
              </w:rPr>
            </w:pPr>
          </w:p>
        </w:tc>
      </w:tr>
    </w:tbl>
    <w:p w14:paraId="2E78C70C" w14:textId="77777777" w:rsidR="00FE0F44" w:rsidRPr="007C673B" w:rsidRDefault="00FE0F44" w:rsidP="00FE0F44">
      <w:pPr>
        <w:spacing w:after="0"/>
        <w:jc w:val="center"/>
        <w:rPr>
          <w:rFonts w:ascii="Arial" w:eastAsia="Times New Roman" w:hAnsi="Arial" w:cs="Arial"/>
          <w:color w:val="0B0C0C"/>
          <w:sz w:val="20"/>
          <w:szCs w:val="20"/>
          <w:lang w:eastAsia="en-GB"/>
        </w:rPr>
      </w:pPr>
    </w:p>
    <w:p w14:paraId="6A78E5F5" w14:textId="77777777" w:rsidR="008B0DA9" w:rsidRDefault="0043537C"/>
    <w:sectPr w:rsidR="008B0DA9" w:rsidSect="00110452">
      <w:pgSz w:w="16838" w:h="11906" w:orient="landscape"/>
      <w:pgMar w:top="709" w:right="1103"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234"/>
    <w:multiLevelType w:val="hybridMultilevel"/>
    <w:tmpl w:val="66180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4B63AC"/>
    <w:multiLevelType w:val="hybridMultilevel"/>
    <w:tmpl w:val="E0966344"/>
    <w:lvl w:ilvl="0" w:tplc="C7F6E028">
      <w:start w:val="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B9241B"/>
    <w:multiLevelType w:val="hybridMultilevel"/>
    <w:tmpl w:val="AA528394"/>
    <w:lvl w:ilvl="0" w:tplc="6402F850">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EC6047"/>
    <w:multiLevelType w:val="hybridMultilevel"/>
    <w:tmpl w:val="746020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5354791"/>
    <w:multiLevelType w:val="hybridMultilevel"/>
    <w:tmpl w:val="8DDA8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755BF5"/>
    <w:multiLevelType w:val="hybridMultilevel"/>
    <w:tmpl w:val="4782B28E"/>
    <w:lvl w:ilvl="0" w:tplc="1792AFEA">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F44"/>
    <w:rsid w:val="00021462"/>
    <w:rsid w:val="0016061C"/>
    <w:rsid w:val="001E1B28"/>
    <w:rsid w:val="00272DE2"/>
    <w:rsid w:val="003544B6"/>
    <w:rsid w:val="003B77F2"/>
    <w:rsid w:val="0043537C"/>
    <w:rsid w:val="00556D85"/>
    <w:rsid w:val="008C1CF5"/>
    <w:rsid w:val="00965489"/>
    <w:rsid w:val="009767D5"/>
    <w:rsid w:val="00A71B48"/>
    <w:rsid w:val="00BD0AA9"/>
    <w:rsid w:val="00F04AC9"/>
    <w:rsid w:val="00FE0F44"/>
    <w:rsid w:val="00FF1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8952"/>
  <w15:chartTrackingRefBased/>
  <w15:docId w15:val="{4107B743-2A97-46C7-BC63-71F2BB07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F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0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0F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George</dc:creator>
  <cp:keywords/>
  <dc:description/>
  <cp:lastModifiedBy>Holly Bailes</cp:lastModifiedBy>
  <cp:revision>4</cp:revision>
  <dcterms:created xsi:type="dcterms:W3CDTF">2024-10-25T11:23:00Z</dcterms:created>
  <dcterms:modified xsi:type="dcterms:W3CDTF">2025-02-06T14:32:00Z</dcterms:modified>
</cp:coreProperties>
</file>