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26DD" w14:textId="7D9C80E6" w:rsidR="00244F3D" w:rsidRPr="00244F3D" w:rsidRDefault="00244F3D" w:rsidP="00244F3D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244F3D">
        <w:rPr>
          <w:rFonts w:cstheme="minorHAnsi"/>
          <w:b/>
          <w:bCs/>
          <w:u w:val="single"/>
        </w:rPr>
        <w:t>English Policy September 2024</w:t>
      </w:r>
    </w:p>
    <w:p w14:paraId="1067A516" w14:textId="77777777" w:rsidR="00244F3D" w:rsidRPr="00244F3D" w:rsidRDefault="00244F3D" w:rsidP="00244F3D">
      <w:pPr>
        <w:spacing w:after="0" w:line="240" w:lineRule="auto"/>
        <w:rPr>
          <w:rFonts w:cstheme="minorHAnsi"/>
          <w:b/>
          <w:bCs/>
          <w:u w:val="single"/>
        </w:rPr>
      </w:pPr>
      <w:r w:rsidRPr="00244F3D">
        <w:rPr>
          <w:rFonts w:cstheme="minorHAnsi"/>
          <w:b/>
          <w:bCs/>
          <w:u w:val="single"/>
        </w:rPr>
        <w:t xml:space="preserve">Rationale  </w:t>
      </w:r>
    </w:p>
    <w:p w14:paraId="4F285237" w14:textId="3D93680B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 xml:space="preserve">There are now improved opportunities for age-appropriate language and literacy development for deaf children due to advances in amplification technologies.  </w:t>
      </w:r>
    </w:p>
    <w:p w14:paraId="417B7B7A" w14:textId="77777777" w:rsidR="00244F3D" w:rsidRPr="00244F3D" w:rsidRDefault="00244F3D" w:rsidP="00244F3D">
      <w:pPr>
        <w:spacing w:after="0" w:line="240" w:lineRule="auto"/>
        <w:rPr>
          <w:rFonts w:cstheme="minorHAnsi"/>
        </w:rPr>
      </w:pPr>
    </w:p>
    <w:p w14:paraId="2EB0ED19" w14:textId="406353D2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 xml:space="preserve">All deaf children must be fluent readers and writers in English because this is the first language of their local community and the wider society in the United Kingdom.  </w:t>
      </w:r>
    </w:p>
    <w:p w14:paraId="6B64F842" w14:textId="77777777" w:rsidR="00244F3D" w:rsidRPr="00244F3D" w:rsidRDefault="00244F3D" w:rsidP="00244F3D">
      <w:pPr>
        <w:spacing w:after="0" w:line="240" w:lineRule="auto"/>
        <w:rPr>
          <w:rFonts w:cstheme="minorHAnsi"/>
        </w:rPr>
      </w:pPr>
    </w:p>
    <w:p w14:paraId="10DF2179" w14:textId="77777777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 xml:space="preserve">They need equal access to information presented in English. </w:t>
      </w:r>
    </w:p>
    <w:p w14:paraId="212C6D21" w14:textId="77777777" w:rsidR="00244F3D" w:rsidRDefault="00244F3D" w:rsidP="00244F3D">
      <w:pPr>
        <w:spacing w:after="0" w:line="240" w:lineRule="auto"/>
        <w:rPr>
          <w:rFonts w:cstheme="minorHAnsi"/>
        </w:rPr>
      </w:pPr>
    </w:p>
    <w:p w14:paraId="1A966AF2" w14:textId="5B13C9AA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 xml:space="preserve">Deaf children must be independent readers and writers because literacy is the key to Cognitive Academic Language Proficiency (CALP). </w:t>
      </w:r>
    </w:p>
    <w:p w14:paraId="38DE3909" w14:textId="77777777" w:rsidR="00244F3D" w:rsidRPr="00244F3D" w:rsidRDefault="00244F3D" w:rsidP="00244F3D">
      <w:pPr>
        <w:spacing w:after="0" w:line="240" w:lineRule="auto"/>
        <w:rPr>
          <w:rFonts w:cstheme="minorHAnsi"/>
        </w:rPr>
      </w:pPr>
    </w:p>
    <w:p w14:paraId="179181C9" w14:textId="77777777" w:rsidR="00244F3D" w:rsidRPr="00244F3D" w:rsidRDefault="00244F3D" w:rsidP="00244F3D">
      <w:pPr>
        <w:spacing w:after="0" w:line="240" w:lineRule="auto"/>
        <w:rPr>
          <w:rFonts w:cstheme="minorHAnsi"/>
          <w:b/>
          <w:bCs/>
          <w:u w:val="single"/>
        </w:rPr>
      </w:pPr>
      <w:r w:rsidRPr="00244F3D">
        <w:rPr>
          <w:rFonts w:cstheme="minorHAnsi"/>
          <w:b/>
          <w:bCs/>
          <w:u w:val="single"/>
        </w:rPr>
        <w:t xml:space="preserve">Principles  </w:t>
      </w:r>
    </w:p>
    <w:p w14:paraId="4B38C1C9" w14:textId="7C35ED51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 xml:space="preserve">Reading and writing are fundamentally auditory not visual processes. </w:t>
      </w:r>
    </w:p>
    <w:p w14:paraId="3BDE4120" w14:textId="77777777" w:rsidR="00244F3D" w:rsidRDefault="00244F3D" w:rsidP="00244F3D">
      <w:pPr>
        <w:spacing w:after="0" w:line="240" w:lineRule="auto"/>
        <w:rPr>
          <w:rFonts w:cstheme="minorHAnsi"/>
        </w:rPr>
      </w:pPr>
    </w:p>
    <w:p w14:paraId="28EBE17B" w14:textId="06B41D7E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 xml:space="preserve">Literacy development for deaf children is qualitatively similar to hearing learners but they must have knowledge of language beyond conversational proficiency or Basic Interpersonal Communication Skills (BICS). </w:t>
      </w:r>
    </w:p>
    <w:p w14:paraId="23B7B599" w14:textId="77777777" w:rsidR="00244F3D" w:rsidRDefault="00244F3D" w:rsidP="00244F3D">
      <w:pPr>
        <w:spacing w:after="0" w:line="240" w:lineRule="auto"/>
        <w:rPr>
          <w:rFonts w:cstheme="minorHAnsi"/>
        </w:rPr>
      </w:pPr>
    </w:p>
    <w:p w14:paraId="0424FD07" w14:textId="46DC2990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>Language is the precursor to the success of reading and writing. Language is acquired, literacy is taught. Therefore, there must be a rigorous approach to the development of language through relevant, meaningful interaction and activities before teaching code related print and phonology.</w:t>
      </w:r>
    </w:p>
    <w:p w14:paraId="52E69868" w14:textId="77777777" w:rsidR="00244F3D" w:rsidRDefault="00244F3D" w:rsidP="00244F3D">
      <w:pPr>
        <w:spacing w:after="0" w:line="240" w:lineRule="auto"/>
        <w:rPr>
          <w:rFonts w:cstheme="minorHAnsi"/>
        </w:rPr>
      </w:pPr>
    </w:p>
    <w:p w14:paraId="3991B62F" w14:textId="016DA1E0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 xml:space="preserve">Application of the stepped approach using the Halliday's Functions of Language model will form the basis of the approaches. </w:t>
      </w:r>
    </w:p>
    <w:p w14:paraId="6B71A256" w14:textId="77777777" w:rsidR="00244F3D" w:rsidRPr="00244F3D" w:rsidRDefault="00244F3D" w:rsidP="00244F3D">
      <w:pPr>
        <w:spacing w:after="0" w:line="240" w:lineRule="auto"/>
        <w:rPr>
          <w:rFonts w:cstheme="minorHAnsi"/>
        </w:rPr>
      </w:pPr>
    </w:p>
    <w:p w14:paraId="2606EDA3" w14:textId="77777777" w:rsidR="00244F3D" w:rsidRPr="00244F3D" w:rsidRDefault="00244F3D" w:rsidP="00244F3D">
      <w:pPr>
        <w:spacing w:after="0" w:line="240" w:lineRule="auto"/>
        <w:rPr>
          <w:rFonts w:cstheme="minorHAnsi"/>
          <w:b/>
          <w:bCs/>
          <w:u w:val="single"/>
        </w:rPr>
      </w:pPr>
      <w:r w:rsidRPr="00244F3D">
        <w:rPr>
          <w:rFonts w:cstheme="minorHAnsi"/>
          <w:b/>
          <w:bCs/>
          <w:u w:val="single"/>
        </w:rPr>
        <w:t xml:space="preserve">Approaches  </w:t>
      </w:r>
    </w:p>
    <w:p w14:paraId="6631BDE3" w14:textId="77777777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>Teachers of the Deaf will use appropriate curriculum based Long Term Plans and differentiate Medium Term Plans for their group/s accordingly, referring to EHCPs and professional reports and assessments to ensure appropriate language and English proficiency progression and development.</w:t>
      </w:r>
    </w:p>
    <w:p w14:paraId="660DC8D0" w14:textId="20D6A983" w:rsidR="00244F3D" w:rsidRP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 xml:space="preserve">   </w:t>
      </w:r>
    </w:p>
    <w:p w14:paraId="39DDB01A" w14:textId="1D4E8941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 xml:space="preserve">Maximise the use of residual hearing.  </w:t>
      </w:r>
    </w:p>
    <w:p w14:paraId="68F449A5" w14:textId="77777777" w:rsidR="00244F3D" w:rsidRPr="00244F3D" w:rsidRDefault="00244F3D" w:rsidP="00244F3D">
      <w:pPr>
        <w:spacing w:after="0" w:line="240" w:lineRule="auto"/>
        <w:rPr>
          <w:rFonts w:cstheme="minorHAnsi"/>
        </w:rPr>
      </w:pPr>
    </w:p>
    <w:p w14:paraId="4574F565" w14:textId="77777777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>The teaching of English will always include the use voice.</w:t>
      </w:r>
    </w:p>
    <w:p w14:paraId="08B99570" w14:textId="7EBA2045" w:rsidR="00244F3D" w:rsidRP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 xml:space="preserve">  </w:t>
      </w:r>
    </w:p>
    <w:p w14:paraId="5D9A5DE9" w14:textId="49D90B86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 xml:space="preserve">Multi-sensory approaches will be used, but English must be taught in an English order using as much audition as possible.  </w:t>
      </w:r>
    </w:p>
    <w:p w14:paraId="269BF6A9" w14:textId="77777777" w:rsidR="00244F3D" w:rsidRPr="00244F3D" w:rsidRDefault="00244F3D" w:rsidP="00244F3D">
      <w:pPr>
        <w:spacing w:after="0" w:line="240" w:lineRule="auto"/>
        <w:rPr>
          <w:rFonts w:cstheme="minorHAnsi"/>
        </w:rPr>
      </w:pPr>
    </w:p>
    <w:p w14:paraId="68CAACDD" w14:textId="7BC5FFEF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 xml:space="preserve">For children whose first language is BSL, a Deaf Instructor will develop the specific language around the topic chosen to develop CALP through relevant, meaningful interaction. </w:t>
      </w:r>
    </w:p>
    <w:p w14:paraId="75F85E4B" w14:textId="77777777" w:rsidR="00244F3D" w:rsidRPr="00244F3D" w:rsidRDefault="00244F3D" w:rsidP="00244F3D">
      <w:pPr>
        <w:spacing w:after="0" w:line="240" w:lineRule="auto"/>
        <w:rPr>
          <w:rFonts w:cstheme="minorHAnsi"/>
        </w:rPr>
      </w:pPr>
    </w:p>
    <w:p w14:paraId="772D52F9" w14:textId="664866B2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 xml:space="preserve">Children will be exposed to language at a higher level in interactions and books to develop cognitive academic language proficiency because we do not write as we speak.  </w:t>
      </w:r>
    </w:p>
    <w:p w14:paraId="02989A80" w14:textId="77777777" w:rsidR="00244F3D" w:rsidRPr="00244F3D" w:rsidRDefault="00244F3D" w:rsidP="00244F3D">
      <w:pPr>
        <w:spacing w:after="0" w:line="240" w:lineRule="auto"/>
        <w:rPr>
          <w:rFonts w:cstheme="minorHAnsi"/>
        </w:rPr>
      </w:pPr>
    </w:p>
    <w:p w14:paraId="20FB38D5" w14:textId="77777777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>Retelling stories in a 'reading voice and style ' and using language and sounds 'through the air ' will be fundamental to the understanding of texts because we do not read and write as we speak.</w:t>
      </w:r>
    </w:p>
    <w:p w14:paraId="07F43018" w14:textId="11591159" w:rsidR="00244F3D" w:rsidRP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 xml:space="preserve">  </w:t>
      </w:r>
    </w:p>
    <w:p w14:paraId="341DBD0F" w14:textId="43679373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 xml:space="preserve">Retelling will be in an accurate English order and teachers will question and expect responses to be in English order.  </w:t>
      </w:r>
    </w:p>
    <w:p w14:paraId="77907B1D" w14:textId="77777777" w:rsidR="00244F3D" w:rsidRPr="00244F3D" w:rsidRDefault="00244F3D" w:rsidP="00244F3D">
      <w:pPr>
        <w:spacing w:after="0" w:line="240" w:lineRule="auto"/>
        <w:rPr>
          <w:rFonts w:cstheme="minorHAnsi"/>
        </w:rPr>
      </w:pPr>
    </w:p>
    <w:p w14:paraId="10634B7E" w14:textId="69A49672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lastRenderedPageBreak/>
        <w:t xml:space="preserve">There will be an emphasis on reading aloud to children on a daily basis. There will be an emphasis on topic texts to develop CALP and vocabulary. Retelling activates must focus on developing CALP. </w:t>
      </w:r>
    </w:p>
    <w:p w14:paraId="6A2C7DF6" w14:textId="77777777" w:rsidR="00244F3D" w:rsidRPr="00244F3D" w:rsidRDefault="00244F3D" w:rsidP="00244F3D">
      <w:pPr>
        <w:spacing w:after="0" w:line="240" w:lineRule="auto"/>
        <w:rPr>
          <w:rFonts w:cstheme="minorHAnsi"/>
        </w:rPr>
      </w:pPr>
    </w:p>
    <w:p w14:paraId="3D076F9D" w14:textId="16730317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 xml:space="preserve">Voice will be used for phonics with speech reading and Visual Phonics by Hand (VpbH) and will follow the developmental programme of the Letters and Sounds document.  </w:t>
      </w:r>
    </w:p>
    <w:p w14:paraId="554A430D" w14:textId="77777777" w:rsidR="00244F3D" w:rsidRPr="00244F3D" w:rsidRDefault="00244F3D" w:rsidP="00244F3D">
      <w:pPr>
        <w:spacing w:after="0" w:line="240" w:lineRule="auto"/>
        <w:rPr>
          <w:rFonts w:cstheme="minorHAnsi"/>
        </w:rPr>
      </w:pPr>
    </w:p>
    <w:p w14:paraId="13D3880E" w14:textId="68C6E609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 xml:space="preserve">Invented spelling will be encouraged in order to demonstrate phonic progression and spelling.  </w:t>
      </w:r>
    </w:p>
    <w:p w14:paraId="3173D497" w14:textId="77777777" w:rsidR="00244F3D" w:rsidRPr="00244F3D" w:rsidRDefault="00244F3D" w:rsidP="00244F3D">
      <w:pPr>
        <w:spacing w:after="0" w:line="240" w:lineRule="auto"/>
        <w:rPr>
          <w:rFonts w:cstheme="minorHAnsi"/>
        </w:rPr>
      </w:pPr>
    </w:p>
    <w:p w14:paraId="1F61F680" w14:textId="77777777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>The decoding of unfamiliar words will include the use of context, prediction and phonological</w:t>
      </w:r>
    </w:p>
    <w:p w14:paraId="55C40FEF" w14:textId="66F248B5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 xml:space="preserve">awareness.  </w:t>
      </w:r>
    </w:p>
    <w:p w14:paraId="77DC3A77" w14:textId="77777777" w:rsidR="00244F3D" w:rsidRPr="00244F3D" w:rsidRDefault="00244F3D" w:rsidP="00244F3D">
      <w:pPr>
        <w:spacing w:after="0" w:line="240" w:lineRule="auto"/>
        <w:rPr>
          <w:rFonts w:cstheme="minorHAnsi"/>
        </w:rPr>
      </w:pPr>
    </w:p>
    <w:p w14:paraId="5DA41AF7" w14:textId="0C3A3F9B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 xml:space="preserve">The skill of reading ahead and self-correcting will be taught.  </w:t>
      </w:r>
    </w:p>
    <w:p w14:paraId="31A6CC24" w14:textId="77777777" w:rsidR="00244F3D" w:rsidRPr="00244F3D" w:rsidRDefault="00244F3D" w:rsidP="00244F3D">
      <w:pPr>
        <w:spacing w:after="0" w:line="240" w:lineRule="auto"/>
        <w:rPr>
          <w:rFonts w:cstheme="minorHAnsi"/>
        </w:rPr>
      </w:pPr>
    </w:p>
    <w:p w14:paraId="7BAB5915" w14:textId="56BBEAF4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 xml:space="preserve">Revised August 2024 </w:t>
      </w:r>
    </w:p>
    <w:p w14:paraId="02317912" w14:textId="77777777" w:rsidR="00244F3D" w:rsidRPr="00244F3D" w:rsidRDefault="00244F3D" w:rsidP="00244F3D">
      <w:pPr>
        <w:spacing w:after="0" w:line="240" w:lineRule="auto"/>
        <w:rPr>
          <w:rFonts w:cstheme="minorHAnsi"/>
        </w:rPr>
      </w:pPr>
    </w:p>
    <w:p w14:paraId="77857549" w14:textId="77777777" w:rsidR="00244F3D" w:rsidRPr="00244F3D" w:rsidRDefault="00244F3D" w:rsidP="00244F3D">
      <w:pPr>
        <w:spacing w:after="0" w:line="240" w:lineRule="auto"/>
        <w:rPr>
          <w:rFonts w:cstheme="minorHAnsi"/>
          <w:b/>
          <w:bCs/>
          <w:u w:val="single"/>
        </w:rPr>
      </w:pPr>
      <w:r w:rsidRPr="00244F3D">
        <w:rPr>
          <w:rFonts w:cstheme="minorHAnsi"/>
          <w:b/>
          <w:bCs/>
          <w:u w:val="single"/>
        </w:rPr>
        <w:t xml:space="preserve">References </w:t>
      </w:r>
    </w:p>
    <w:p w14:paraId="40B40615" w14:textId="77777777" w:rsidR="00244F3D" w:rsidRDefault="00244F3D" w:rsidP="00244F3D">
      <w:pPr>
        <w:spacing w:after="0" w:line="240" w:lineRule="auto"/>
        <w:rPr>
          <w:rFonts w:cstheme="minorHAnsi"/>
        </w:rPr>
      </w:pPr>
    </w:p>
    <w:p w14:paraId="26E48327" w14:textId="064AE47D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 xml:space="preserve">June 2013 References Deafness for Reading for Meaning Project - An Intervention Design, January 2013, Swanwick, University of Leeds - School of Education  </w:t>
      </w:r>
    </w:p>
    <w:p w14:paraId="7F332A67" w14:textId="77777777" w:rsidR="00244F3D" w:rsidRPr="00244F3D" w:rsidRDefault="00244F3D" w:rsidP="00244F3D">
      <w:pPr>
        <w:spacing w:after="0" w:line="240" w:lineRule="auto"/>
        <w:rPr>
          <w:rFonts w:cstheme="minorHAnsi"/>
        </w:rPr>
      </w:pPr>
    </w:p>
    <w:p w14:paraId="2CEDC262" w14:textId="4B986F1E" w:rsidR="00244F3D" w:rsidRDefault="00244F3D" w:rsidP="00244F3D">
      <w:pPr>
        <w:spacing w:after="0" w:line="240" w:lineRule="auto"/>
        <w:rPr>
          <w:rFonts w:cstheme="minorHAnsi"/>
        </w:rPr>
      </w:pPr>
      <w:r w:rsidRPr="00244F3D">
        <w:rPr>
          <w:rFonts w:cstheme="minorHAnsi"/>
        </w:rPr>
        <w:t xml:space="preserve">A Masterclass - Planning Language and Literacy programs for DHHl Learners Mayers, C,. May 2013 Ear Foundation Nottingham </w:t>
      </w:r>
    </w:p>
    <w:p w14:paraId="24D3D888" w14:textId="77777777" w:rsidR="00244F3D" w:rsidRPr="00244F3D" w:rsidRDefault="00244F3D" w:rsidP="00244F3D">
      <w:pPr>
        <w:spacing w:after="0" w:line="240" w:lineRule="auto"/>
        <w:rPr>
          <w:rFonts w:cstheme="minorHAnsi"/>
        </w:rPr>
      </w:pPr>
    </w:p>
    <w:p w14:paraId="3846E8B1" w14:textId="7A982D02" w:rsidR="00244F3D" w:rsidRDefault="006B3A1C" w:rsidP="00244F3D">
      <w:pPr>
        <w:spacing w:after="0" w:line="240" w:lineRule="auto"/>
        <w:rPr>
          <w:rFonts w:cstheme="minorHAnsi"/>
        </w:rPr>
      </w:pPr>
      <w:hyperlink r:id="rId7" w:history="1">
        <w:r w:rsidR="00244F3D" w:rsidRPr="00F04379">
          <w:rPr>
            <w:rStyle w:val="Hyperlink"/>
            <w:rFonts w:cstheme="minorHAnsi"/>
          </w:rPr>
          <w:t>https://www.colorincolorado.org/faq/what-are-bics-and-calp</w:t>
        </w:r>
      </w:hyperlink>
      <w:r w:rsidR="00244F3D" w:rsidRPr="00244F3D">
        <w:rPr>
          <w:rFonts w:cstheme="minorHAnsi"/>
        </w:rPr>
        <w:t xml:space="preserve"> </w:t>
      </w:r>
    </w:p>
    <w:p w14:paraId="5C4A39FB" w14:textId="77777777" w:rsidR="00244F3D" w:rsidRPr="00244F3D" w:rsidRDefault="00244F3D" w:rsidP="00244F3D">
      <w:pPr>
        <w:spacing w:after="0" w:line="240" w:lineRule="auto"/>
        <w:rPr>
          <w:rFonts w:cstheme="minorHAnsi"/>
        </w:rPr>
      </w:pPr>
    </w:p>
    <w:p w14:paraId="1359A5E5" w14:textId="25139BF1" w:rsidR="00244F3D" w:rsidRDefault="006B3A1C" w:rsidP="00244F3D">
      <w:pPr>
        <w:spacing w:after="0" w:line="240" w:lineRule="auto"/>
        <w:rPr>
          <w:rFonts w:cstheme="minorHAnsi"/>
        </w:rPr>
      </w:pPr>
      <w:hyperlink r:id="rId8" w:history="1">
        <w:r w:rsidR="00244F3D" w:rsidRPr="00F04379">
          <w:rPr>
            <w:rStyle w:val="Hyperlink"/>
            <w:rFonts w:cstheme="minorHAnsi"/>
          </w:rPr>
          <w:t>http://www.visualphonicsbyhand.co.uk/</w:t>
        </w:r>
      </w:hyperlink>
      <w:r w:rsidR="00244F3D" w:rsidRPr="00244F3D">
        <w:rPr>
          <w:rFonts w:cstheme="minorHAnsi"/>
        </w:rPr>
        <w:t xml:space="preserve"> </w:t>
      </w:r>
    </w:p>
    <w:p w14:paraId="6A398D9C" w14:textId="77777777" w:rsidR="00244F3D" w:rsidRPr="00244F3D" w:rsidRDefault="00244F3D" w:rsidP="00244F3D">
      <w:pPr>
        <w:spacing w:after="0" w:line="240" w:lineRule="auto"/>
        <w:rPr>
          <w:rFonts w:cstheme="minorHAnsi"/>
        </w:rPr>
      </w:pPr>
    </w:p>
    <w:p w14:paraId="72F7BC6B" w14:textId="18241414" w:rsidR="00244F3D" w:rsidRDefault="006B3A1C" w:rsidP="00244F3D">
      <w:pPr>
        <w:spacing w:after="0" w:line="240" w:lineRule="auto"/>
        <w:rPr>
          <w:rFonts w:cstheme="minorHAnsi"/>
        </w:rPr>
      </w:pPr>
      <w:hyperlink r:id="rId9" w:history="1">
        <w:r w:rsidR="00244F3D" w:rsidRPr="00F04379">
          <w:rPr>
            <w:rStyle w:val="Hyperlink"/>
            <w:rFonts w:cstheme="minorHAnsi"/>
          </w:rPr>
          <w:t>https://assets.publishing.service.gov.uk/government/uploads/system/uploads/attachment_data/file/190599/Letters_and_Sounds_-_DFES-00281-2007.pdf</w:t>
        </w:r>
      </w:hyperlink>
      <w:r w:rsidR="00244F3D" w:rsidRPr="00244F3D">
        <w:rPr>
          <w:rFonts w:cstheme="minorHAnsi"/>
        </w:rPr>
        <w:t xml:space="preserve"> </w:t>
      </w:r>
    </w:p>
    <w:p w14:paraId="50056CA4" w14:textId="77777777" w:rsidR="00244F3D" w:rsidRPr="00244F3D" w:rsidRDefault="00244F3D" w:rsidP="00244F3D">
      <w:pPr>
        <w:spacing w:after="0" w:line="240" w:lineRule="auto"/>
        <w:rPr>
          <w:rFonts w:cstheme="minorHAnsi"/>
        </w:rPr>
      </w:pPr>
    </w:p>
    <w:p w14:paraId="316938CB" w14:textId="7090BEDC" w:rsidR="00694536" w:rsidRDefault="006B3A1C" w:rsidP="00244F3D">
      <w:pPr>
        <w:spacing w:after="0" w:line="240" w:lineRule="auto"/>
        <w:rPr>
          <w:rFonts w:cstheme="minorHAnsi"/>
        </w:rPr>
      </w:pPr>
      <w:hyperlink r:id="rId10" w:history="1">
        <w:r w:rsidR="00244F3D" w:rsidRPr="00F04379">
          <w:rPr>
            <w:rStyle w:val="Hyperlink"/>
            <w:rFonts w:cstheme="minorHAnsi"/>
          </w:rPr>
          <w:t>https://www.mytutor.co.uk/answers/4533/A-Level/English-Language/Language-Development-Acquisition-Whatare-Halliday-s-seven-functions-of-a-child-s-language/</w:t>
        </w:r>
      </w:hyperlink>
    </w:p>
    <w:p w14:paraId="1F0ED5CD" w14:textId="77777777" w:rsidR="00244F3D" w:rsidRPr="00244F3D" w:rsidRDefault="00244F3D" w:rsidP="00244F3D">
      <w:pPr>
        <w:spacing w:after="0" w:line="240" w:lineRule="auto"/>
        <w:rPr>
          <w:rFonts w:cstheme="minorHAnsi"/>
        </w:rPr>
      </w:pPr>
    </w:p>
    <w:sectPr w:rsidR="00244F3D" w:rsidRPr="00244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3D"/>
    <w:rsid w:val="00244F3D"/>
    <w:rsid w:val="00694536"/>
    <w:rsid w:val="006B3A1C"/>
    <w:rsid w:val="00EA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0EE92"/>
  <w15:chartTrackingRefBased/>
  <w15:docId w15:val="{D135FAE5-9C06-42B8-B8D9-EDFF8DC4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F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ualphonicsbyhand.co.uk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colorincolorado.org/faq/what-are-bics-and-calp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ytutor.co.uk/answers/4533/A-Level/English-Language/Language-Development-Acquisition-Whatare-Halliday-s-seven-functions-of-a-child-s-language/" TargetMode="External"/><Relationship Id="rId4" Type="http://schemas.openxmlformats.org/officeDocument/2006/relationships/styles" Target="styles.xml"/><Relationship Id="rId9" Type="http://schemas.openxmlformats.org/officeDocument/2006/relationships/hyperlink" Target="https://assets.publishing.service.gov.uk/government/uploads/system/uploads/attachment_data/file/190599/Letters_and_Sounds_-_DFES-00281-20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a81c9-c0e3-4cd5-8afe-6658177a55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CF26B765C444B8912B6F7BE0C979A" ma:contentTypeVersion="18" ma:contentTypeDescription="Create a new document." ma:contentTypeScope="" ma:versionID="0715e610534ddc5a7e50062ff00cb3a5">
  <xsd:schema xmlns:xsd="http://www.w3.org/2001/XMLSchema" xmlns:xs="http://www.w3.org/2001/XMLSchema" xmlns:p="http://schemas.microsoft.com/office/2006/metadata/properties" xmlns:ns3="cb5a81c9-c0e3-4cd5-8afe-6658177a5520" xmlns:ns4="f895e91e-ac08-4344-add6-b84aac816bd8" targetNamespace="http://schemas.microsoft.com/office/2006/metadata/properties" ma:root="true" ma:fieldsID="c475b3c34c2ebd103f0a1144f3063d1a" ns3:_="" ns4:_="">
    <xsd:import namespace="cb5a81c9-c0e3-4cd5-8afe-6658177a5520"/>
    <xsd:import namespace="f895e91e-ac08-4344-add6-b84aac816b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a81c9-c0e3-4cd5-8afe-6658177a5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5e91e-ac08-4344-add6-b84aac816bd8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F716F0-99A5-408F-8176-04547B93D80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f895e91e-ac08-4344-add6-b84aac816bd8"/>
    <ds:schemaRef ds:uri="cb5a81c9-c0e3-4cd5-8afe-6658177a552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560B6FB-90A7-42E7-96A9-D3D778F43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4CCE7C-28A4-41ED-A4A9-CAFA6B294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a81c9-c0e3-4cd5-8afe-6658177a5520"/>
    <ds:schemaRef ds:uri="f895e91e-ac08-4344-add6-b84aac816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Gawthorpe</dc:creator>
  <cp:keywords/>
  <dc:description/>
  <cp:lastModifiedBy>Gemma Gawthorpe</cp:lastModifiedBy>
  <cp:revision>2</cp:revision>
  <dcterms:created xsi:type="dcterms:W3CDTF">2026-04-16T08:11:00Z</dcterms:created>
  <dcterms:modified xsi:type="dcterms:W3CDTF">2026-04-16T08:11:00Z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0x010100663CF26B765C444B8912B6F7BE0C979A</vt:lpwstr>
  </property>
</Properties>
</file>