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38" w:rsidRDefault="0039161C" w:rsidP="00902B33">
      <w:pPr>
        <w:spacing w:after="0"/>
        <w:jc w:val="center"/>
        <w:rPr>
          <w:b/>
          <w:sz w:val="20"/>
          <w:u w:val="single"/>
          <w:lang w:val="en-US"/>
        </w:rPr>
      </w:pPr>
      <w:r w:rsidRPr="00122FA1">
        <w:rPr>
          <w:b/>
          <w:sz w:val="20"/>
          <w:u w:val="single"/>
          <w:lang w:val="en-US"/>
        </w:rPr>
        <w:t xml:space="preserve">Swain House Primary School </w:t>
      </w:r>
      <w:r w:rsidR="00F94153">
        <w:rPr>
          <w:b/>
          <w:sz w:val="20"/>
          <w:u w:val="single"/>
          <w:lang w:val="en-US"/>
        </w:rPr>
        <w:t>Science</w:t>
      </w:r>
      <w:r w:rsidR="000D1BAD">
        <w:rPr>
          <w:b/>
          <w:sz w:val="20"/>
          <w:u w:val="single"/>
          <w:lang w:val="en-US"/>
        </w:rPr>
        <w:t xml:space="preserve"> </w:t>
      </w:r>
      <w:r w:rsidR="000F6669">
        <w:rPr>
          <w:b/>
          <w:sz w:val="20"/>
          <w:u w:val="single"/>
          <w:lang w:val="en-US"/>
        </w:rPr>
        <w:t xml:space="preserve">- </w:t>
      </w:r>
      <w:r w:rsidRPr="00122FA1">
        <w:rPr>
          <w:b/>
          <w:sz w:val="20"/>
          <w:u w:val="single"/>
          <w:lang w:val="en-US"/>
        </w:rPr>
        <w:t xml:space="preserve">Long Term Plan </w:t>
      </w:r>
    </w:p>
    <w:p w:rsidR="00902B33" w:rsidRPr="00902B33" w:rsidRDefault="00902B33" w:rsidP="00902B33">
      <w:pPr>
        <w:spacing w:after="0"/>
        <w:jc w:val="center"/>
        <w:rPr>
          <w:b/>
          <w:sz w:val="14"/>
          <w:u w:val="single"/>
          <w:lang w:val="en-US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768"/>
        <w:gridCol w:w="2524"/>
        <w:gridCol w:w="2525"/>
        <w:gridCol w:w="2525"/>
        <w:gridCol w:w="2524"/>
        <w:gridCol w:w="2525"/>
        <w:gridCol w:w="2628"/>
      </w:tblGrid>
      <w:tr w:rsidR="0039161C" w:rsidRPr="00122FA1" w:rsidTr="00902B33">
        <w:trPr>
          <w:trHeight w:val="612"/>
        </w:trPr>
        <w:tc>
          <w:tcPr>
            <w:tcW w:w="768" w:type="dxa"/>
          </w:tcPr>
          <w:p w:rsidR="0039161C" w:rsidRPr="00122FA1" w:rsidRDefault="0039161C" w:rsidP="00122F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Year group</w:t>
            </w:r>
          </w:p>
        </w:tc>
        <w:tc>
          <w:tcPr>
            <w:tcW w:w="2524" w:type="dxa"/>
          </w:tcPr>
          <w:p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Autumn 1</w:t>
            </w:r>
          </w:p>
          <w:p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Autumn 2</w:t>
            </w:r>
          </w:p>
          <w:p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Spring 1</w:t>
            </w:r>
          </w:p>
          <w:p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524" w:type="dxa"/>
          </w:tcPr>
          <w:p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Spring 2</w:t>
            </w:r>
          </w:p>
          <w:p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525" w:type="dxa"/>
          </w:tcPr>
          <w:p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Summer 1</w:t>
            </w:r>
          </w:p>
          <w:p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628" w:type="dxa"/>
          </w:tcPr>
          <w:p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Summer 2</w:t>
            </w:r>
          </w:p>
          <w:p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</w:tr>
      <w:tr w:rsidR="00E16C17" w:rsidRPr="00122FA1" w:rsidTr="00902B33">
        <w:trPr>
          <w:trHeight w:val="612"/>
        </w:trPr>
        <w:tc>
          <w:tcPr>
            <w:tcW w:w="768" w:type="dxa"/>
          </w:tcPr>
          <w:p w:rsidR="00E16C17" w:rsidRPr="00122FA1" w:rsidRDefault="00E16C17" w:rsidP="00E16C1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EYs</w:t>
            </w:r>
            <w:bookmarkStart w:id="0" w:name="_GoBack"/>
            <w:bookmarkEnd w:id="0"/>
          </w:p>
        </w:tc>
        <w:tc>
          <w:tcPr>
            <w:tcW w:w="2524" w:type="dxa"/>
          </w:tcPr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Little Acorns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To talk about what they see and what they feel like e.g.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conkers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>, leaves, sticks, stones, pine cones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Great Oak Nursery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using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senses. Exploring materials. Talk about what they see. Talk about the signs of autumn.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Reception – </w:t>
            </w: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talk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about changes they observe. To respect and care for the planet. To discuss daily weather.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Recognise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the signs of autumn.</w:t>
            </w:r>
          </w:p>
        </w:tc>
        <w:tc>
          <w:tcPr>
            <w:tcW w:w="2525" w:type="dxa"/>
          </w:tcPr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Little Acorns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To talk about what they see and what they feel like e.g.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conkers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>, leaves, sticks, stones, pine cones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Great Oak Nursery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using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senses. Exploring materials. Talk about what they see. Observe changes over time. Talk about the signs of winter.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Reception – </w:t>
            </w: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talk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about changes they observe. To respect and care for the planet. To discuss daily weather.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Recognise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the signs of winter.</w:t>
            </w:r>
          </w:p>
        </w:tc>
        <w:tc>
          <w:tcPr>
            <w:tcW w:w="2525" w:type="dxa"/>
          </w:tcPr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Little Acorns – </w:t>
            </w: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To talk about what they see and what they feel like e.g.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conkers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>, leaves, sticks, stones, pine cones</w:t>
            </w: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  </w:t>
            </w: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Great Oak Nursery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using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senses. Exploring materials. Talk about what they see. Talk about the signs of winter.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Reception – </w:t>
            </w: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talk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about changes they observe. To respect and care for the planet. To discuss daily weather.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Recognise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the signs of winter.</w:t>
            </w:r>
          </w:p>
        </w:tc>
        <w:tc>
          <w:tcPr>
            <w:tcW w:w="2524" w:type="dxa"/>
          </w:tcPr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Little Acorns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To talk about what they see and what they feel like e.g.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conkers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>, leaves, sticks, stones, pine cones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Great Oak Nursery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using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senses. Exploring materials. Talk about what they see. Plant seeds and care for them. Understand a lifecycle. Talk about the signs of spring.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Reception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talk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about changes they observe. To respect and care for the planet. To discuss daily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weather.Observe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the growth of seeds. 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Recognise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the signs of spring.</w:t>
            </w:r>
          </w:p>
        </w:tc>
        <w:tc>
          <w:tcPr>
            <w:tcW w:w="2525" w:type="dxa"/>
          </w:tcPr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Little Acorns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To talk about what they see and what they feel like e.g.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conkers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>, leaves, sticks, stones, pine cones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Great Oak Nursery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using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senses. Exploring materials. Talk about what they see. Plant seeds and care for them. Understand a lifecycle. Talk about the signs of spring.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Reception – </w:t>
            </w: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talk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about changes they observe. To respect and care for the planet. To discuss daily weather. Understand a lifecycle. Observe the growth of seeds. 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Recognise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the signs of spring.</w:t>
            </w:r>
          </w:p>
        </w:tc>
        <w:tc>
          <w:tcPr>
            <w:tcW w:w="2628" w:type="dxa"/>
          </w:tcPr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Little Acorns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To talk about what they see and what they feel like e.g.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conkers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>, leaves, sticks, stones, pine cones</w:t>
            </w:r>
          </w:p>
          <w:p w:rsidR="00E16C17" w:rsidRPr="00505E43" w:rsidRDefault="00E16C17" w:rsidP="00E16C17">
            <w:pPr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Great Oak Nursery – 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using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senses. Exploring materials. Talk about what they see. Plant seeds and care for them. Understand a lifecycle. Talk about the signs of summer.</w:t>
            </w:r>
          </w:p>
          <w:p w:rsidR="00E16C17" w:rsidRPr="00505E43" w:rsidRDefault="00E16C17" w:rsidP="00E16C17">
            <w:pPr>
              <w:jc w:val="center"/>
              <w:rPr>
                <w:sz w:val="18"/>
                <w:szCs w:val="20"/>
                <w:highlight w:val="yellow"/>
                <w:lang w:val="en-US"/>
              </w:rPr>
            </w:pP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r w:rsidRPr="00505E43">
              <w:rPr>
                <w:b/>
                <w:sz w:val="18"/>
                <w:szCs w:val="20"/>
                <w:highlight w:val="yellow"/>
                <w:lang w:val="en-US"/>
              </w:rPr>
              <w:t xml:space="preserve">Reception – </w:t>
            </w:r>
          </w:p>
          <w:p w:rsidR="00E16C17" w:rsidRPr="00505E43" w:rsidRDefault="00E16C17" w:rsidP="00E16C17">
            <w:pPr>
              <w:jc w:val="center"/>
              <w:rPr>
                <w:b/>
                <w:sz w:val="18"/>
                <w:szCs w:val="20"/>
                <w:highlight w:val="yellow"/>
                <w:lang w:val="en-US"/>
              </w:rPr>
            </w:pPr>
            <w:proofErr w:type="gramStart"/>
            <w:r w:rsidRPr="00505E43">
              <w:rPr>
                <w:sz w:val="18"/>
                <w:szCs w:val="20"/>
                <w:highlight w:val="yellow"/>
                <w:lang w:val="en-US"/>
              </w:rPr>
              <w:t>talk</w:t>
            </w:r>
            <w:proofErr w:type="gram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about changes they observe. To respect and care for the planet. To discuss daily weather. Understand a lifecycle. Observe the growth of seeds .Harvest fruit and vegetables.  </w:t>
            </w:r>
            <w:proofErr w:type="spellStart"/>
            <w:r w:rsidRPr="00505E43">
              <w:rPr>
                <w:sz w:val="18"/>
                <w:szCs w:val="20"/>
                <w:highlight w:val="yellow"/>
                <w:lang w:val="en-US"/>
              </w:rPr>
              <w:t>Recognise</w:t>
            </w:r>
            <w:proofErr w:type="spellEnd"/>
            <w:r w:rsidRPr="00505E43">
              <w:rPr>
                <w:sz w:val="18"/>
                <w:szCs w:val="20"/>
                <w:highlight w:val="yellow"/>
                <w:lang w:val="en-US"/>
              </w:rPr>
              <w:t xml:space="preserve"> the signs of summer.</w:t>
            </w:r>
          </w:p>
        </w:tc>
      </w:tr>
      <w:tr w:rsidR="0039161C" w:rsidRPr="00122FA1" w:rsidTr="003A288D">
        <w:trPr>
          <w:trHeight w:val="848"/>
        </w:trPr>
        <w:tc>
          <w:tcPr>
            <w:tcW w:w="768" w:type="dxa"/>
          </w:tcPr>
          <w:p w:rsidR="0039161C" w:rsidRPr="00BA0036" w:rsidRDefault="00127AB1" w:rsidP="00127AB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A0036">
              <w:rPr>
                <w:b/>
                <w:sz w:val="18"/>
                <w:szCs w:val="18"/>
                <w:lang w:val="en-US"/>
              </w:rPr>
              <w:t>Y</w:t>
            </w:r>
            <w:r w:rsidR="0039161C" w:rsidRPr="00BA0036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24" w:type="dxa"/>
          </w:tcPr>
          <w:p w:rsidR="00C7426E" w:rsidRPr="007B1214" w:rsidRDefault="00FC4A7A" w:rsidP="007B1214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C34624">
              <w:rPr>
                <w:b/>
                <w:sz w:val="18"/>
                <w:szCs w:val="18"/>
                <w:u w:val="single"/>
                <w:lang w:val="en-US"/>
              </w:rPr>
              <w:t>Seasonal changes</w:t>
            </w:r>
          </w:p>
        </w:tc>
        <w:tc>
          <w:tcPr>
            <w:tcW w:w="2525" w:type="dxa"/>
          </w:tcPr>
          <w:p w:rsidR="00FC4A7A" w:rsidRPr="00C34624" w:rsidRDefault="00FC4A7A" w:rsidP="00480D78">
            <w:pPr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</w:pPr>
            <w:r w:rsidRPr="00C34624"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  <w:t>Seasonal changes</w:t>
            </w:r>
          </w:p>
          <w:p w:rsidR="00FC4A7A" w:rsidRPr="00E75069" w:rsidRDefault="00FC4A7A" w:rsidP="00480D78">
            <w:pPr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</w:pPr>
            <w:r w:rsidRPr="00E75069"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  <w:t>Animals including humans</w:t>
            </w:r>
          </w:p>
          <w:p w:rsidR="00C7426E" w:rsidRPr="00E75069" w:rsidRDefault="00C7426E" w:rsidP="007B121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25" w:type="dxa"/>
          </w:tcPr>
          <w:p w:rsidR="00BA0036" w:rsidRDefault="00F800C1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E75069">
              <w:rPr>
                <w:b/>
                <w:sz w:val="18"/>
                <w:szCs w:val="18"/>
                <w:u w:val="single"/>
                <w:lang w:val="en-US"/>
              </w:rPr>
              <w:t>Seasonal changes</w:t>
            </w:r>
          </w:p>
          <w:p w:rsidR="00F12827" w:rsidRPr="00E75069" w:rsidRDefault="00F12827" w:rsidP="00480D78">
            <w:pPr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</w:pPr>
            <w:r w:rsidRPr="00E75069"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  <w:t>Everyday materials</w:t>
            </w:r>
          </w:p>
          <w:p w:rsidR="00C7426E" w:rsidRPr="00F12827" w:rsidRDefault="00C7426E" w:rsidP="007B1214">
            <w:p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</w:p>
        </w:tc>
        <w:tc>
          <w:tcPr>
            <w:tcW w:w="2524" w:type="dxa"/>
          </w:tcPr>
          <w:p w:rsidR="00F12827" w:rsidRDefault="00F12827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E75069">
              <w:rPr>
                <w:b/>
                <w:sz w:val="18"/>
                <w:szCs w:val="18"/>
                <w:u w:val="single"/>
                <w:lang w:val="en-US"/>
              </w:rPr>
              <w:t>Seasonal changes</w:t>
            </w:r>
          </w:p>
          <w:p w:rsidR="00902B33" w:rsidRPr="00E75069" w:rsidRDefault="00F800C1" w:rsidP="00480D78">
            <w:pPr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</w:pPr>
            <w:r w:rsidRPr="00E75069"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  <w:t>Everyday materials</w:t>
            </w:r>
          </w:p>
          <w:p w:rsidR="00E75069" w:rsidRPr="00E75069" w:rsidRDefault="00E75069" w:rsidP="007B1214">
            <w:pPr>
              <w:shd w:val="clear" w:color="auto" w:fill="FFFFFF"/>
              <w:spacing w:after="75"/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25" w:type="dxa"/>
          </w:tcPr>
          <w:p w:rsidR="00F12827" w:rsidRDefault="00F12827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E75069">
              <w:rPr>
                <w:b/>
                <w:sz w:val="18"/>
                <w:szCs w:val="18"/>
                <w:u w:val="single"/>
                <w:lang w:val="en-US"/>
              </w:rPr>
              <w:t>Seasonal changes</w:t>
            </w:r>
          </w:p>
          <w:p w:rsidR="00F800C1" w:rsidRPr="00E75069" w:rsidRDefault="00F800C1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E75069">
              <w:rPr>
                <w:b/>
                <w:sz w:val="18"/>
                <w:szCs w:val="18"/>
                <w:u w:val="single"/>
                <w:lang w:val="en-US"/>
              </w:rPr>
              <w:t>Plants</w:t>
            </w:r>
          </w:p>
          <w:p w:rsidR="00E75069" w:rsidRPr="00F800C1" w:rsidRDefault="00E75069" w:rsidP="007B1214">
            <w:pPr>
              <w:shd w:val="clear" w:color="auto" w:fill="FFFFFF"/>
              <w:spacing w:after="75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628" w:type="dxa"/>
          </w:tcPr>
          <w:p w:rsidR="00C7426E" w:rsidRPr="00C34624" w:rsidRDefault="00F800C1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C34624">
              <w:rPr>
                <w:b/>
                <w:sz w:val="18"/>
                <w:szCs w:val="18"/>
                <w:u w:val="single"/>
                <w:lang w:val="en-US"/>
              </w:rPr>
              <w:t>Seasonal changes</w:t>
            </w:r>
          </w:p>
          <w:p w:rsidR="00F12827" w:rsidRPr="00E75069" w:rsidRDefault="00F12827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E75069">
              <w:rPr>
                <w:b/>
                <w:sz w:val="18"/>
                <w:szCs w:val="18"/>
                <w:u w:val="single"/>
                <w:lang w:val="en-US"/>
              </w:rPr>
              <w:t>Plants</w:t>
            </w:r>
          </w:p>
          <w:p w:rsidR="00C7426E" w:rsidRPr="00F800C1" w:rsidRDefault="00C7426E" w:rsidP="007B1214">
            <w:pPr>
              <w:rPr>
                <w:b/>
                <w:sz w:val="18"/>
                <w:szCs w:val="18"/>
                <w:lang w:val="en-US"/>
              </w:rPr>
            </w:pPr>
          </w:p>
        </w:tc>
      </w:tr>
      <w:tr w:rsidR="006221B6" w:rsidRPr="00122FA1" w:rsidTr="007B1214">
        <w:trPr>
          <w:trHeight w:val="839"/>
        </w:trPr>
        <w:tc>
          <w:tcPr>
            <w:tcW w:w="768" w:type="dxa"/>
          </w:tcPr>
          <w:p w:rsidR="006221B6" w:rsidRPr="00122FA1" w:rsidRDefault="006221B6" w:rsidP="006221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Y2</w:t>
            </w:r>
          </w:p>
        </w:tc>
        <w:tc>
          <w:tcPr>
            <w:tcW w:w="2524" w:type="dxa"/>
          </w:tcPr>
          <w:p w:rsidR="007C5328" w:rsidRDefault="002038B6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7C5328">
              <w:rPr>
                <w:b/>
                <w:sz w:val="18"/>
                <w:szCs w:val="18"/>
                <w:u w:val="single"/>
                <w:lang w:val="en-US"/>
              </w:rPr>
              <w:t>Everyday m</w:t>
            </w:r>
            <w:r w:rsidR="00C5790F" w:rsidRPr="007C5328">
              <w:rPr>
                <w:b/>
                <w:sz w:val="18"/>
                <w:szCs w:val="18"/>
                <w:u w:val="single"/>
                <w:lang w:val="en-US"/>
              </w:rPr>
              <w:t>aterials</w:t>
            </w:r>
          </w:p>
          <w:p w:rsidR="00FC4A7A" w:rsidRPr="00846730" w:rsidRDefault="00FC4A7A" w:rsidP="007B1214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</w:p>
        </w:tc>
        <w:tc>
          <w:tcPr>
            <w:tcW w:w="2525" w:type="dxa"/>
          </w:tcPr>
          <w:p w:rsidR="00F800C1" w:rsidRDefault="00F800C1" w:rsidP="00480D78">
            <w:pPr>
              <w:rPr>
                <w:b/>
                <w:sz w:val="18"/>
                <w:szCs w:val="18"/>
                <w:u w:val="single"/>
              </w:rPr>
            </w:pPr>
            <w:r w:rsidRPr="005D7728">
              <w:rPr>
                <w:b/>
                <w:sz w:val="18"/>
                <w:szCs w:val="18"/>
                <w:u w:val="single"/>
              </w:rPr>
              <w:t>Animals, including humans</w:t>
            </w:r>
          </w:p>
          <w:p w:rsidR="005D7728" w:rsidRPr="005D7728" w:rsidRDefault="005D7728" w:rsidP="007B1214">
            <w:pPr>
              <w:shd w:val="clear" w:color="auto" w:fill="FFFFFF"/>
              <w:spacing w:after="75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25" w:type="dxa"/>
          </w:tcPr>
          <w:p w:rsidR="00F12827" w:rsidRPr="00E75069" w:rsidRDefault="00F12827" w:rsidP="00480D78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E75069">
              <w:rPr>
                <w:rFonts w:cstheme="minorHAnsi"/>
                <w:b/>
                <w:sz w:val="18"/>
                <w:szCs w:val="18"/>
                <w:u w:val="single"/>
              </w:rPr>
              <w:t>Living things and their habitats</w:t>
            </w:r>
          </w:p>
          <w:p w:rsidR="00C7426E" w:rsidRPr="00F800C1" w:rsidRDefault="00C7426E" w:rsidP="007B1214">
            <w:pPr>
              <w:rPr>
                <w:b/>
                <w:sz w:val="18"/>
                <w:szCs w:val="18"/>
              </w:rPr>
            </w:pPr>
          </w:p>
        </w:tc>
        <w:tc>
          <w:tcPr>
            <w:tcW w:w="2524" w:type="dxa"/>
          </w:tcPr>
          <w:p w:rsidR="00E75069" w:rsidRPr="007B1214" w:rsidRDefault="00F800C1" w:rsidP="007B1214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E75069">
              <w:rPr>
                <w:rFonts w:cstheme="minorHAnsi"/>
                <w:b/>
                <w:sz w:val="18"/>
                <w:szCs w:val="18"/>
                <w:u w:val="single"/>
              </w:rPr>
              <w:t>Living things and their habitats</w:t>
            </w:r>
          </w:p>
        </w:tc>
        <w:tc>
          <w:tcPr>
            <w:tcW w:w="2525" w:type="dxa"/>
          </w:tcPr>
          <w:p w:rsidR="00C7426E" w:rsidRPr="00F800C1" w:rsidRDefault="00C34624" w:rsidP="007B1214">
            <w:pPr>
              <w:rPr>
                <w:b/>
                <w:sz w:val="18"/>
                <w:szCs w:val="18"/>
              </w:rPr>
            </w:pPr>
            <w:r w:rsidRPr="00E75069">
              <w:rPr>
                <w:b/>
                <w:sz w:val="18"/>
                <w:szCs w:val="18"/>
                <w:u w:val="single"/>
              </w:rPr>
              <w:t>Plants</w:t>
            </w:r>
          </w:p>
        </w:tc>
        <w:tc>
          <w:tcPr>
            <w:tcW w:w="2628" w:type="dxa"/>
          </w:tcPr>
          <w:p w:rsidR="00C7426E" w:rsidRPr="007B1214" w:rsidRDefault="00F800C1" w:rsidP="007B1214">
            <w:pPr>
              <w:rPr>
                <w:b/>
                <w:sz w:val="18"/>
                <w:szCs w:val="18"/>
                <w:u w:val="single"/>
              </w:rPr>
            </w:pPr>
            <w:r w:rsidRPr="00E75069">
              <w:rPr>
                <w:b/>
                <w:sz w:val="18"/>
                <w:szCs w:val="18"/>
                <w:u w:val="single"/>
              </w:rPr>
              <w:t>P</w:t>
            </w:r>
            <w:r w:rsidR="007B1214">
              <w:rPr>
                <w:b/>
                <w:sz w:val="18"/>
                <w:szCs w:val="18"/>
                <w:u w:val="single"/>
              </w:rPr>
              <w:t>lants</w:t>
            </w:r>
          </w:p>
        </w:tc>
      </w:tr>
      <w:tr w:rsidR="006221B6" w:rsidRPr="00122FA1" w:rsidTr="003A288D">
        <w:trPr>
          <w:trHeight w:val="836"/>
        </w:trPr>
        <w:tc>
          <w:tcPr>
            <w:tcW w:w="768" w:type="dxa"/>
          </w:tcPr>
          <w:p w:rsidR="006221B6" w:rsidRPr="00122FA1" w:rsidRDefault="006221B6" w:rsidP="006221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Y3</w:t>
            </w:r>
          </w:p>
        </w:tc>
        <w:tc>
          <w:tcPr>
            <w:tcW w:w="2524" w:type="dxa"/>
          </w:tcPr>
          <w:p w:rsidR="00C7426E" w:rsidRDefault="00F800C1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7C5328">
              <w:rPr>
                <w:b/>
                <w:sz w:val="18"/>
                <w:szCs w:val="18"/>
                <w:u w:val="single"/>
                <w:lang w:val="en-US"/>
              </w:rPr>
              <w:t>Animals including humans</w:t>
            </w:r>
          </w:p>
          <w:p w:rsidR="00C7426E" w:rsidRPr="007C5328" w:rsidRDefault="00C7426E" w:rsidP="007B1214">
            <w:pPr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25" w:type="dxa"/>
          </w:tcPr>
          <w:p w:rsidR="007C5328" w:rsidRPr="007B1214" w:rsidRDefault="00F800C1" w:rsidP="007B1214">
            <w:pPr>
              <w:rPr>
                <w:b/>
                <w:sz w:val="18"/>
                <w:szCs w:val="18"/>
                <w:u w:val="single"/>
              </w:rPr>
            </w:pPr>
            <w:r w:rsidRPr="007C5328">
              <w:rPr>
                <w:b/>
                <w:sz w:val="18"/>
                <w:szCs w:val="18"/>
                <w:u w:val="single"/>
              </w:rPr>
              <w:t>Forces and magnets</w:t>
            </w:r>
          </w:p>
        </w:tc>
        <w:tc>
          <w:tcPr>
            <w:tcW w:w="2525" w:type="dxa"/>
          </w:tcPr>
          <w:p w:rsidR="00C7426E" w:rsidRDefault="00F800C1" w:rsidP="00480D78">
            <w:pPr>
              <w:rPr>
                <w:b/>
                <w:sz w:val="18"/>
                <w:szCs w:val="18"/>
                <w:u w:val="single"/>
              </w:rPr>
            </w:pPr>
            <w:r w:rsidRPr="007C5328">
              <w:rPr>
                <w:b/>
                <w:sz w:val="18"/>
                <w:szCs w:val="18"/>
                <w:u w:val="single"/>
              </w:rPr>
              <w:t>Rocks and soils</w:t>
            </w:r>
          </w:p>
          <w:p w:rsidR="00C7426E" w:rsidRPr="007C5328" w:rsidRDefault="00C7426E" w:rsidP="007B1214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24" w:type="dxa"/>
          </w:tcPr>
          <w:p w:rsidR="00BA0036" w:rsidRDefault="00F800C1" w:rsidP="00480D78">
            <w:pPr>
              <w:rPr>
                <w:b/>
                <w:sz w:val="18"/>
                <w:szCs w:val="18"/>
                <w:u w:val="single"/>
              </w:rPr>
            </w:pPr>
            <w:r w:rsidRPr="007C5328">
              <w:rPr>
                <w:b/>
                <w:sz w:val="18"/>
                <w:szCs w:val="18"/>
                <w:u w:val="single"/>
              </w:rPr>
              <w:t>Light</w:t>
            </w:r>
          </w:p>
          <w:p w:rsidR="007C5328" w:rsidRPr="007C5328" w:rsidRDefault="007C5328" w:rsidP="007B1214">
            <w:pPr>
              <w:shd w:val="clear" w:color="auto" w:fill="FFFFFF"/>
              <w:spacing w:after="75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25" w:type="dxa"/>
          </w:tcPr>
          <w:p w:rsidR="007C5328" w:rsidRPr="007C5328" w:rsidRDefault="00F800C1" w:rsidP="007B1214">
            <w:pPr>
              <w:rPr>
                <w:b/>
                <w:sz w:val="18"/>
                <w:szCs w:val="18"/>
                <w:u w:val="single"/>
              </w:rPr>
            </w:pPr>
            <w:r w:rsidRPr="007C5328">
              <w:rPr>
                <w:b/>
                <w:sz w:val="18"/>
                <w:szCs w:val="18"/>
                <w:u w:val="single"/>
              </w:rPr>
              <w:t>Plants</w:t>
            </w:r>
          </w:p>
        </w:tc>
        <w:tc>
          <w:tcPr>
            <w:tcW w:w="2628" w:type="dxa"/>
          </w:tcPr>
          <w:p w:rsidR="00C7426E" w:rsidRPr="007B1214" w:rsidRDefault="00F800C1" w:rsidP="00480D78">
            <w:pPr>
              <w:rPr>
                <w:b/>
                <w:sz w:val="18"/>
                <w:szCs w:val="18"/>
                <w:u w:val="single"/>
              </w:rPr>
            </w:pPr>
            <w:r w:rsidRPr="007B1214">
              <w:rPr>
                <w:b/>
                <w:sz w:val="18"/>
                <w:szCs w:val="18"/>
                <w:u w:val="single"/>
              </w:rPr>
              <w:t>We are Scientists</w:t>
            </w:r>
          </w:p>
        </w:tc>
      </w:tr>
      <w:tr w:rsidR="006221B6" w:rsidRPr="00122FA1" w:rsidTr="003A288D">
        <w:trPr>
          <w:trHeight w:val="848"/>
        </w:trPr>
        <w:tc>
          <w:tcPr>
            <w:tcW w:w="768" w:type="dxa"/>
          </w:tcPr>
          <w:p w:rsidR="006221B6" w:rsidRPr="00122FA1" w:rsidRDefault="006221B6" w:rsidP="006221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Y4</w:t>
            </w:r>
          </w:p>
        </w:tc>
        <w:tc>
          <w:tcPr>
            <w:tcW w:w="2524" w:type="dxa"/>
          </w:tcPr>
          <w:p w:rsidR="00F800C1" w:rsidRDefault="00F800C1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7C5328">
              <w:rPr>
                <w:b/>
                <w:sz w:val="18"/>
                <w:szCs w:val="18"/>
                <w:u w:val="single"/>
                <w:lang w:val="en-US"/>
              </w:rPr>
              <w:t>Sound</w:t>
            </w:r>
          </w:p>
          <w:p w:rsidR="00C7426E" w:rsidRPr="007C5328" w:rsidRDefault="00C7426E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25" w:type="dxa"/>
          </w:tcPr>
          <w:p w:rsidR="00F800C1" w:rsidRPr="00972704" w:rsidRDefault="00F800C1" w:rsidP="00480D78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72704">
              <w:rPr>
                <w:rFonts w:cstheme="minorHAnsi"/>
                <w:b/>
                <w:sz w:val="18"/>
                <w:szCs w:val="18"/>
                <w:u w:val="single"/>
              </w:rPr>
              <w:t>Electricity</w:t>
            </w:r>
          </w:p>
          <w:p w:rsidR="00972704" w:rsidRPr="00C7426E" w:rsidRDefault="00972704" w:rsidP="007B1214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</w:p>
        </w:tc>
        <w:tc>
          <w:tcPr>
            <w:tcW w:w="2525" w:type="dxa"/>
          </w:tcPr>
          <w:p w:rsidR="00F800C1" w:rsidRDefault="00F800C1" w:rsidP="00480D78">
            <w:pPr>
              <w:rPr>
                <w:b/>
                <w:sz w:val="18"/>
                <w:szCs w:val="18"/>
                <w:u w:val="single"/>
              </w:rPr>
            </w:pPr>
            <w:r w:rsidRPr="007C5328">
              <w:rPr>
                <w:b/>
                <w:sz w:val="18"/>
                <w:szCs w:val="18"/>
                <w:u w:val="single"/>
              </w:rPr>
              <w:t>Animals, including humans</w:t>
            </w:r>
          </w:p>
          <w:p w:rsidR="00C7426E" w:rsidRDefault="00C7426E" w:rsidP="00480D78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</w:p>
          <w:p w:rsidR="00C7426E" w:rsidRPr="007C5328" w:rsidRDefault="00C7426E" w:rsidP="00480D78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</w:p>
        </w:tc>
        <w:tc>
          <w:tcPr>
            <w:tcW w:w="2524" w:type="dxa"/>
          </w:tcPr>
          <w:p w:rsidR="003A288D" w:rsidRDefault="00F800C1" w:rsidP="00480D78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7C5328">
              <w:rPr>
                <w:rFonts w:cstheme="minorHAnsi"/>
                <w:b/>
                <w:sz w:val="18"/>
                <w:szCs w:val="18"/>
                <w:u w:val="single"/>
              </w:rPr>
              <w:t>Living things and their habitats</w:t>
            </w:r>
          </w:p>
          <w:p w:rsidR="007C5328" w:rsidRPr="003A288D" w:rsidRDefault="007C5328" w:rsidP="003A28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5" w:type="dxa"/>
          </w:tcPr>
          <w:p w:rsidR="00C7426E" w:rsidRPr="003A288D" w:rsidRDefault="007B1214" w:rsidP="003A288D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7C5328">
              <w:rPr>
                <w:b/>
                <w:sz w:val="18"/>
                <w:szCs w:val="18"/>
                <w:u w:val="single"/>
                <w:lang w:val="en-US"/>
              </w:rPr>
              <w:t>States of Matter</w:t>
            </w:r>
          </w:p>
        </w:tc>
        <w:tc>
          <w:tcPr>
            <w:tcW w:w="2628" w:type="dxa"/>
          </w:tcPr>
          <w:p w:rsidR="007C5328" w:rsidRPr="007C5328" w:rsidRDefault="007B1214" w:rsidP="003A288D">
            <w:pPr>
              <w:shd w:val="clear" w:color="auto" w:fill="FFFFFF"/>
              <w:spacing w:after="75"/>
              <w:rPr>
                <w:b/>
                <w:sz w:val="18"/>
                <w:szCs w:val="18"/>
                <w:u w:val="single"/>
                <w:lang w:val="en-US"/>
              </w:rPr>
            </w:pPr>
            <w:r w:rsidRPr="007B1214">
              <w:rPr>
                <w:b/>
                <w:sz w:val="18"/>
                <w:szCs w:val="18"/>
                <w:u w:val="single"/>
              </w:rPr>
              <w:t>We are Scientists</w:t>
            </w:r>
          </w:p>
        </w:tc>
      </w:tr>
      <w:tr w:rsidR="006221B6" w:rsidRPr="00122FA1" w:rsidTr="007B1214">
        <w:trPr>
          <w:trHeight w:val="50"/>
        </w:trPr>
        <w:tc>
          <w:tcPr>
            <w:tcW w:w="768" w:type="dxa"/>
          </w:tcPr>
          <w:p w:rsidR="006221B6" w:rsidRPr="00122FA1" w:rsidRDefault="006221B6" w:rsidP="006221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Y5</w:t>
            </w:r>
          </w:p>
        </w:tc>
        <w:tc>
          <w:tcPr>
            <w:tcW w:w="2524" w:type="dxa"/>
          </w:tcPr>
          <w:p w:rsidR="00C7426E" w:rsidRPr="00972704" w:rsidRDefault="00F800C1" w:rsidP="007B1214">
            <w:pPr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</w:pPr>
            <w:r w:rsidRPr="00972704">
              <w:rPr>
                <w:rFonts w:cstheme="minorHAnsi"/>
                <w:b/>
                <w:sz w:val="18"/>
                <w:szCs w:val="18"/>
                <w:u w:val="single"/>
                <w:lang w:val="en-US"/>
              </w:rPr>
              <w:t>Earth and space</w:t>
            </w:r>
          </w:p>
        </w:tc>
        <w:tc>
          <w:tcPr>
            <w:tcW w:w="2525" w:type="dxa"/>
          </w:tcPr>
          <w:p w:rsidR="00972704" w:rsidRPr="007B1214" w:rsidRDefault="003A288D" w:rsidP="007B1214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 xml:space="preserve">Earth and space </w:t>
            </w:r>
          </w:p>
        </w:tc>
        <w:tc>
          <w:tcPr>
            <w:tcW w:w="2525" w:type="dxa"/>
          </w:tcPr>
          <w:p w:rsidR="00C7426E" w:rsidRPr="003A288D" w:rsidRDefault="003A288D" w:rsidP="00480D78">
            <w:pPr>
              <w:rPr>
                <w:b/>
                <w:sz w:val="18"/>
                <w:szCs w:val="18"/>
                <w:u w:val="single"/>
              </w:rPr>
            </w:pPr>
            <w:r w:rsidRPr="003A288D">
              <w:rPr>
                <w:b/>
                <w:sz w:val="18"/>
                <w:szCs w:val="18"/>
                <w:u w:val="single"/>
              </w:rPr>
              <w:t>Forces</w:t>
            </w:r>
          </w:p>
        </w:tc>
        <w:tc>
          <w:tcPr>
            <w:tcW w:w="2524" w:type="dxa"/>
          </w:tcPr>
          <w:p w:rsidR="00C7426E" w:rsidRPr="007B1214" w:rsidRDefault="00F800C1" w:rsidP="007B1214">
            <w:pPr>
              <w:rPr>
                <w:b/>
                <w:sz w:val="18"/>
                <w:szCs w:val="18"/>
                <w:u w:val="single"/>
              </w:rPr>
            </w:pPr>
            <w:r w:rsidRPr="00972704">
              <w:rPr>
                <w:b/>
                <w:sz w:val="18"/>
                <w:szCs w:val="18"/>
                <w:u w:val="single"/>
              </w:rPr>
              <w:t>Forces</w:t>
            </w:r>
          </w:p>
          <w:p w:rsidR="00972704" w:rsidRPr="00972704" w:rsidRDefault="00972704" w:rsidP="007B1214">
            <w:pPr>
              <w:shd w:val="clear" w:color="auto" w:fill="FFFFFF"/>
              <w:spacing w:after="75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2525" w:type="dxa"/>
          </w:tcPr>
          <w:p w:rsidR="00C7426E" w:rsidRPr="00972704" w:rsidRDefault="003A288D" w:rsidP="003A288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Properties and changes of materials</w:t>
            </w:r>
          </w:p>
        </w:tc>
        <w:tc>
          <w:tcPr>
            <w:tcW w:w="2628" w:type="dxa"/>
          </w:tcPr>
          <w:p w:rsidR="003A288D" w:rsidRDefault="00F800C1" w:rsidP="003A288D">
            <w:pPr>
              <w:rPr>
                <w:b/>
                <w:sz w:val="18"/>
                <w:szCs w:val="18"/>
                <w:u w:val="single"/>
              </w:rPr>
            </w:pPr>
            <w:r w:rsidRPr="00972704">
              <w:rPr>
                <w:b/>
                <w:sz w:val="18"/>
                <w:szCs w:val="18"/>
                <w:u w:val="single"/>
              </w:rPr>
              <w:t>Living things, life cycles</w:t>
            </w:r>
            <w:r w:rsidR="003A288D" w:rsidRPr="00972704">
              <w:rPr>
                <w:b/>
                <w:sz w:val="18"/>
                <w:szCs w:val="18"/>
                <w:u w:val="single"/>
              </w:rPr>
              <w:t xml:space="preserve"> Animals, including humans</w:t>
            </w:r>
          </w:p>
          <w:p w:rsidR="00972704" w:rsidRDefault="00972704" w:rsidP="00480D78">
            <w:pPr>
              <w:rPr>
                <w:b/>
                <w:sz w:val="18"/>
                <w:szCs w:val="18"/>
                <w:u w:val="single"/>
              </w:rPr>
            </w:pPr>
          </w:p>
          <w:p w:rsidR="00C7426E" w:rsidRPr="00972704" w:rsidRDefault="00C7426E" w:rsidP="007B1214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6221B6" w:rsidRPr="00122FA1" w:rsidTr="003A288D">
        <w:trPr>
          <w:trHeight w:val="661"/>
        </w:trPr>
        <w:tc>
          <w:tcPr>
            <w:tcW w:w="768" w:type="dxa"/>
          </w:tcPr>
          <w:p w:rsidR="006221B6" w:rsidRPr="00122FA1" w:rsidRDefault="006221B6" w:rsidP="006221B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Y6</w:t>
            </w:r>
          </w:p>
        </w:tc>
        <w:tc>
          <w:tcPr>
            <w:tcW w:w="2524" w:type="dxa"/>
          </w:tcPr>
          <w:p w:rsidR="00F800C1" w:rsidRDefault="00F800C1" w:rsidP="00480D78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972704">
              <w:rPr>
                <w:b/>
                <w:sz w:val="18"/>
                <w:szCs w:val="18"/>
                <w:u w:val="single"/>
                <w:lang w:val="en-US"/>
              </w:rPr>
              <w:t>Evolution and inheritance</w:t>
            </w:r>
          </w:p>
          <w:p w:rsidR="00972704" w:rsidRPr="003A288D" w:rsidRDefault="00972704" w:rsidP="003A288D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25" w:type="dxa"/>
          </w:tcPr>
          <w:p w:rsidR="003A288D" w:rsidRDefault="0090391F" w:rsidP="007B1214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90391F">
              <w:rPr>
                <w:rFonts w:eastAsia="Times New Roman" w:cstheme="minorHAnsi"/>
                <w:b/>
                <w:color w:val="0B0C0C"/>
                <w:sz w:val="18"/>
                <w:szCs w:val="18"/>
                <w:u w:val="single"/>
                <w:lang w:eastAsia="en-GB"/>
              </w:rPr>
              <w:t>Animals, including humans</w:t>
            </w:r>
            <w:r w:rsidRPr="0090391F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 </w:t>
            </w:r>
          </w:p>
          <w:p w:rsidR="00C7426E" w:rsidRPr="003A288D" w:rsidRDefault="00C7426E" w:rsidP="003A288D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525" w:type="dxa"/>
          </w:tcPr>
          <w:p w:rsidR="003A288D" w:rsidRDefault="00F800C1" w:rsidP="007B1214">
            <w:pPr>
              <w:rPr>
                <w:b/>
                <w:sz w:val="18"/>
                <w:szCs w:val="18"/>
                <w:u w:val="single"/>
              </w:rPr>
            </w:pPr>
            <w:r w:rsidRPr="004C68A8">
              <w:rPr>
                <w:b/>
                <w:sz w:val="18"/>
                <w:szCs w:val="18"/>
                <w:u w:val="single"/>
              </w:rPr>
              <w:t>Electricity</w:t>
            </w:r>
          </w:p>
          <w:p w:rsidR="004C68A8" w:rsidRPr="003A288D" w:rsidRDefault="004C68A8" w:rsidP="003A288D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</w:tcPr>
          <w:p w:rsidR="003A288D" w:rsidRDefault="00660F8A" w:rsidP="007B1214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72704">
              <w:rPr>
                <w:rFonts w:cstheme="minorHAnsi"/>
                <w:b/>
                <w:sz w:val="18"/>
                <w:szCs w:val="18"/>
                <w:u w:val="single"/>
              </w:rPr>
              <w:t>Living things</w:t>
            </w:r>
            <w:r w:rsidR="003A288D">
              <w:rPr>
                <w:rFonts w:cstheme="minorHAnsi"/>
                <w:b/>
                <w:sz w:val="18"/>
                <w:szCs w:val="18"/>
                <w:u w:val="single"/>
              </w:rPr>
              <w:t xml:space="preserve"> and their habitats </w:t>
            </w:r>
          </w:p>
          <w:p w:rsidR="00C7426E" w:rsidRPr="003A288D" w:rsidRDefault="00C7426E" w:rsidP="003A28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88D" w:rsidRDefault="003A288D" w:rsidP="003A288D">
            <w:pPr>
              <w:rPr>
                <w:b/>
                <w:sz w:val="18"/>
                <w:szCs w:val="18"/>
                <w:u w:val="single"/>
              </w:rPr>
            </w:pPr>
            <w:r w:rsidRPr="004C68A8">
              <w:rPr>
                <w:b/>
                <w:sz w:val="18"/>
                <w:szCs w:val="18"/>
                <w:u w:val="single"/>
              </w:rPr>
              <w:t>Light</w:t>
            </w:r>
          </w:p>
          <w:p w:rsidR="00C34624" w:rsidRPr="003A288D" w:rsidRDefault="00C34624" w:rsidP="003A288D">
            <w:pPr>
              <w:rPr>
                <w:sz w:val="18"/>
                <w:szCs w:val="18"/>
              </w:rPr>
            </w:pPr>
          </w:p>
        </w:tc>
        <w:tc>
          <w:tcPr>
            <w:tcW w:w="2628" w:type="dxa"/>
          </w:tcPr>
          <w:p w:rsidR="004C68A8" w:rsidRPr="003A288D" w:rsidRDefault="003A288D" w:rsidP="003A288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18"/>
                <w:szCs w:val="18"/>
                <w:u w:val="single"/>
                <w:lang w:eastAsia="en-GB"/>
              </w:rPr>
            </w:pPr>
            <w:r w:rsidRPr="007B1214">
              <w:rPr>
                <w:b/>
                <w:sz w:val="18"/>
                <w:szCs w:val="18"/>
                <w:u w:val="single"/>
              </w:rPr>
              <w:t>We are Scientists</w:t>
            </w:r>
          </w:p>
        </w:tc>
      </w:tr>
    </w:tbl>
    <w:p w:rsidR="0039161C" w:rsidRDefault="0039161C" w:rsidP="004979FA">
      <w:pPr>
        <w:jc w:val="right"/>
        <w:rPr>
          <w:sz w:val="18"/>
          <w:szCs w:val="20"/>
          <w:lang w:val="en-US"/>
        </w:rPr>
      </w:pPr>
    </w:p>
    <w:p w:rsidR="004979FA" w:rsidRDefault="004979FA" w:rsidP="004979FA">
      <w:pPr>
        <w:jc w:val="right"/>
        <w:rPr>
          <w:sz w:val="18"/>
          <w:szCs w:val="20"/>
          <w:lang w:val="en-US"/>
        </w:rPr>
      </w:pPr>
    </w:p>
    <w:p w:rsidR="003A288D" w:rsidRDefault="003A288D" w:rsidP="00B80D46">
      <w:pPr>
        <w:rPr>
          <w:sz w:val="18"/>
          <w:szCs w:val="20"/>
          <w:lang w:val="en-US"/>
        </w:rPr>
      </w:pPr>
    </w:p>
    <w:p w:rsidR="003A288D" w:rsidRDefault="003A288D" w:rsidP="004979FA">
      <w:pPr>
        <w:jc w:val="right"/>
        <w:rPr>
          <w:sz w:val="18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5"/>
        <w:gridCol w:w="5055"/>
        <w:gridCol w:w="5055"/>
      </w:tblGrid>
      <w:tr w:rsidR="00F12827" w:rsidRPr="00C119C2" w:rsidTr="00B0538E">
        <w:trPr>
          <w:trHeight w:val="200"/>
        </w:trPr>
        <w:tc>
          <w:tcPr>
            <w:tcW w:w="15165" w:type="dxa"/>
            <w:gridSpan w:val="3"/>
          </w:tcPr>
          <w:p w:rsidR="00F12827" w:rsidRPr="00C119C2" w:rsidRDefault="00F12827" w:rsidP="00C119C2">
            <w:pPr>
              <w:jc w:val="center"/>
              <w:rPr>
                <w:rFonts w:cstheme="minorHAnsi"/>
                <w:b/>
                <w:sz w:val="18"/>
                <w:szCs w:val="20"/>
                <w:lang w:val="en-US"/>
              </w:rPr>
            </w:pPr>
            <w:r>
              <w:rPr>
                <w:rFonts w:cstheme="minorHAnsi"/>
                <w:b/>
                <w:sz w:val="18"/>
                <w:szCs w:val="20"/>
                <w:lang w:val="en-US"/>
              </w:rPr>
              <w:t>Working scientifically taught throughout the year</w:t>
            </w:r>
          </w:p>
        </w:tc>
      </w:tr>
      <w:tr w:rsidR="00F12827" w:rsidRPr="00C119C2" w:rsidTr="00C327D2">
        <w:trPr>
          <w:trHeight w:val="200"/>
        </w:trPr>
        <w:tc>
          <w:tcPr>
            <w:tcW w:w="5055" w:type="dxa"/>
          </w:tcPr>
          <w:p w:rsidR="00F12827" w:rsidRPr="00C119C2" w:rsidRDefault="00F12827" w:rsidP="00F12827">
            <w:pPr>
              <w:jc w:val="center"/>
              <w:rPr>
                <w:rFonts w:cstheme="minorHAnsi"/>
                <w:b/>
                <w:sz w:val="18"/>
                <w:szCs w:val="20"/>
                <w:lang w:val="en-US"/>
              </w:rPr>
            </w:pPr>
            <w:r w:rsidRPr="00C119C2">
              <w:rPr>
                <w:rFonts w:cstheme="minorHAnsi"/>
                <w:b/>
                <w:sz w:val="18"/>
                <w:szCs w:val="20"/>
                <w:lang w:val="en-US"/>
              </w:rPr>
              <w:t>Years 1 and 2</w:t>
            </w:r>
          </w:p>
        </w:tc>
        <w:tc>
          <w:tcPr>
            <w:tcW w:w="5055" w:type="dxa"/>
          </w:tcPr>
          <w:p w:rsidR="00F12827" w:rsidRPr="00C119C2" w:rsidRDefault="00F12827" w:rsidP="00F12827">
            <w:pPr>
              <w:jc w:val="center"/>
              <w:rPr>
                <w:rFonts w:cstheme="minorHAnsi"/>
                <w:b/>
                <w:sz w:val="18"/>
                <w:szCs w:val="20"/>
                <w:lang w:val="en-US"/>
              </w:rPr>
            </w:pPr>
            <w:r w:rsidRPr="00C119C2">
              <w:rPr>
                <w:rFonts w:cstheme="minorHAnsi"/>
                <w:b/>
                <w:sz w:val="18"/>
                <w:szCs w:val="20"/>
                <w:lang w:val="en-US"/>
              </w:rPr>
              <w:t>Lower key stage 2</w:t>
            </w:r>
          </w:p>
        </w:tc>
        <w:tc>
          <w:tcPr>
            <w:tcW w:w="5055" w:type="dxa"/>
          </w:tcPr>
          <w:p w:rsidR="00F12827" w:rsidRPr="00C119C2" w:rsidRDefault="00F12827" w:rsidP="00F12827">
            <w:pPr>
              <w:jc w:val="center"/>
              <w:rPr>
                <w:rFonts w:cstheme="minorHAnsi"/>
                <w:b/>
                <w:sz w:val="18"/>
                <w:szCs w:val="20"/>
                <w:lang w:val="en-US"/>
              </w:rPr>
            </w:pPr>
            <w:r w:rsidRPr="00C119C2">
              <w:rPr>
                <w:rFonts w:cstheme="minorHAnsi"/>
                <w:b/>
                <w:sz w:val="18"/>
                <w:szCs w:val="20"/>
                <w:lang w:val="en-US"/>
              </w:rPr>
              <w:t>Upper key stage 2</w:t>
            </w:r>
          </w:p>
        </w:tc>
      </w:tr>
      <w:tr w:rsidR="00F12827" w:rsidTr="00C327D2">
        <w:trPr>
          <w:trHeight w:val="6790"/>
        </w:trPr>
        <w:tc>
          <w:tcPr>
            <w:tcW w:w="5055" w:type="dxa"/>
          </w:tcPr>
          <w:p w:rsidR="00F12827" w:rsidRPr="004979FA" w:rsidRDefault="00F12827" w:rsidP="00F12827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979F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asking simple questions and recognising that they can be answered in different ways</w:t>
            </w:r>
          </w:p>
          <w:p w:rsidR="00F12827" w:rsidRPr="004979FA" w:rsidRDefault="00F12827" w:rsidP="00F12827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979F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observing closely, using simple equipment</w:t>
            </w:r>
          </w:p>
          <w:p w:rsidR="00F12827" w:rsidRPr="004979FA" w:rsidRDefault="00F12827" w:rsidP="00F12827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979F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performing simple tests</w:t>
            </w:r>
          </w:p>
          <w:p w:rsidR="00F12827" w:rsidRPr="004979FA" w:rsidRDefault="00F12827" w:rsidP="00F12827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979F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identifying and classifying</w:t>
            </w:r>
          </w:p>
          <w:p w:rsidR="00F12827" w:rsidRPr="004979FA" w:rsidRDefault="00F12827" w:rsidP="00F12827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979F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using their observations and ideas to suggest answers to questions</w:t>
            </w:r>
          </w:p>
          <w:p w:rsidR="00F12827" w:rsidRPr="004979FA" w:rsidRDefault="00F12827" w:rsidP="00F12827">
            <w:pPr>
              <w:numPr>
                <w:ilvl w:val="0"/>
                <w:numId w:val="15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4979F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gathering and recording data to help in answering questions</w:t>
            </w:r>
          </w:p>
          <w:p w:rsidR="00F12827" w:rsidRDefault="00F12827" w:rsidP="00F12827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5055" w:type="dxa"/>
          </w:tcPr>
          <w:p w:rsidR="00F12827" w:rsidRPr="00C119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asking relevant questions and using different types of scientific enquiries to answer them</w:t>
            </w:r>
          </w:p>
          <w:p w:rsidR="00F12827" w:rsidRPr="00C119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setting up simple practical enquiries, comparative and fair tests</w:t>
            </w:r>
          </w:p>
          <w:p w:rsidR="00F12827" w:rsidRPr="00C119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making systematic and careful observations and, where appropriate, taking accurate measurements using standard units, using a range of equipment, including thermometers and data loggers</w:t>
            </w:r>
          </w:p>
          <w:p w:rsidR="00F12827" w:rsidRPr="00C119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gathering, recording, classifying and presenting data in a variety of ways to help in answering questions</w:t>
            </w:r>
          </w:p>
          <w:p w:rsidR="00F12827" w:rsidRPr="00C119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recording findings using simple scientific language, drawings, labelled diagrams, keys, bar charts, and tables</w:t>
            </w:r>
          </w:p>
          <w:p w:rsidR="00F12827" w:rsidRPr="00C119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reporting on findings from enquiries, including oral and written explanations, displays or presentations of results and conclusions</w:t>
            </w:r>
          </w:p>
          <w:p w:rsidR="00F12827" w:rsidRPr="00C119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using results to draw simple conclusions, make predictions for new values, suggest improvements and raise further questions</w:t>
            </w:r>
          </w:p>
          <w:p w:rsidR="00F12827" w:rsidRPr="00C119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identifying differences, similarities or changes related to simple scientific ideas and processes</w:t>
            </w:r>
          </w:p>
          <w:p w:rsidR="00F12827" w:rsidRPr="007D78C2" w:rsidRDefault="00F12827" w:rsidP="00F12827">
            <w:pPr>
              <w:numPr>
                <w:ilvl w:val="0"/>
                <w:numId w:val="16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Using straightforward scientific evidence to answer questions or to support their findings.</w:t>
            </w:r>
          </w:p>
        </w:tc>
        <w:tc>
          <w:tcPr>
            <w:tcW w:w="5055" w:type="dxa"/>
          </w:tcPr>
          <w:p w:rsidR="00F12827" w:rsidRPr="00C119C2" w:rsidRDefault="00F12827" w:rsidP="00F12827">
            <w:pPr>
              <w:numPr>
                <w:ilvl w:val="0"/>
                <w:numId w:val="17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planning different types of scientific enquiries to answer questions, including recognising and controlling variables where necessary</w:t>
            </w:r>
          </w:p>
          <w:p w:rsidR="00F12827" w:rsidRPr="00C119C2" w:rsidRDefault="00F12827" w:rsidP="00F12827">
            <w:pPr>
              <w:numPr>
                <w:ilvl w:val="0"/>
                <w:numId w:val="17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taking measurements, using a range of scientific equipment, with increasing accuracy and precision, taking repeat readings when appropriate</w:t>
            </w:r>
          </w:p>
          <w:p w:rsidR="00F12827" w:rsidRPr="00C119C2" w:rsidRDefault="00F12827" w:rsidP="00F12827">
            <w:pPr>
              <w:numPr>
                <w:ilvl w:val="0"/>
                <w:numId w:val="17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recording data and results of increasing complexity using scientific diagrams and labels, classification keys, tables, scatter graphs, bar and line graphs</w:t>
            </w:r>
          </w:p>
          <w:p w:rsidR="00F12827" w:rsidRPr="00C119C2" w:rsidRDefault="00F12827" w:rsidP="00F12827">
            <w:pPr>
              <w:numPr>
                <w:ilvl w:val="0"/>
                <w:numId w:val="17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using test results to make predictions to set up further comparative and fair tests</w:t>
            </w:r>
          </w:p>
          <w:p w:rsidR="00F12827" w:rsidRPr="00C119C2" w:rsidRDefault="00F12827" w:rsidP="00F12827">
            <w:pPr>
              <w:numPr>
                <w:ilvl w:val="0"/>
                <w:numId w:val="17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reporting and presenting findings from enquiries, including conclusions, causal relationships and explanations of and a degree of trust in results, in oral and written forms such as displays and other presentations</w:t>
            </w:r>
          </w:p>
          <w:p w:rsidR="00F12827" w:rsidRPr="00C119C2" w:rsidRDefault="00F12827" w:rsidP="00F12827">
            <w:pPr>
              <w:numPr>
                <w:ilvl w:val="0"/>
                <w:numId w:val="17"/>
              </w:numPr>
              <w:shd w:val="clear" w:color="auto" w:fill="FFFFFF"/>
              <w:spacing w:after="75"/>
              <w:ind w:left="300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C119C2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identifying scientific evidence that has been used to support or refute ideas or arguments</w:t>
            </w:r>
          </w:p>
          <w:p w:rsidR="00F12827" w:rsidRDefault="00F12827" w:rsidP="00F12827">
            <w:pPr>
              <w:rPr>
                <w:sz w:val="18"/>
                <w:szCs w:val="20"/>
                <w:lang w:val="en-US"/>
              </w:rPr>
            </w:pPr>
          </w:p>
        </w:tc>
      </w:tr>
    </w:tbl>
    <w:p w:rsidR="004979FA" w:rsidRPr="00122FA1" w:rsidRDefault="004979FA" w:rsidP="004979FA">
      <w:pPr>
        <w:rPr>
          <w:sz w:val="18"/>
          <w:szCs w:val="20"/>
          <w:lang w:val="en-US"/>
        </w:rPr>
      </w:pPr>
    </w:p>
    <w:sectPr w:rsidR="004979FA" w:rsidRPr="00122FA1" w:rsidSect="005B14A8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839"/>
    <w:multiLevelType w:val="multilevel"/>
    <w:tmpl w:val="D46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37643"/>
    <w:multiLevelType w:val="multilevel"/>
    <w:tmpl w:val="5746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94551A"/>
    <w:multiLevelType w:val="hybridMultilevel"/>
    <w:tmpl w:val="FEF2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3458"/>
    <w:multiLevelType w:val="multilevel"/>
    <w:tmpl w:val="B60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851ABD"/>
    <w:multiLevelType w:val="hybridMultilevel"/>
    <w:tmpl w:val="F5C07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47978"/>
    <w:multiLevelType w:val="multilevel"/>
    <w:tmpl w:val="9B62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67B5A"/>
    <w:multiLevelType w:val="hybridMultilevel"/>
    <w:tmpl w:val="5D283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5978A6"/>
    <w:multiLevelType w:val="multilevel"/>
    <w:tmpl w:val="7EF2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92762C"/>
    <w:multiLevelType w:val="multilevel"/>
    <w:tmpl w:val="70DC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1350A"/>
    <w:multiLevelType w:val="multilevel"/>
    <w:tmpl w:val="D954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0025F2"/>
    <w:multiLevelType w:val="multilevel"/>
    <w:tmpl w:val="F076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E070DC"/>
    <w:multiLevelType w:val="multilevel"/>
    <w:tmpl w:val="F5EA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106B50"/>
    <w:multiLevelType w:val="hybridMultilevel"/>
    <w:tmpl w:val="348C7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C564E"/>
    <w:multiLevelType w:val="multilevel"/>
    <w:tmpl w:val="4C42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E27D5A"/>
    <w:multiLevelType w:val="hybridMultilevel"/>
    <w:tmpl w:val="920090E2"/>
    <w:lvl w:ilvl="0" w:tplc="9412DF2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60271"/>
    <w:multiLevelType w:val="multilevel"/>
    <w:tmpl w:val="9F0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071AFF"/>
    <w:multiLevelType w:val="multilevel"/>
    <w:tmpl w:val="D5A2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6B48D0"/>
    <w:multiLevelType w:val="hybridMultilevel"/>
    <w:tmpl w:val="3E722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C53E6"/>
    <w:multiLevelType w:val="multilevel"/>
    <w:tmpl w:val="BD36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775A0A"/>
    <w:multiLevelType w:val="multilevel"/>
    <w:tmpl w:val="FE38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92456E"/>
    <w:multiLevelType w:val="multilevel"/>
    <w:tmpl w:val="A69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5F1982"/>
    <w:multiLevelType w:val="hybridMultilevel"/>
    <w:tmpl w:val="7174D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776E16"/>
    <w:multiLevelType w:val="multilevel"/>
    <w:tmpl w:val="04DE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A25989"/>
    <w:multiLevelType w:val="multilevel"/>
    <w:tmpl w:val="4EAA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290780"/>
    <w:multiLevelType w:val="multilevel"/>
    <w:tmpl w:val="DCD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A1FAA"/>
    <w:multiLevelType w:val="multilevel"/>
    <w:tmpl w:val="DCAC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0501A8"/>
    <w:multiLevelType w:val="multilevel"/>
    <w:tmpl w:val="8A66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ED4BCD"/>
    <w:multiLevelType w:val="multilevel"/>
    <w:tmpl w:val="6786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54969"/>
    <w:multiLevelType w:val="multilevel"/>
    <w:tmpl w:val="13B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CE6E70"/>
    <w:multiLevelType w:val="hybridMultilevel"/>
    <w:tmpl w:val="55EA557E"/>
    <w:lvl w:ilvl="0" w:tplc="691A9D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F1418"/>
    <w:multiLevelType w:val="hybridMultilevel"/>
    <w:tmpl w:val="09905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890C7E"/>
    <w:multiLevelType w:val="hybridMultilevel"/>
    <w:tmpl w:val="4054332C"/>
    <w:lvl w:ilvl="0" w:tplc="73924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A731C"/>
    <w:multiLevelType w:val="multilevel"/>
    <w:tmpl w:val="748EFB7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1ED2D0D"/>
    <w:multiLevelType w:val="hybridMultilevel"/>
    <w:tmpl w:val="01A45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291421"/>
    <w:multiLevelType w:val="multilevel"/>
    <w:tmpl w:val="E78A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7B54FA"/>
    <w:multiLevelType w:val="hybridMultilevel"/>
    <w:tmpl w:val="70FE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E913AE"/>
    <w:multiLevelType w:val="multilevel"/>
    <w:tmpl w:val="62EC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AD64AB"/>
    <w:multiLevelType w:val="multilevel"/>
    <w:tmpl w:val="600A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1E5416"/>
    <w:multiLevelType w:val="multilevel"/>
    <w:tmpl w:val="3FC2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D21EC4"/>
    <w:multiLevelType w:val="multilevel"/>
    <w:tmpl w:val="D7EE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476D36"/>
    <w:multiLevelType w:val="multilevel"/>
    <w:tmpl w:val="1FA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6E3330D"/>
    <w:multiLevelType w:val="multilevel"/>
    <w:tmpl w:val="5520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A736E07"/>
    <w:multiLevelType w:val="multilevel"/>
    <w:tmpl w:val="4C42F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411D39"/>
    <w:multiLevelType w:val="multilevel"/>
    <w:tmpl w:val="8DDC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67065F"/>
    <w:multiLevelType w:val="multilevel"/>
    <w:tmpl w:val="199E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7"/>
  </w:num>
  <w:num w:numId="3">
    <w:abstractNumId w:val="6"/>
  </w:num>
  <w:num w:numId="4">
    <w:abstractNumId w:val="31"/>
  </w:num>
  <w:num w:numId="5">
    <w:abstractNumId w:val="14"/>
  </w:num>
  <w:num w:numId="6">
    <w:abstractNumId w:val="36"/>
  </w:num>
  <w:num w:numId="7">
    <w:abstractNumId w:val="4"/>
  </w:num>
  <w:num w:numId="8">
    <w:abstractNumId w:val="21"/>
  </w:num>
  <w:num w:numId="9">
    <w:abstractNumId w:val="33"/>
  </w:num>
  <w:num w:numId="10">
    <w:abstractNumId w:val="12"/>
  </w:num>
  <w:num w:numId="11">
    <w:abstractNumId w:val="30"/>
  </w:num>
  <w:num w:numId="12">
    <w:abstractNumId w:val="34"/>
  </w:num>
  <w:num w:numId="13">
    <w:abstractNumId w:val="32"/>
  </w:num>
  <w:num w:numId="14">
    <w:abstractNumId w:val="2"/>
  </w:num>
  <w:num w:numId="15">
    <w:abstractNumId w:val="3"/>
  </w:num>
  <w:num w:numId="16">
    <w:abstractNumId w:val="1"/>
  </w:num>
  <w:num w:numId="17">
    <w:abstractNumId w:val="15"/>
  </w:num>
  <w:num w:numId="18">
    <w:abstractNumId w:val="44"/>
  </w:num>
  <w:num w:numId="19">
    <w:abstractNumId w:val="40"/>
  </w:num>
  <w:num w:numId="20">
    <w:abstractNumId w:val="24"/>
  </w:num>
  <w:num w:numId="21">
    <w:abstractNumId w:val="0"/>
  </w:num>
  <w:num w:numId="22">
    <w:abstractNumId w:val="35"/>
  </w:num>
  <w:num w:numId="23">
    <w:abstractNumId w:val="28"/>
  </w:num>
  <w:num w:numId="24">
    <w:abstractNumId w:val="20"/>
  </w:num>
  <w:num w:numId="25">
    <w:abstractNumId w:val="16"/>
  </w:num>
  <w:num w:numId="26">
    <w:abstractNumId w:val="22"/>
  </w:num>
  <w:num w:numId="27">
    <w:abstractNumId w:val="45"/>
  </w:num>
  <w:num w:numId="28">
    <w:abstractNumId w:val="11"/>
  </w:num>
  <w:num w:numId="29">
    <w:abstractNumId w:val="7"/>
  </w:num>
  <w:num w:numId="30">
    <w:abstractNumId w:val="37"/>
  </w:num>
  <w:num w:numId="31">
    <w:abstractNumId w:val="23"/>
  </w:num>
  <w:num w:numId="32">
    <w:abstractNumId w:val="18"/>
  </w:num>
  <w:num w:numId="33">
    <w:abstractNumId w:val="29"/>
  </w:num>
  <w:num w:numId="34">
    <w:abstractNumId w:val="42"/>
  </w:num>
  <w:num w:numId="35">
    <w:abstractNumId w:val="26"/>
  </w:num>
  <w:num w:numId="36">
    <w:abstractNumId w:val="27"/>
  </w:num>
  <w:num w:numId="37">
    <w:abstractNumId w:val="10"/>
  </w:num>
  <w:num w:numId="38">
    <w:abstractNumId w:val="9"/>
  </w:num>
  <w:num w:numId="39">
    <w:abstractNumId w:val="41"/>
  </w:num>
  <w:num w:numId="40">
    <w:abstractNumId w:val="5"/>
  </w:num>
  <w:num w:numId="41">
    <w:abstractNumId w:val="39"/>
  </w:num>
  <w:num w:numId="42">
    <w:abstractNumId w:val="13"/>
  </w:num>
  <w:num w:numId="43">
    <w:abstractNumId w:val="38"/>
  </w:num>
  <w:num w:numId="44">
    <w:abstractNumId w:val="8"/>
  </w:num>
  <w:num w:numId="45">
    <w:abstractNumId w:val="1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1C"/>
    <w:rsid w:val="000D1BAD"/>
    <w:rsid w:val="000F6669"/>
    <w:rsid w:val="00122FA1"/>
    <w:rsid w:val="00127AB1"/>
    <w:rsid w:val="001E0ED6"/>
    <w:rsid w:val="002038B6"/>
    <w:rsid w:val="00311F7C"/>
    <w:rsid w:val="00336FCE"/>
    <w:rsid w:val="0039161C"/>
    <w:rsid w:val="003A288D"/>
    <w:rsid w:val="00480D78"/>
    <w:rsid w:val="004943C9"/>
    <w:rsid w:val="004979FA"/>
    <w:rsid w:val="004C68A8"/>
    <w:rsid w:val="00505E43"/>
    <w:rsid w:val="0058087C"/>
    <w:rsid w:val="005B14A8"/>
    <w:rsid w:val="005D7728"/>
    <w:rsid w:val="006221B6"/>
    <w:rsid w:val="00660F8A"/>
    <w:rsid w:val="006B4B04"/>
    <w:rsid w:val="006D2F2B"/>
    <w:rsid w:val="0071555D"/>
    <w:rsid w:val="00747BE2"/>
    <w:rsid w:val="007B1214"/>
    <w:rsid w:val="007C5328"/>
    <w:rsid w:val="007D78C2"/>
    <w:rsid w:val="00846730"/>
    <w:rsid w:val="00902354"/>
    <w:rsid w:val="00902B33"/>
    <w:rsid w:val="0090391F"/>
    <w:rsid w:val="00961354"/>
    <w:rsid w:val="00972704"/>
    <w:rsid w:val="009A4811"/>
    <w:rsid w:val="00A06CA7"/>
    <w:rsid w:val="00A93438"/>
    <w:rsid w:val="00AF36B8"/>
    <w:rsid w:val="00B80D46"/>
    <w:rsid w:val="00BA0036"/>
    <w:rsid w:val="00C119C2"/>
    <w:rsid w:val="00C327D2"/>
    <w:rsid w:val="00C34624"/>
    <w:rsid w:val="00C5790F"/>
    <w:rsid w:val="00C7426E"/>
    <w:rsid w:val="00CC3506"/>
    <w:rsid w:val="00CC58F6"/>
    <w:rsid w:val="00CF26D3"/>
    <w:rsid w:val="00E141A9"/>
    <w:rsid w:val="00E16C17"/>
    <w:rsid w:val="00E75069"/>
    <w:rsid w:val="00F12827"/>
    <w:rsid w:val="00F43F3C"/>
    <w:rsid w:val="00F800C1"/>
    <w:rsid w:val="00F94153"/>
    <w:rsid w:val="00FC129E"/>
    <w:rsid w:val="00FC4A7A"/>
    <w:rsid w:val="00F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25C8F-4637-4F0C-BDED-9E55619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2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D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D4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Chloe Broadbent</cp:lastModifiedBy>
  <cp:revision>3</cp:revision>
  <cp:lastPrinted>2023-03-06T18:10:00Z</cp:lastPrinted>
  <dcterms:created xsi:type="dcterms:W3CDTF">2024-09-11T06:38:00Z</dcterms:created>
  <dcterms:modified xsi:type="dcterms:W3CDTF">2024-11-20T16:06:00Z</dcterms:modified>
</cp:coreProperties>
</file>