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9A" w:rsidRDefault="007C1AFF" w:rsidP="0005312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Science – Skills progression document</w:t>
      </w:r>
    </w:p>
    <w:p w:rsidR="007C1AFF" w:rsidRPr="00A92FC3" w:rsidRDefault="007C1AFF" w:rsidP="0005312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2022-2023</w:t>
      </w:r>
    </w:p>
    <w:tbl>
      <w:tblPr>
        <w:tblStyle w:val="TableGrid"/>
        <w:tblW w:w="16686" w:type="dxa"/>
        <w:tblInd w:w="-113" w:type="dxa"/>
        <w:tblLook w:val="04A0" w:firstRow="1" w:lastRow="0" w:firstColumn="1" w:lastColumn="0" w:noHBand="0" w:noVBand="1"/>
      </w:tblPr>
      <w:tblGrid>
        <w:gridCol w:w="1642"/>
        <w:gridCol w:w="1160"/>
        <w:gridCol w:w="1160"/>
        <w:gridCol w:w="1984"/>
        <w:gridCol w:w="2835"/>
        <w:gridCol w:w="2552"/>
        <w:gridCol w:w="2551"/>
        <w:gridCol w:w="2802"/>
      </w:tblGrid>
      <w:tr w:rsidR="00356EF8" w:rsidTr="00356EF8">
        <w:trPr>
          <w:trHeight w:val="300"/>
        </w:trPr>
        <w:tc>
          <w:tcPr>
            <w:tcW w:w="1642" w:type="dxa"/>
          </w:tcPr>
          <w:p w:rsidR="00356EF8" w:rsidRPr="00866485" w:rsidRDefault="00356EF8" w:rsidP="00D43078">
            <w:pPr>
              <w:rPr>
                <w:b/>
              </w:rPr>
            </w:pPr>
            <w:r w:rsidRPr="00866485">
              <w:rPr>
                <w:b/>
              </w:rPr>
              <w:t>Skills</w:t>
            </w:r>
          </w:p>
        </w:tc>
        <w:tc>
          <w:tcPr>
            <w:tcW w:w="1160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56EF8">
              <w:rPr>
                <w:b/>
                <w:sz w:val="24"/>
                <w:szCs w:val="24"/>
                <w:highlight w:val="yellow"/>
              </w:rPr>
              <w:t>Early Years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1984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2835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2552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2551" w:type="dxa"/>
          </w:tcPr>
          <w:p w:rsidR="00356EF8" w:rsidRPr="003F0B72" w:rsidRDefault="00356EF8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2802" w:type="dxa"/>
          </w:tcPr>
          <w:p w:rsidR="00356EF8" w:rsidRPr="003F0B72" w:rsidRDefault="00356EF8" w:rsidP="00D43078">
            <w:pPr>
              <w:rPr>
                <w:rFonts w:cstheme="minorHAnsi"/>
                <w:b/>
                <w:sz w:val="24"/>
                <w:szCs w:val="24"/>
              </w:rPr>
            </w:pPr>
            <w:r w:rsidRPr="003F0B72">
              <w:rPr>
                <w:rFonts w:cstheme="minorHAnsi"/>
                <w:b/>
                <w:sz w:val="24"/>
                <w:szCs w:val="24"/>
              </w:rPr>
              <w:t>Y6</w:t>
            </w:r>
          </w:p>
        </w:tc>
      </w:tr>
      <w:tr w:rsidR="00356EF8" w:rsidTr="00356EF8">
        <w:trPr>
          <w:trHeight w:val="423"/>
        </w:trPr>
        <w:tc>
          <w:tcPr>
            <w:tcW w:w="1642" w:type="dxa"/>
          </w:tcPr>
          <w:p w:rsidR="00356EF8" w:rsidRPr="00DC4FD7" w:rsidRDefault="00356EF8" w:rsidP="00A730FA">
            <w:pPr>
              <w:rPr>
                <w:b/>
              </w:rPr>
            </w:pPr>
            <w:r>
              <w:rPr>
                <w:b/>
              </w:rPr>
              <w:t xml:space="preserve">Working scientifically </w:t>
            </w:r>
          </w:p>
        </w:tc>
        <w:tc>
          <w:tcPr>
            <w:tcW w:w="1160" w:type="dxa"/>
          </w:tcPr>
          <w:p w:rsidR="00356EF8" w:rsidRPr="00053120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</w:tcPr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Ask simple questions and recognise that they can be answered in different ways </w:t>
            </w: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Use simple equipment to observe closely </w:t>
            </w: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Identify and classify </w:t>
            </w: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Use his/her observations and ideas to suggest answers to questions </w:t>
            </w:r>
          </w:p>
          <w:p w:rsidR="00356EF8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356EF8" w:rsidRPr="003F0B72" w:rsidRDefault="00356EF8" w:rsidP="0005312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Gather and record data to help in answering questions </w:t>
            </w:r>
          </w:p>
        </w:tc>
        <w:tc>
          <w:tcPr>
            <w:tcW w:w="1984" w:type="dxa"/>
          </w:tcPr>
          <w:p w:rsidR="00356EF8" w:rsidRPr="00053120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>Ask simple questions and recognise that they can be answered in different ways including use of scientific languag</w:t>
            </w:r>
            <w:r>
              <w:rPr>
                <w:rFonts w:ascii="Calibri" w:hAnsi="Calibri" w:cs="Calibri"/>
                <w:sz w:val="18"/>
                <w:szCs w:val="18"/>
              </w:rPr>
              <w:t>e from the national curriculum</w:t>
            </w:r>
          </w:p>
          <w:p w:rsidR="00356EF8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Use simple equipment to observe closely including changes over time </w:t>
            </w:r>
          </w:p>
          <w:p w:rsidR="00356EF8" w:rsidRPr="00053120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Perform simple comparative tests </w:t>
            </w:r>
          </w:p>
          <w:p w:rsidR="00356EF8" w:rsidRPr="00053120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 xml:space="preserve">Identify, group and classify </w:t>
            </w:r>
          </w:p>
          <w:p w:rsidR="00356EF8" w:rsidRPr="00053120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>Use his/her observations and ideas to suggest answers to questions noticing similarities,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differences and patterns</w:t>
            </w:r>
          </w:p>
          <w:p w:rsidR="00356EF8" w:rsidRPr="003F0B72" w:rsidRDefault="00356EF8" w:rsidP="00053120">
            <w:pPr>
              <w:tabs>
                <w:tab w:val="num" w:pos="0"/>
              </w:tabs>
              <w:spacing w:after="240" w:line="288" w:lineRule="auto"/>
              <w:rPr>
                <w:rFonts w:ascii="Calibri" w:hAnsi="Calibri" w:cs="Calibri"/>
                <w:sz w:val="18"/>
                <w:szCs w:val="18"/>
              </w:rPr>
            </w:pPr>
            <w:r w:rsidRPr="00053120">
              <w:rPr>
                <w:rFonts w:ascii="Calibri" w:hAnsi="Calibri" w:cs="Calibri"/>
                <w:sz w:val="18"/>
                <w:szCs w:val="18"/>
              </w:rPr>
              <w:t>Gather and record data to help in answering questions including from secondary sources of information</w:t>
            </w:r>
          </w:p>
        </w:tc>
        <w:tc>
          <w:tcPr>
            <w:tcW w:w="2835" w:type="dxa"/>
          </w:tcPr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 xml:space="preserve">Ask relevant questions and use different types of scientific enquiries to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answer them</w:t>
            </w:r>
          </w:p>
          <w:p w:rsidR="00356EF8" w:rsidRPr="00053120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>Set up simple practical enquiries, 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omparative and fair tests </w:t>
            </w: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>Make systematic and careful observations and, where appropriate, take accurate measurements using standard units, using a range of equipment, including thermometer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and data loggers</w:t>
            </w:r>
          </w:p>
          <w:p w:rsidR="00356EF8" w:rsidRPr="00053120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 xml:space="preserve">Gather, record, classify and present data in a variety of ways to help with answering questions </w:t>
            </w: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>Record findings using simple scientific language, drawings, labelled diagrams, keys, bar charts,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 tables </w:t>
            </w:r>
          </w:p>
          <w:p w:rsidR="00356EF8" w:rsidRPr="00053120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>Report on findings from enquiries, including oral and written explanations, displays or presentations of resul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 and conclusions</w:t>
            </w:r>
          </w:p>
          <w:p w:rsidR="00356EF8" w:rsidRPr="00053120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>Use results to draw simple conclusions, make predictions for new values, suggest improvements and raise furthe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questions </w:t>
            </w:r>
          </w:p>
          <w:p w:rsidR="00356EF8" w:rsidRPr="00053120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t xml:space="preserve">Identify differences, similarities or changes related to simple scientific ideas and processes </w:t>
            </w:r>
          </w:p>
          <w:p w:rsidR="00356EF8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56EF8" w:rsidRPr="004A7A63" w:rsidRDefault="00356EF8" w:rsidP="00053120">
            <w:p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5312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Use straightforward scientific evidence to answer questions or to support his/her findings</w:t>
            </w:r>
          </w:p>
        </w:tc>
        <w:tc>
          <w:tcPr>
            <w:tcW w:w="2552" w:type="dxa"/>
          </w:tcPr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Ask relevant questions and use different types of scientific enquiries to answer them </w:t>
            </w:r>
          </w:p>
          <w:p w:rsidR="00356EF8" w:rsidRPr="00967AAF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Set up simple practical enquiries, comparative and fair tests 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Make systematic and careful observations and, where appropriate, take accurate measurements using standard units, using a range of equipment, including thermometers and data loggers 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>Gather, record, classify and present data in a variety of ways 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help with answering questions 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>Record findings using simple scientific language, drawings, labelled diagrams</w:t>
            </w:r>
            <w:r>
              <w:rPr>
                <w:rFonts w:ascii="Calibri" w:hAnsi="Calibri" w:cs="Calibri"/>
                <w:sz w:val="18"/>
                <w:szCs w:val="18"/>
              </w:rPr>
              <w:t>, keys, bar charts, and tables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Report on findings from enquiries, including oral and written explanations, displays or presentations of results and conclusions </w:t>
            </w:r>
          </w:p>
          <w:p w:rsidR="00356EF8" w:rsidRPr="00967AAF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Use results to draw simple conclusions, make predictions for new values, suggest improvements and raise further questions 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Identify differences, similarities or changes related to simple scientific ideas and processes </w:t>
            </w:r>
          </w:p>
          <w:p w:rsidR="00356EF8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Pr="003F0B72" w:rsidRDefault="00356EF8" w:rsidP="00967AAF">
            <w:pPr>
              <w:rPr>
                <w:rFonts w:ascii="Calibri" w:hAnsi="Calibri" w:cs="Calibri"/>
                <w:sz w:val="18"/>
                <w:szCs w:val="18"/>
              </w:rPr>
            </w:pPr>
            <w:r w:rsidRPr="00967AAF">
              <w:rPr>
                <w:rFonts w:ascii="Calibri" w:hAnsi="Calibri" w:cs="Calibri"/>
                <w:sz w:val="18"/>
                <w:szCs w:val="18"/>
              </w:rPr>
              <w:t xml:space="preserve">Use straightforward scientific evidence to answer questions or to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support his/her findings </w:t>
            </w:r>
          </w:p>
        </w:tc>
        <w:tc>
          <w:tcPr>
            <w:tcW w:w="2551" w:type="dxa"/>
          </w:tcPr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lastRenderedPageBreak/>
              <w:t>Plan different types of scientific enquiries to answer questions, including recognising and control</w:t>
            </w:r>
            <w:r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>ling variables where necessary</w:t>
            </w:r>
          </w:p>
          <w:p w:rsidR="00356EF8" w:rsidRPr="00B25D1D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>Take measurements, using a range of scientific equipment, with increasing accuracy and precision, taking repeat read</w:t>
            </w:r>
            <w:r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 xml:space="preserve">ings when appropriate </w:t>
            </w: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>Record data and results of increasing complexity, using scientific diagrams and labels, classification keys, tables, scatter graphs, and b</w:t>
            </w:r>
            <w:r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 xml:space="preserve">ar and line graphs </w:t>
            </w: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>Use test results to make predictions to set up further comparative and</w:t>
            </w:r>
            <w:r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 xml:space="preserve"> fair tests </w:t>
            </w: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</w:p>
          <w:p w:rsidR="00356EF8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 xml:space="preserve">Report and present findings from enquiries, including conclusions, causal relationships and explanations of and degree of trust in results, in oral and written forms such as displays and other presentations </w:t>
            </w:r>
          </w:p>
          <w:p w:rsidR="00356EF8" w:rsidRPr="00B25D1D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</w:p>
          <w:p w:rsidR="00356EF8" w:rsidRPr="003F0B72" w:rsidRDefault="00356EF8" w:rsidP="00B25D1D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</w:pPr>
            <w:r w:rsidRPr="00B25D1D">
              <w:rPr>
                <w:rFonts w:ascii="Calibri" w:eastAsia="Times New Roman" w:hAnsi="Calibri" w:cs="Calibri"/>
                <w:color w:val="0B0C0C"/>
                <w:sz w:val="18"/>
                <w:szCs w:val="18"/>
                <w:lang w:val="en-US"/>
              </w:rPr>
              <w:t>Identify scientific evidence that has been used to support or refute ideas or arguments</w:t>
            </w:r>
          </w:p>
        </w:tc>
        <w:tc>
          <w:tcPr>
            <w:tcW w:w="2802" w:type="dxa"/>
          </w:tcPr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Plan different types of scientific enquiries to answer their own or others’ questions, including recognising and contro</w:t>
            </w:r>
            <w:r>
              <w:rPr>
                <w:rFonts w:ascii="Calibri" w:hAnsi="Calibri" w:cs="Calibri"/>
                <w:sz w:val="18"/>
                <w:szCs w:val="18"/>
              </w:rPr>
              <w:t>lling variables where necessary</w:t>
            </w: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Take measurements, using a range of scientific equipment, with increasing accuracy and precision, taking 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peat readings when appropriate </w:t>
            </w: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Record data and results of increasing complexity using scientific diagrams and labels, classification keys, tables, scatt</w:t>
            </w:r>
            <w:r>
              <w:rPr>
                <w:rFonts w:ascii="Calibri" w:hAnsi="Calibri" w:cs="Calibri"/>
                <w:sz w:val="18"/>
                <w:szCs w:val="18"/>
              </w:rPr>
              <w:t>er graphs, bar and line graphs</w:t>
            </w: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Use test results to make predictions to set up furt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her comparative and fair tests </w:t>
            </w: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Report and present findings from enquiries, including conclusions, causal relationships and explanations of and degree of trust in results, in oral and written forms such as displays and other pr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esentations </w:t>
            </w: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 xml:space="preserve">Identify scientific evidence that has been used to support or refute ideas or arguments </w:t>
            </w: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>Describe and evaluate their own and other people’s scientific ideas related to topics in the national curriculum (including ideas that have changed over time), using evidence from a range of sources</w:t>
            </w:r>
          </w:p>
          <w:p w:rsidR="00356EF8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56EF8" w:rsidRPr="00B25D1D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lastRenderedPageBreak/>
              <w:t>Group and classify things and recognise patterns.     I can group and classify things and recognise patterns.</w:t>
            </w:r>
          </w:p>
          <w:p w:rsidR="00356EF8" w:rsidRPr="003F0B72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  <w:r w:rsidRPr="00B25D1D">
              <w:rPr>
                <w:rFonts w:ascii="Calibri" w:hAnsi="Calibri" w:cs="Calibri"/>
                <w:sz w:val="18"/>
                <w:szCs w:val="18"/>
              </w:rPr>
              <w:t xml:space="preserve">Find things out using a wide range of secondary sources of information.     </w:t>
            </w:r>
          </w:p>
          <w:p w:rsidR="00356EF8" w:rsidRPr="003F0B72" w:rsidRDefault="00356EF8" w:rsidP="00B25D1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E1F6B" w:rsidRDefault="007E1F6B" w:rsidP="00A730FA"/>
    <w:p w:rsidR="007E1F6B" w:rsidRDefault="007E1F6B" w:rsidP="00A730FA"/>
    <w:sectPr w:rsidR="007E1F6B" w:rsidSect="00AF2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60" w:rsidRDefault="00E43660" w:rsidP="00505496">
      <w:pPr>
        <w:spacing w:after="0" w:line="240" w:lineRule="auto"/>
      </w:pPr>
      <w:r>
        <w:separator/>
      </w:r>
    </w:p>
  </w:endnote>
  <w:endnote w:type="continuationSeparator" w:id="0">
    <w:p w:rsidR="00E43660" w:rsidRDefault="00E43660" w:rsidP="005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60" w:rsidRDefault="00E43660" w:rsidP="00505496">
      <w:pPr>
        <w:spacing w:after="0" w:line="240" w:lineRule="auto"/>
      </w:pPr>
      <w:r>
        <w:separator/>
      </w:r>
    </w:p>
  </w:footnote>
  <w:footnote w:type="continuationSeparator" w:id="0">
    <w:p w:rsidR="00E43660" w:rsidRDefault="00E43660" w:rsidP="0050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9E6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526DD"/>
    <w:multiLevelType w:val="hybridMultilevel"/>
    <w:tmpl w:val="2CC61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86FDC"/>
    <w:multiLevelType w:val="hybridMultilevel"/>
    <w:tmpl w:val="F306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A15"/>
    <w:multiLevelType w:val="hybridMultilevel"/>
    <w:tmpl w:val="9C34E58E"/>
    <w:lvl w:ilvl="0" w:tplc="1C1E1FEA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806BC92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CE16AFF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5B9C071A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AFD4C426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7EDC3950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1F962E2C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CDACE466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CD861798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086B27CB"/>
    <w:multiLevelType w:val="hybridMultilevel"/>
    <w:tmpl w:val="B92ED31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4C8B"/>
    <w:multiLevelType w:val="hybridMultilevel"/>
    <w:tmpl w:val="60900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1330C"/>
    <w:multiLevelType w:val="hybridMultilevel"/>
    <w:tmpl w:val="05A25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051D6A"/>
    <w:multiLevelType w:val="hybridMultilevel"/>
    <w:tmpl w:val="2504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00CA"/>
    <w:multiLevelType w:val="hybridMultilevel"/>
    <w:tmpl w:val="DD96521C"/>
    <w:lvl w:ilvl="0" w:tplc="614AAC6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57A704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32EF38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EDC01F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00C6B3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5F70B44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3954B8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C3AD01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88CEF0B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9" w15:restartNumberingAfterBreak="0">
    <w:nsid w:val="22414392"/>
    <w:multiLevelType w:val="hybridMultilevel"/>
    <w:tmpl w:val="0A12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6142"/>
    <w:multiLevelType w:val="hybridMultilevel"/>
    <w:tmpl w:val="F872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B6D8B"/>
    <w:multiLevelType w:val="hybridMultilevel"/>
    <w:tmpl w:val="65EA50CE"/>
    <w:lvl w:ilvl="0" w:tplc="40AA2A7E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0"/>
        <w:w w:val="100"/>
        <w:sz w:val="20"/>
        <w:szCs w:val="20"/>
        <w:lang w:val="en-GB" w:eastAsia="en-GB" w:bidi="en-GB"/>
      </w:rPr>
    </w:lvl>
    <w:lvl w:ilvl="1" w:tplc="759A22D4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78141D6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770C8C8E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C0E81F34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99E2194A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A50646D0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03AAEA6A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8ADA5664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2B3A0FD3"/>
    <w:multiLevelType w:val="hybridMultilevel"/>
    <w:tmpl w:val="A27E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02E"/>
    <w:multiLevelType w:val="hybridMultilevel"/>
    <w:tmpl w:val="377AA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B7A6F"/>
    <w:multiLevelType w:val="hybridMultilevel"/>
    <w:tmpl w:val="8326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71E21"/>
    <w:multiLevelType w:val="hybridMultilevel"/>
    <w:tmpl w:val="30C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116"/>
    <w:multiLevelType w:val="hybridMultilevel"/>
    <w:tmpl w:val="75746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499"/>
        </w:tabs>
        <w:ind w:left="499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792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CCE7461"/>
    <w:multiLevelType w:val="hybridMultilevel"/>
    <w:tmpl w:val="95FED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470F5"/>
    <w:multiLevelType w:val="hybridMultilevel"/>
    <w:tmpl w:val="62E4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57940"/>
    <w:multiLevelType w:val="hybridMultilevel"/>
    <w:tmpl w:val="D8888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E33A9"/>
    <w:multiLevelType w:val="hybridMultilevel"/>
    <w:tmpl w:val="2658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4935"/>
    <w:multiLevelType w:val="hybridMultilevel"/>
    <w:tmpl w:val="6A1AE182"/>
    <w:lvl w:ilvl="0" w:tplc="F4A4B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4F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C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0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6C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8C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A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C7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E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251599"/>
    <w:multiLevelType w:val="hybridMultilevel"/>
    <w:tmpl w:val="7744E1B2"/>
    <w:lvl w:ilvl="0" w:tplc="1902A94C">
      <w:numFmt w:val="bullet"/>
      <w:lvlText w:val=""/>
      <w:lvlJc w:val="left"/>
      <w:pPr>
        <w:ind w:left="360" w:hanging="360"/>
      </w:pPr>
      <w:rPr>
        <w:rFonts w:ascii="NTPreCursive" w:eastAsia="Calibri" w:hAnsi="NTPreCursive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202804"/>
    <w:multiLevelType w:val="hybridMultilevel"/>
    <w:tmpl w:val="E95E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E0AA4"/>
    <w:multiLevelType w:val="hybridMultilevel"/>
    <w:tmpl w:val="C1906172"/>
    <w:lvl w:ilvl="0" w:tplc="B89EFD6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F665A60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7BE2038C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86120370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45F070D4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DE4469E2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9D229930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6A163D8C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8CE6F2EE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6" w15:restartNumberingAfterBreak="0">
    <w:nsid w:val="659B3A1F"/>
    <w:multiLevelType w:val="hybridMultilevel"/>
    <w:tmpl w:val="DFE4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843E0"/>
    <w:multiLevelType w:val="hybridMultilevel"/>
    <w:tmpl w:val="74D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27F5B"/>
    <w:multiLevelType w:val="hybridMultilevel"/>
    <w:tmpl w:val="D890C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33AD7"/>
    <w:multiLevelType w:val="hybridMultilevel"/>
    <w:tmpl w:val="14DA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E0503"/>
    <w:multiLevelType w:val="hybridMultilevel"/>
    <w:tmpl w:val="E5D83758"/>
    <w:lvl w:ilvl="0" w:tplc="901ADF6E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4"/>
        <w:w w:val="100"/>
        <w:sz w:val="20"/>
        <w:szCs w:val="20"/>
        <w:lang w:val="en-GB" w:eastAsia="en-GB" w:bidi="en-GB"/>
      </w:rPr>
    </w:lvl>
    <w:lvl w:ilvl="1" w:tplc="02DE4BB0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2E027934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3EDE2D98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8C90E420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404AD624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9D8EC83E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6A0A763A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F124A5C6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26"/>
  </w:num>
  <w:num w:numId="7">
    <w:abstractNumId w:val="12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29"/>
  </w:num>
  <w:num w:numId="13">
    <w:abstractNumId w:val="16"/>
  </w:num>
  <w:num w:numId="14">
    <w:abstractNumId w:val="22"/>
  </w:num>
  <w:num w:numId="15">
    <w:abstractNumId w:val="13"/>
  </w:num>
  <w:num w:numId="16">
    <w:abstractNumId w:val="19"/>
  </w:num>
  <w:num w:numId="17">
    <w:abstractNumId w:val="7"/>
  </w:num>
  <w:num w:numId="18">
    <w:abstractNumId w:val="28"/>
  </w:num>
  <w:num w:numId="19">
    <w:abstractNumId w:val="2"/>
  </w:num>
  <w:num w:numId="20">
    <w:abstractNumId w:val="20"/>
  </w:num>
  <w:num w:numId="21">
    <w:abstractNumId w:val="18"/>
  </w:num>
  <w:num w:numId="22">
    <w:abstractNumId w:val="27"/>
  </w:num>
  <w:num w:numId="23">
    <w:abstractNumId w:val="24"/>
  </w:num>
  <w:num w:numId="24">
    <w:abstractNumId w:val="23"/>
  </w:num>
  <w:num w:numId="25">
    <w:abstractNumId w:val="6"/>
  </w:num>
  <w:num w:numId="26">
    <w:abstractNumId w:val="21"/>
  </w:num>
  <w:num w:numId="27">
    <w:abstractNumId w:val="30"/>
  </w:num>
  <w:num w:numId="28">
    <w:abstractNumId w:val="11"/>
  </w:num>
  <w:num w:numId="29">
    <w:abstractNumId w:val="25"/>
  </w:num>
  <w:num w:numId="30">
    <w:abstractNumId w:val="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9A"/>
    <w:rsid w:val="00001D13"/>
    <w:rsid w:val="00030668"/>
    <w:rsid w:val="00047E1D"/>
    <w:rsid w:val="00053120"/>
    <w:rsid w:val="00063550"/>
    <w:rsid w:val="00065413"/>
    <w:rsid w:val="000A08F7"/>
    <w:rsid w:val="000F32C3"/>
    <w:rsid w:val="0018411C"/>
    <w:rsid w:val="001D2AF8"/>
    <w:rsid w:val="002268E1"/>
    <w:rsid w:val="00247B11"/>
    <w:rsid w:val="00272449"/>
    <w:rsid w:val="00290715"/>
    <w:rsid w:val="00302DEF"/>
    <w:rsid w:val="00356EF8"/>
    <w:rsid w:val="00387A30"/>
    <w:rsid w:val="003A3A26"/>
    <w:rsid w:val="003C0AA2"/>
    <w:rsid w:val="003F0B72"/>
    <w:rsid w:val="003F78A1"/>
    <w:rsid w:val="00422F0B"/>
    <w:rsid w:val="0044155A"/>
    <w:rsid w:val="00442603"/>
    <w:rsid w:val="004646AD"/>
    <w:rsid w:val="004A7A63"/>
    <w:rsid w:val="004C7EBF"/>
    <w:rsid w:val="004D2FD3"/>
    <w:rsid w:val="00505496"/>
    <w:rsid w:val="005B1B93"/>
    <w:rsid w:val="005C54EA"/>
    <w:rsid w:val="00651BFF"/>
    <w:rsid w:val="006E2188"/>
    <w:rsid w:val="00781C32"/>
    <w:rsid w:val="007C1AFF"/>
    <w:rsid w:val="007D2481"/>
    <w:rsid w:val="007E1F6B"/>
    <w:rsid w:val="007E4ED8"/>
    <w:rsid w:val="00820084"/>
    <w:rsid w:val="00866485"/>
    <w:rsid w:val="00896932"/>
    <w:rsid w:val="008B7CC6"/>
    <w:rsid w:val="008D73A7"/>
    <w:rsid w:val="008F4596"/>
    <w:rsid w:val="00967AAF"/>
    <w:rsid w:val="00995C68"/>
    <w:rsid w:val="00A12F4E"/>
    <w:rsid w:val="00A64460"/>
    <w:rsid w:val="00A730FA"/>
    <w:rsid w:val="00A92FC3"/>
    <w:rsid w:val="00AC3B76"/>
    <w:rsid w:val="00AD3DDF"/>
    <w:rsid w:val="00AE0E23"/>
    <w:rsid w:val="00AF299A"/>
    <w:rsid w:val="00B02365"/>
    <w:rsid w:val="00B25D1D"/>
    <w:rsid w:val="00B53512"/>
    <w:rsid w:val="00BF632F"/>
    <w:rsid w:val="00C0309E"/>
    <w:rsid w:val="00C27AE5"/>
    <w:rsid w:val="00C57F13"/>
    <w:rsid w:val="00D0461A"/>
    <w:rsid w:val="00D43D0A"/>
    <w:rsid w:val="00DA0F78"/>
    <w:rsid w:val="00DB6D1F"/>
    <w:rsid w:val="00DC4FD7"/>
    <w:rsid w:val="00E16A1B"/>
    <w:rsid w:val="00E43660"/>
    <w:rsid w:val="00E77A8B"/>
    <w:rsid w:val="00EB0BC3"/>
    <w:rsid w:val="00F068FA"/>
    <w:rsid w:val="00F961EF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636A"/>
  <w15:chartTrackingRefBased/>
  <w15:docId w15:val="{C30E53F1-649C-409B-AFF8-DDAA35CE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299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undernumbered">
    <w:name w:val="bullet (under numbered)"/>
    <w:rsid w:val="00AF299A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text">
    <w:name w:val="bullet (under text)"/>
    <w:rsid w:val="00AF299A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AF299A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05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96"/>
  </w:style>
  <w:style w:type="paragraph" w:styleId="Footer">
    <w:name w:val="footer"/>
    <w:basedOn w:val="Normal"/>
    <w:link w:val="FooterChar"/>
    <w:uiPriority w:val="99"/>
    <w:unhideWhenUsed/>
    <w:rsid w:val="005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96"/>
  </w:style>
  <w:style w:type="paragraph" w:styleId="BalloonText">
    <w:name w:val="Balloon Text"/>
    <w:basedOn w:val="Normal"/>
    <w:link w:val="BalloonTextChar"/>
    <w:uiPriority w:val="99"/>
    <w:semiHidden/>
    <w:unhideWhenUsed/>
    <w:rsid w:val="002907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15"/>
    <w:rPr>
      <w:rFonts w:ascii="Segoe UI" w:hAnsi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0461A"/>
    <w:pPr>
      <w:widowControl w:val="0"/>
      <w:autoSpaceDE w:val="0"/>
      <w:autoSpaceDN w:val="0"/>
      <w:spacing w:before="63" w:after="0" w:line="240" w:lineRule="auto"/>
      <w:ind w:left="282" w:hanging="170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Pugh</dc:creator>
  <cp:keywords/>
  <dc:description/>
  <cp:lastModifiedBy>Chloe Broadbent</cp:lastModifiedBy>
  <cp:revision>3</cp:revision>
  <cp:lastPrinted>2020-02-11T11:33:00Z</cp:lastPrinted>
  <dcterms:created xsi:type="dcterms:W3CDTF">2023-03-06T10:10:00Z</dcterms:created>
  <dcterms:modified xsi:type="dcterms:W3CDTF">2024-11-20T16:07:00Z</dcterms:modified>
</cp:coreProperties>
</file>