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14:paraId="0AF85ED5" w14:textId="77777777" w:rsidTr="00EF3FBC">
        <w:trPr>
          <w:trHeight w:val="680"/>
        </w:trPr>
        <w:tc>
          <w:tcPr>
            <w:tcW w:w="16001" w:type="dxa"/>
            <w:gridSpan w:val="3"/>
            <w:shd w:val="clear" w:color="auto" w:fill="auto"/>
          </w:tcPr>
          <w:p w14:paraId="5D7A4EA2" w14:textId="5D4A07A3" w:rsidR="00EF3FBC" w:rsidRPr="00142414" w:rsidRDefault="00A64C03"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14:anchorId="73D9CB82" wp14:editId="6F49D8AC">
                  <wp:simplePos x="0" y="0"/>
                  <wp:positionH relativeFrom="margin">
                    <wp:posOffset>8830018</wp:posOffset>
                  </wp:positionH>
                  <wp:positionV relativeFrom="paragraph">
                    <wp:posOffset>-3174</wp:posOffset>
                  </wp:positionV>
                  <wp:extent cx="1252996" cy="704850"/>
                  <wp:effectExtent l="0" t="0" r="4445" b="0"/>
                  <wp:wrapNone/>
                  <wp:docPr id="7" name="Picture 7" descr="What Is Longitude and L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Longitude and Latitu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664" cy="707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66F24520" wp14:editId="1BACEB3C">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3CAD13B4" wp14:editId="56D9AED7">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0"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14:paraId="38278620" w14:textId="77777777"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052240">
              <w:rPr>
                <w:rFonts w:asciiTheme="minorHAnsi" w:hAnsiTheme="minorHAnsi"/>
                <w:color w:val="FF0000"/>
                <w:sz w:val="56"/>
                <w:szCs w:val="32"/>
              </w:rPr>
              <w:t>Vivaldi</w:t>
            </w:r>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14:paraId="5F515B54" w14:textId="16F7530B" w:rsidR="00E90FB6" w:rsidRPr="00E90FB6" w:rsidRDefault="00AD5F0A" w:rsidP="00F93DDF">
            <w:pPr>
              <w:widowControl w:val="0"/>
              <w:spacing w:after="0" w:line="180" w:lineRule="auto"/>
              <w:jc w:val="center"/>
              <w:rPr>
                <w:rFonts w:ascii="Berlin Sans FB" w:hAnsi="Berlin Sans FB"/>
                <w:b/>
                <w:bCs/>
                <w:sz w:val="44"/>
                <w:szCs w:val="41"/>
              </w:rPr>
            </w:pPr>
            <w:r>
              <w:rPr>
                <w:rFonts w:ascii="Berlin Sans FB" w:hAnsi="Berlin Sans FB"/>
                <w:b/>
                <w:bCs/>
                <w:sz w:val="44"/>
                <w:szCs w:val="41"/>
              </w:rPr>
              <w:t>Let’s Explore Planet Earth!</w:t>
            </w:r>
          </w:p>
          <w:p w14:paraId="4F29A053" w14:textId="3D1E5C09" w:rsidR="00EF3FBC" w:rsidRPr="006E2E97" w:rsidRDefault="00E90FB6" w:rsidP="00F93DDF">
            <w:pPr>
              <w:widowControl w:val="0"/>
              <w:spacing w:after="0" w:line="180" w:lineRule="auto"/>
              <w:jc w:val="center"/>
              <w:rPr>
                <w:sz w:val="28"/>
                <w:szCs w:val="28"/>
              </w:rPr>
            </w:pPr>
            <w:r>
              <w:rPr>
                <w:sz w:val="28"/>
                <w:szCs w:val="28"/>
              </w:rPr>
              <w:t>In geography w</w:t>
            </w:r>
            <w:r w:rsidR="00EF3FBC">
              <w:rPr>
                <w:sz w:val="28"/>
                <w:szCs w:val="28"/>
              </w:rPr>
              <w:t xml:space="preserve">e </w:t>
            </w:r>
            <w:r w:rsidR="00EF3FBC" w:rsidRPr="006E2E97">
              <w:rPr>
                <w:sz w:val="28"/>
                <w:szCs w:val="28"/>
              </w:rPr>
              <w:t xml:space="preserve">will be learning all about </w:t>
            </w:r>
            <w:r w:rsidR="00F93DDF">
              <w:rPr>
                <w:sz w:val="28"/>
                <w:szCs w:val="28"/>
              </w:rPr>
              <w:t>th</w:t>
            </w:r>
            <w:r>
              <w:rPr>
                <w:sz w:val="28"/>
                <w:szCs w:val="28"/>
              </w:rPr>
              <w:t xml:space="preserve">e world’s </w:t>
            </w:r>
            <w:r w:rsidR="00AD5F0A">
              <w:rPr>
                <w:sz w:val="28"/>
                <w:szCs w:val="28"/>
              </w:rPr>
              <w:t>countries and using maps to identify their position on Earth</w:t>
            </w:r>
            <w:r>
              <w:rPr>
                <w:sz w:val="28"/>
                <w:szCs w:val="28"/>
              </w:rPr>
              <w:t>.</w:t>
            </w:r>
          </w:p>
        </w:tc>
      </w:tr>
      <w:tr w:rsidR="00EF3FBC" w:rsidRPr="007B3498" w14:paraId="3BE9E02B" w14:textId="77777777" w:rsidTr="00EF3FBC">
        <w:trPr>
          <w:trHeight w:val="2279"/>
        </w:trPr>
        <w:tc>
          <w:tcPr>
            <w:tcW w:w="5075" w:type="dxa"/>
            <w:shd w:val="clear" w:color="auto" w:fill="auto"/>
          </w:tcPr>
          <w:p w14:paraId="755ABA36" w14:textId="77777777" w:rsidR="00EF3FBC" w:rsidRPr="008B1804" w:rsidRDefault="00EF3FBC" w:rsidP="00EF3FBC">
            <w:pPr>
              <w:widowControl w:val="0"/>
              <w:spacing w:after="0"/>
              <w:rPr>
                <w:b/>
                <w:bCs/>
                <w:color w:val="auto"/>
                <w:sz w:val="24"/>
                <w:szCs w:val="24"/>
              </w:rPr>
            </w:pPr>
            <w:r w:rsidRPr="008B1804">
              <w:rPr>
                <w:b/>
                <w:bCs/>
                <w:color w:val="auto"/>
                <w:sz w:val="24"/>
                <w:szCs w:val="24"/>
              </w:rPr>
              <w:t>English</w:t>
            </w:r>
          </w:p>
          <w:p w14:paraId="34A6A999" w14:textId="77777777"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14:paraId="78C50F59" w14:textId="77777777" w:rsidR="00EF3FBC" w:rsidRPr="00D503B0" w:rsidRDefault="00EF3FBC" w:rsidP="00EF3FBC">
            <w:pPr>
              <w:pStyle w:val="ListParagraph"/>
              <w:widowControl w:val="0"/>
              <w:numPr>
                <w:ilvl w:val="0"/>
                <w:numId w:val="4"/>
              </w:numPr>
              <w:spacing w:after="0"/>
              <w:ind w:left="284" w:hanging="284"/>
              <w:rPr>
                <w:color w:val="auto"/>
              </w:rPr>
            </w:pPr>
            <w:r w:rsidRPr="00D503B0">
              <w:rPr>
                <w:color w:val="auto"/>
              </w:rPr>
              <w:t>Read whole books to improve our comprehension skills</w:t>
            </w:r>
          </w:p>
          <w:p w14:paraId="3AEAAF16" w14:textId="77777777"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14:paraId="584BAC3E" w14:textId="77777777" w:rsidR="00EF3FBC" w:rsidRPr="001A30B6"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14:paraId="6A1BAAC6" w14:textId="77777777"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14:paraId="42736F7B" w14:textId="77777777" w:rsidR="00CE6D79" w:rsidRPr="001A30B6" w:rsidRDefault="00CE6D79" w:rsidP="00EF3FBC">
            <w:pPr>
              <w:pStyle w:val="ListParagraph"/>
              <w:widowControl w:val="0"/>
              <w:numPr>
                <w:ilvl w:val="0"/>
                <w:numId w:val="4"/>
              </w:numPr>
              <w:spacing w:after="0"/>
              <w:ind w:left="284" w:hanging="284"/>
              <w:rPr>
                <w:color w:val="auto"/>
                <w:sz w:val="18"/>
                <w:szCs w:val="18"/>
              </w:rPr>
            </w:pPr>
            <w:r>
              <w:rPr>
                <w:color w:val="auto"/>
              </w:rPr>
              <w:t xml:space="preserve">Find similarities and differences between </w:t>
            </w:r>
            <w:r w:rsidR="00F93DDF">
              <w:rPr>
                <w:color w:val="auto"/>
              </w:rPr>
              <w:t>characters in texts we read</w:t>
            </w:r>
          </w:p>
          <w:p w14:paraId="61889DB2" w14:textId="77777777" w:rsidR="00EF3FBC" w:rsidRPr="00E0523D" w:rsidRDefault="00F93DDF" w:rsidP="00EF3FBC">
            <w:pPr>
              <w:pStyle w:val="ListParagraph"/>
              <w:widowControl w:val="0"/>
              <w:numPr>
                <w:ilvl w:val="0"/>
                <w:numId w:val="4"/>
              </w:numPr>
              <w:spacing w:after="0"/>
              <w:ind w:left="284" w:hanging="284"/>
              <w:rPr>
                <w:color w:val="auto"/>
                <w:sz w:val="18"/>
                <w:szCs w:val="18"/>
              </w:rPr>
            </w:pPr>
            <w:r>
              <w:rPr>
                <w:color w:val="auto"/>
              </w:rPr>
              <w:t>Discuss unfamiliar words.</w:t>
            </w:r>
          </w:p>
        </w:tc>
        <w:tc>
          <w:tcPr>
            <w:tcW w:w="4825" w:type="dxa"/>
            <w:tcBorders>
              <w:bottom w:val="nil"/>
            </w:tcBorders>
            <w:shd w:val="clear" w:color="auto" w:fill="auto"/>
            <w:vAlign w:val="center"/>
          </w:tcPr>
          <w:p w14:paraId="5116919A" w14:textId="77777777" w:rsidR="00EF3FBC" w:rsidRPr="00F758A3" w:rsidRDefault="00EF3FBC" w:rsidP="00EF3FBC">
            <w:pPr>
              <w:widowControl w:val="0"/>
              <w:spacing w:after="0"/>
              <w:jc w:val="center"/>
              <w:rPr>
                <w:b/>
                <w:bCs/>
                <w:i/>
                <w:iCs/>
                <w:u w:val="single"/>
              </w:rPr>
            </w:pPr>
            <w:r w:rsidRPr="00F758A3">
              <w:rPr>
                <w:b/>
                <w:bCs/>
                <w:i/>
                <w:iCs/>
                <w:u w:val="single"/>
              </w:rPr>
              <w:t>Class Information</w:t>
            </w:r>
          </w:p>
          <w:p w14:paraId="69DC95E9" w14:textId="77777777"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14:paraId="4E700B19" w14:textId="77777777" w:rsidR="00B87395" w:rsidRPr="006A72E7" w:rsidRDefault="00431F3D" w:rsidP="00CE6D79">
            <w:pPr>
              <w:widowControl w:val="0"/>
              <w:jc w:val="center"/>
              <w:rPr>
                <w:color w:val="auto"/>
                <w:sz w:val="20"/>
                <w:szCs w:val="18"/>
              </w:rPr>
            </w:pPr>
            <w:hyperlink r:id="rId11" w:history="1">
              <w:r w:rsidR="00CE6D79" w:rsidRPr="001201B6">
                <w:rPr>
                  <w:rStyle w:val="Hyperlink"/>
                  <w:sz w:val="20"/>
                  <w:szCs w:val="18"/>
                </w:rPr>
                <w:t>year6@swainhouse.bradford.sch.uk</w:t>
              </w:r>
            </w:hyperlink>
          </w:p>
          <w:p w14:paraId="3B6696CC" w14:textId="77777777" w:rsidR="00B87395" w:rsidRPr="006A72E7" w:rsidRDefault="00B87395" w:rsidP="00B87395">
            <w:pPr>
              <w:widowControl w:val="0"/>
              <w:rPr>
                <w:color w:val="auto"/>
                <w:sz w:val="20"/>
                <w:szCs w:val="18"/>
              </w:rPr>
            </w:pPr>
          </w:p>
          <w:p w14:paraId="69B3EC58" w14:textId="77777777" w:rsidR="00EF3FBC" w:rsidRPr="007F3BD3" w:rsidRDefault="00B87395" w:rsidP="007F3BD3">
            <w:pPr>
              <w:widowControl w:val="0"/>
              <w:jc w:val="center"/>
              <w:rPr>
                <w:color w:val="auto"/>
                <w:sz w:val="28"/>
                <w:szCs w:val="18"/>
              </w:rPr>
            </w:pPr>
            <w:r w:rsidRPr="00DD08EB">
              <w:rPr>
                <w:color w:val="auto"/>
                <w:sz w:val="28"/>
                <w:szCs w:val="18"/>
              </w:rPr>
              <w:t xml:space="preserve">We are </w:t>
            </w:r>
            <w:r w:rsidR="007F3BD3">
              <w:rPr>
                <w:color w:val="auto"/>
                <w:sz w:val="28"/>
                <w:szCs w:val="18"/>
              </w:rPr>
              <w:t>continuing to read books from our Reading Planet scheme. Please read with your child at home as much as possible.</w:t>
            </w:r>
          </w:p>
        </w:tc>
        <w:tc>
          <w:tcPr>
            <w:tcW w:w="6101" w:type="dxa"/>
            <w:vMerge w:val="restart"/>
            <w:shd w:val="clear" w:color="auto" w:fill="auto"/>
          </w:tcPr>
          <w:p w14:paraId="367EDCD0" w14:textId="77777777"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78154EC3" wp14:editId="647B74D1">
                      <wp:simplePos x="0" y="0"/>
                      <wp:positionH relativeFrom="column">
                        <wp:posOffset>-69850</wp:posOffset>
                      </wp:positionH>
                      <wp:positionV relativeFrom="paragraph">
                        <wp:posOffset>-3810</wp:posOffset>
                      </wp:positionV>
                      <wp:extent cx="3873260" cy="485775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4857750"/>
                              </a:xfrm>
                              <a:prstGeom prst="rect">
                                <a:avLst/>
                              </a:prstGeom>
                              <a:solidFill>
                                <a:schemeClr val="lt1"/>
                              </a:solidFill>
                              <a:ln w="6350">
                                <a:solidFill>
                                  <a:prstClr val="black"/>
                                </a:solidFill>
                              </a:ln>
                            </wps:spPr>
                            <wps:txb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77777777" w:rsidR="00812946" w:rsidRPr="00253A72" w:rsidRDefault="000F2120" w:rsidP="000F2120">
                                  <w:pPr>
                                    <w:rPr>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44ABB29A"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0A0F8C" w:rsidRPr="00253A72">
                                    <w:rPr>
                                      <w:sz w:val="16"/>
                                      <w:szCs w:val="16"/>
                                    </w:rPr>
                                    <w:t xml:space="preserve">We will be learning all </w:t>
                                  </w:r>
                                  <w:r w:rsidR="0080471B">
                                    <w:rPr>
                                      <w:sz w:val="16"/>
                                      <w:szCs w:val="16"/>
                                    </w:rPr>
                                    <w:t xml:space="preserve">‘Being My Best’. We will set aspirational targets for our future selves. We will look at the risks we will encounter as we grow older. </w:t>
                                  </w:r>
                                  <w:r w:rsidR="0080471B" w:rsidRPr="0080471B">
                                    <w:rPr>
                                      <w:sz w:val="16"/>
                                      <w:szCs w:val="16"/>
                                    </w:rPr>
                                    <w:t xml:space="preserve">Present information researched on a health and wellbeing issue </w:t>
                                  </w:r>
                                  <w:r w:rsidR="0080471B">
                                    <w:rPr>
                                      <w:sz w:val="16"/>
                                      <w:szCs w:val="16"/>
                                    </w:rPr>
                                    <w:t>explaining</w:t>
                                  </w:r>
                                  <w:r w:rsidR="0080471B" w:rsidRPr="0080471B">
                                    <w:rPr>
                                      <w:sz w:val="16"/>
                                      <w:szCs w:val="16"/>
                                    </w:rPr>
                                    <w:t xml:space="preserve"> the key issues and making suggestions for any improvements </w:t>
                                  </w:r>
                                  <w:r w:rsidR="0080471B">
                                    <w:rPr>
                                      <w:sz w:val="16"/>
                                      <w:szCs w:val="16"/>
                                    </w:rPr>
                                    <w:t>about</w:t>
                                  </w:r>
                                  <w:r w:rsidR="0080471B" w:rsidRPr="0080471B">
                                    <w:rPr>
                                      <w:sz w:val="16"/>
                                      <w:szCs w:val="16"/>
                                    </w:rPr>
                                    <w:t xml:space="preserve"> those issues</w:t>
                                  </w:r>
                                  <w:r w:rsidR="0080471B">
                                    <w:rPr>
                                      <w:sz w:val="16"/>
                                      <w:szCs w:val="16"/>
                                    </w:rPr>
                                    <w:t>.</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31976F78" w:rsidR="00CC3709" w:rsidRPr="00CC3709" w:rsidRDefault="00253A72" w:rsidP="00CC3709">
                                  <w:pPr>
                                    <w:rPr>
                                      <w:sz w:val="18"/>
                                    </w:rPr>
                                  </w:pPr>
                                  <w:r w:rsidRPr="00253A72">
                                    <w:rPr>
                                      <w:b/>
                                      <w:sz w:val="18"/>
                                      <w:u w:val="single"/>
                                    </w:rPr>
                                    <w:t>As Geographers we will</w:t>
                                  </w:r>
                                  <w:r>
                                    <w:rPr>
                                      <w:sz w:val="18"/>
                                    </w:rPr>
                                    <w:t xml:space="preserve"> – </w:t>
                                  </w:r>
                                  <w:r w:rsidR="00AD5F0A">
                                    <w:rPr>
                                      <w:sz w:val="18"/>
                                    </w:rPr>
                                    <w:t>locate the world’s counties using maps and identify their position and significant</w:t>
                                  </w:r>
                                  <w:r>
                                    <w:rPr>
                                      <w:sz w:val="18"/>
                                    </w:rPr>
                                    <w:t xml:space="preserve">. </w:t>
                                  </w:r>
                                </w:p>
                                <w:p w14:paraId="1974DEDE" w14:textId="77777777" w:rsidR="00CC3709" w:rsidRPr="00D3134F" w:rsidRDefault="00CC3709" w:rsidP="00EF3F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4EC3" id="_x0000_t202" coordsize="21600,21600" o:spt="202" path="m,l,21600r21600,l21600,xe">
                      <v:stroke joinstyle="miter"/>
                      <v:path gradientshapeok="t" o:connecttype="rect"/>
                    </v:shapetype>
                    <v:shape id="Text Box 3" o:spid="_x0000_s1026" type="#_x0000_t202" style="position:absolute;left:0;text-align:left;margin-left:-5.5pt;margin-top:-.3pt;width:30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u0VAIAALsEAAAOAAAAZHJzL2Uyb0RvYy54bWysVE2P2jAQvVfqf7B8L+EbNiKsKCuqSmh3&#10;Jaj2bBwHorU9rm1Itr++YyewdOmp6sWxPc/z8eZNZve1kuQkrCtBZ7TX6VIiNIe81PuM/tiuvkwp&#10;cZ7pnEnQIqNvwtH7+edPs8qkog8HkLmwBJ1ol1YmowfvTZokjh+EYq4DRmg0FmAV83i0+yS3rELv&#10;Sib9bnecVGBzY4EL5/D2oTHSefRfFIL7p6JwwhOZUczNx9XGdRfWZD5j6d4ycyh5mwb7hywUKzUG&#10;vbh6YJ6Roy1vXKmSW3BQ+A4HlUBRlFzEGrCaXvdDNZsDMyLWguQ4c6HJ/T+3/PH0bEmZZ3RAiWYK&#10;W7QVtSdfoSaDwE5lXIqgjUGYr/EauxwrdWYN/NUhJLnCNA8cogMbdWFV+GKdBB9iA94upIcoHC8H&#10;08mgP0YTR9twOppMRrEtyftzY53/JkCRsMmoxa7GFNhp7XxIgKVnSIjmQJb5qpQyHoKSxFJacmKo&#10;Ael7oSp88QdKalJldDzA0DceguvL+51k/PXWA/qTumWiKT5w4utd3VK4g/wNGbTQKNAZvirR75o5&#10;/8wsSg4JwDHyT7gUEjAZaHeUHMD++tt9wKMS0EpJhRLOqPt5ZFZQIr9r1MhdbzgMmo+H4WjSx4O9&#10;tuyuLfqoloAM9XBgDY/bgPfyvC0sqBectkWIiiamOcbOqD9vl74ZLJxWLhaLCEKVG+bXemP4WTiB&#10;z239wqxp++lRCo9wFjtLP7S1wYa2aFgcPRRl7HkguGG15R0nJDa2neYwgtfniHr/58x/AwAA//8D&#10;AFBLAwQUAAYACAAAACEA9yT1HuEAAAAJAQAADwAAAGRycy9kb3ducmV2LnhtbEyPwU7DMBBE70j8&#10;g7VI3FonqA00xKkqBBISyqEpiB7deB1Hje0odtvw9yynctvRjGbfFOvJ9uyMY+i8E5DOE2DoGq86&#10;1wr43L3NnoCFKJ2SvXco4AcDrMvbm0Lmyl/cFs91bBmVuJBLASbGIec8NAatDHM/oCNP+9HKSHJs&#10;uRrlhcptzx+SJONWdo4+GDngi8HmWJ+sAKX17rg073r78a33X9VrtdnXlRD3d9PmGVjEKV7D8IdP&#10;6FAS08GfnAqsFzBLU9oS6ciAkb9crUgfBDxmiwXwsuD/F5S/AAAA//8DAFBLAQItABQABgAIAAAA&#10;IQC2gziS/gAAAOEBAAATAAAAAAAAAAAAAAAAAAAAAABbQ29udGVudF9UeXBlc10ueG1sUEsBAi0A&#10;FAAGAAgAAAAhADj9If/WAAAAlAEAAAsAAAAAAAAAAAAAAAAALwEAAF9yZWxzLy5yZWxzUEsBAi0A&#10;FAAGAAgAAAAhAI12W7RUAgAAuwQAAA4AAAAAAAAAAAAAAAAALgIAAGRycy9lMm9Eb2MueG1sUEsB&#10;Ai0AFAAGAAgAAAAhAPck9R7hAAAACQEAAA8AAAAAAAAAAAAAAAAArgQAAGRycy9kb3ducmV2Lnht&#10;bFBLBQYAAAAABAAEAPMAAAC8BQAAAAA=&#10;" fillcolor="white [3201]" strokeweight=".5pt">
                      <v:path arrowok="t"/>
                      <v:textbo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77777777" w:rsidR="00812946" w:rsidRPr="00253A72" w:rsidRDefault="000F2120" w:rsidP="000F2120">
                            <w:pPr>
                              <w:rPr>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44ABB29A"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0A0F8C" w:rsidRPr="00253A72">
                              <w:rPr>
                                <w:sz w:val="16"/>
                                <w:szCs w:val="16"/>
                              </w:rPr>
                              <w:t xml:space="preserve">We will be learning all </w:t>
                            </w:r>
                            <w:r w:rsidR="0080471B">
                              <w:rPr>
                                <w:sz w:val="16"/>
                                <w:szCs w:val="16"/>
                              </w:rPr>
                              <w:t xml:space="preserve">‘Being My Best’. We will set aspirational targets for our future selves. We will look at the risks we will encounter as we grow older. </w:t>
                            </w:r>
                            <w:r w:rsidR="0080471B" w:rsidRPr="0080471B">
                              <w:rPr>
                                <w:sz w:val="16"/>
                                <w:szCs w:val="16"/>
                              </w:rPr>
                              <w:t xml:space="preserve">Present information researched on a health and wellbeing issue </w:t>
                            </w:r>
                            <w:r w:rsidR="0080471B">
                              <w:rPr>
                                <w:sz w:val="16"/>
                                <w:szCs w:val="16"/>
                              </w:rPr>
                              <w:t>explaining</w:t>
                            </w:r>
                            <w:r w:rsidR="0080471B" w:rsidRPr="0080471B">
                              <w:rPr>
                                <w:sz w:val="16"/>
                                <w:szCs w:val="16"/>
                              </w:rPr>
                              <w:t xml:space="preserve"> the key issues and making suggestions for any improvements </w:t>
                            </w:r>
                            <w:r w:rsidR="0080471B">
                              <w:rPr>
                                <w:sz w:val="16"/>
                                <w:szCs w:val="16"/>
                              </w:rPr>
                              <w:t>about</w:t>
                            </w:r>
                            <w:r w:rsidR="0080471B" w:rsidRPr="0080471B">
                              <w:rPr>
                                <w:sz w:val="16"/>
                                <w:szCs w:val="16"/>
                              </w:rPr>
                              <w:t xml:space="preserve"> those issues</w:t>
                            </w:r>
                            <w:r w:rsidR="0080471B">
                              <w:rPr>
                                <w:sz w:val="16"/>
                                <w:szCs w:val="16"/>
                              </w:rPr>
                              <w:t>.</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31976F78" w:rsidR="00CC3709" w:rsidRPr="00CC3709" w:rsidRDefault="00253A72" w:rsidP="00CC3709">
                            <w:pPr>
                              <w:rPr>
                                <w:sz w:val="18"/>
                              </w:rPr>
                            </w:pPr>
                            <w:r w:rsidRPr="00253A72">
                              <w:rPr>
                                <w:b/>
                                <w:sz w:val="18"/>
                                <w:u w:val="single"/>
                              </w:rPr>
                              <w:t>As Geographers we will</w:t>
                            </w:r>
                            <w:r>
                              <w:rPr>
                                <w:sz w:val="18"/>
                              </w:rPr>
                              <w:t xml:space="preserve"> – </w:t>
                            </w:r>
                            <w:r w:rsidR="00AD5F0A">
                              <w:rPr>
                                <w:sz w:val="18"/>
                              </w:rPr>
                              <w:t>locate the world’s counties using maps and identify their position and significant</w:t>
                            </w:r>
                            <w:r>
                              <w:rPr>
                                <w:sz w:val="18"/>
                              </w:rPr>
                              <w:t xml:space="preserve">. </w:t>
                            </w:r>
                          </w:p>
                          <w:p w14:paraId="1974DEDE" w14:textId="77777777" w:rsidR="00CC3709" w:rsidRPr="00D3134F" w:rsidRDefault="00CC3709" w:rsidP="00EF3FBC">
                            <w:pPr>
                              <w:rPr>
                                <w:sz w:val="18"/>
                              </w:rPr>
                            </w:pPr>
                          </w:p>
                        </w:txbxContent>
                      </v:textbox>
                    </v:shape>
                  </w:pict>
                </mc:Fallback>
              </mc:AlternateContent>
            </w:r>
          </w:p>
        </w:tc>
      </w:tr>
      <w:tr w:rsidR="00EF3FBC" w:rsidRPr="007B3498" w14:paraId="5AAC7444" w14:textId="77777777" w:rsidTr="00CF1B8D">
        <w:trPr>
          <w:trHeight w:val="2688"/>
        </w:trPr>
        <w:tc>
          <w:tcPr>
            <w:tcW w:w="5075" w:type="dxa"/>
            <w:tcBorders>
              <w:bottom w:val="single" w:sz="4" w:space="0" w:color="auto"/>
            </w:tcBorders>
            <w:shd w:val="clear" w:color="auto" w:fill="auto"/>
          </w:tcPr>
          <w:p w14:paraId="1649ABD6" w14:textId="77777777"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14:paraId="2351FEE5"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14:paraId="1BAC5BFA" w14:textId="77777777"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14:paraId="3E5155EB"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w:t>
            </w:r>
            <w:r w:rsidR="00F93DDF">
              <w:rPr>
                <w:color w:val="auto"/>
              </w:rPr>
              <w:t xml:space="preserve">KS2 </w:t>
            </w:r>
            <w:r w:rsidRPr="00D503B0">
              <w:rPr>
                <w:color w:val="auto"/>
              </w:rPr>
              <w:t xml:space="preserve">punctuation marks accurately </w:t>
            </w:r>
            <w:r w:rsidR="00F93DDF">
              <w:rPr>
                <w:color w:val="auto"/>
              </w:rPr>
              <w:t xml:space="preserve">including semi-colons, </w:t>
            </w:r>
            <w:r w:rsidR="00B87395">
              <w:rPr>
                <w:color w:val="auto"/>
              </w:rPr>
              <w:t>colons</w:t>
            </w:r>
            <w:r w:rsidR="00F93DDF">
              <w:rPr>
                <w:color w:val="auto"/>
              </w:rPr>
              <w:t xml:space="preserve"> brackets and dashes. </w:t>
            </w:r>
          </w:p>
          <w:p w14:paraId="5159F8E1"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14:paraId="03ADA7C8" w14:textId="77777777"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14:paraId="380A678B" w14:textId="77777777"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14:paraId="023308B5" w14:textId="77777777" w:rsidR="00EF3FBC" w:rsidRPr="00580069" w:rsidRDefault="00EF3FBC" w:rsidP="00CF1B8D">
            <w:pPr>
              <w:widowControl w:val="0"/>
              <w:jc w:val="center"/>
              <w:rPr>
                <w:bCs/>
                <w:sz w:val="24"/>
                <w:u w:val="single"/>
              </w:rPr>
            </w:pPr>
            <w:r w:rsidRPr="00580069">
              <w:rPr>
                <w:bCs/>
                <w:sz w:val="24"/>
                <w:u w:val="single"/>
              </w:rPr>
              <w:t>Important dates:</w:t>
            </w:r>
          </w:p>
          <w:p w14:paraId="7AE1A69F" w14:textId="5DBFE510" w:rsidR="00F758A3" w:rsidRPr="00812946" w:rsidRDefault="00EF3FBC" w:rsidP="00E90FB6">
            <w:pPr>
              <w:widowControl w:val="0"/>
              <w:jc w:val="center"/>
              <w:rPr>
                <w:b/>
                <w:bCs/>
                <w:sz w:val="24"/>
              </w:rPr>
            </w:pPr>
            <w:r w:rsidRPr="00580069">
              <w:rPr>
                <w:b/>
                <w:bCs/>
                <w:sz w:val="24"/>
              </w:rPr>
              <w:t xml:space="preserve">Year 6 </w:t>
            </w:r>
            <w:r w:rsidR="00812946">
              <w:rPr>
                <w:b/>
                <w:bCs/>
                <w:sz w:val="24"/>
              </w:rPr>
              <w:t>SATs</w:t>
            </w:r>
            <w:r w:rsidRPr="00580069">
              <w:rPr>
                <w:b/>
                <w:bCs/>
                <w:sz w:val="24"/>
              </w:rPr>
              <w:t xml:space="preserve"> </w:t>
            </w:r>
            <w:r w:rsidR="00F93DDF">
              <w:rPr>
                <w:b/>
                <w:bCs/>
                <w:sz w:val="24"/>
              </w:rPr>
              <w:t xml:space="preserve">week is </w:t>
            </w:r>
            <w:r w:rsidR="00812946">
              <w:rPr>
                <w:b/>
                <w:bCs/>
                <w:sz w:val="24"/>
              </w:rPr>
              <w:t xml:space="preserve">commencing </w:t>
            </w:r>
            <w:r w:rsidR="00AD5F0A">
              <w:rPr>
                <w:b/>
                <w:bCs/>
                <w:sz w:val="24"/>
              </w:rPr>
              <w:t>Monday 13</w:t>
            </w:r>
            <w:r w:rsidR="00AD5F0A" w:rsidRPr="00AD5F0A">
              <w:rPr>
                <w:b/>
                <w:bCs/>
                <w:sz w:val="24"/>
                <w:vertAlign w:val="superscript"/>
              </w:rPr>
              <w:t>th</w:t>
            </w:r>
            <w:r w:rsidR="00B87395" w:rsidRPr="00580069">
              <w:rPr>
                <w:b/>
                <w:bCs/>
                <w:sz w:val="24"/>
              </w:rPr>
              <w:t xml:space="preserve"> </w:t>
            </w:r>
            <w:r w:rsidR="00E90FB6">
              <w:rPr>
                <w:b/>
                <w:bCs/>
                <w:sz w:val="24"/>
              </w:rPr>
              <w:t>May 202</w:t>
            </w:r>
            <w:r w:rsidR="00AD5F0A">
              <w:rPr>
                <w:b/>
                <w:bCs/>
                <w:sz w:val="24"/>
              </w:rPr>
              <w:t>4</w:t>
            </w:r>
            <w:r w:rsidRPr="00580069">
              <w:rPr>
                <w:b/>
                <w:bCs/>
                <w:sz w:val="24"/>
              </w:rPr>
              <w:t>.</w:t>
            </w:r>
            <w:r w:rsidR="00812946">
              <w:rPr>
                <w:b/>
                <w:bCs/>
                <w:sz w:val="24"/>
              </w:rPr>
              <w:t xml:space="preserve"> It is important you get a good night’s</w:t>
            </w:r>
            <w:r w:rsidR="00E90FB6">
              <w:rPr>
                <w:b/>
                <w:bCs/>
                <w:sz w:val="24"/>
              </w:rPr>
              <w:t xml:space="preserve"> sleep and get to school at 8:10</w:t>
            </w:r>
            <w:r w:rsidR="00812946">
              <w:rPr>
                <w:b/>
                <w:bCs/>
                <w:sz w:val="24"/>
              </w:rPr>
              <w:t>am this week.</w:t>
            </w:r>
          </w:p>
        </w:tc>
        <w:tc>
          <w:tcPr>
            <w:tcW w:w="6101" w:type="dxa"/>
            <w:vMerge/>
            <w:shd w:val="clear" w:color="auto" w:fill="auto"/>
          </w:tcPr>
          <w:p w14:paraId="3DC21BAC" w14:textId="77777777" w:rsidR="00EF3FBC" w:rsidRPr="008711D5" w:rsidRDefault="00EF3FBC" w:rsidP="00EF3FBC">
            <w:pPr>
              <w:widowControl w:val="0"/>
              <w:spacing w:after="0"/>
              <w:rPr>
                <w:b/>
                <w:bCs/>
                <w:color w:val="auto"/>
                <w:sz w:val="20"/>
                <w:szCs w:val="24"/>
              </w:rPr>
            </w:pPr>
          </w:p>
        </w:tc>
      </w:tr>
      <w:tr w:rsidR="00EF3FBC" w:rsidRPr="007B3498" w14:paraId="193D1CF7" w14:textId="77777777" w:rsidTr="00EF3FBC">
        <w:trPr>
          <w:trHeight w:val="167"/>
        </w:trPr>
        <w:tc>
          <w:tcPr>
            <w:tcW w:w="5075" w:type="dxa"/>
            <w:tcBorders>
              <w:bottom w:val="nil"/>
            </w:tcBorders>
            <w:shd w:val="clear" w:color="auto" w:fill="auto"/>
          </w:tcPr>
          <w:p w14:paraId="24F54C4A" w14:textId="77777777"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14:paraId="717C88D3" w14:textId="77777777" w:rsidR="00EF3FBC" w:rsidRPr="00657D56" w:rsidRDefault="00EF3FBC" w:rsidP="00CF1B8D">
            <w:pPr>
              <w:widowControl w:val="0"/>
              <w:spacing w:after="0"/>
              <w:rPr>
                <w:b/>
                <w:bCs/>
                <w:i/>
                <w:iCs/>
                <w:sz w:val="20"/>
                <w:szCs w:val="20"/>
                <w:u w:val="single"/>
              </w:rPr>
            </w:pPr>
          </w:p>
        </w:tc>
        <w:tc>
          <w:tcPr>
            <w:tcW w:w="6101" w:type="dxa"/>
            <w:vMerge/>
            <w:shd w:val="clear" w:color="auto" w:fill="auto"/>
          </w:tcPr>
          <w:p w14:paraId="5199ED9A" w14:textId="77777777" w:rsidR="00EF3FBC" w:rsidRPr="008711D5" w:rsidRDefault="00EF3FBC" w:rsidP="00EF3FBC">
            <w:pPr>
              <w:widowControl w:val="0"/>
              <w:spacing w:after="0"/>
              <w:rPr>
                <w:b/>
                <w:bCs/>
                <w:color w:val="auto"/>
                <w:sz w:val="20"/>
                <w:szCs w:val="24"/>
              </w:rPr>
            </w:pPr>
          </w:p>
        </w:tc>
      </w:tr>
      <w:tr w:rsidR="00EF3FBC" w:rsidRPr="00396299" w14:paraId="2143BAFF" w14:textId="77777777" w:rsidTr="00812946">
        <w:trPr>
          <w:trHeight w:val="2647"/>
        </w:trPr>
        <w:tc>
          <w:tcPr>
            <w:tcW w:w="5075" w:type="dxa"/>
            <w:tcBorders>
              <w:top w:val="nil"/>
              <w:bottom w:val="single" w:sz="4" w:space="0" w:color="auto"/>
            </w:tcBorders>
            <w:shd w:val="clear" w:color="auto" w:fill="auto"/>
          </w:tcPr>
          <w:p w14:paraId="588CF869" w14:textId="77777777"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14:paraId="3322B554" w14:textId="77777777" w:rsidR="00EF3FBC" w:rsidRPr="00CF1B8D" w:rsidRDefault="00EF3FBC"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 xml:space="preserve"> </w:t>
            </w:r>
            <w:r w:rsidR="005C0FCD" w:rsidRPr="00CF1B8D">
              <w:rPr>
                <w:bCs/>
                <w:color w:val="auto"/>
                <w:sz w:val="20"/>
                <w:szCs w:val="20"/>
              </w:rPr>
              <w:t>Finding the mean and average of a set of data.</w:t>
            </w:r>
          </w:p>
          <w:p w14:paraId="5593218B" w14:textId="5774F34B" w:rsidR="005C0FCD" w:rsidRPr="00CF1B8D" w:rsidRDefault="00AD5F0A" w:rsidP="00EF3FBC">
            <w:pPr>
              <w:pStyle w:val="ListParagraph"/>
              <w:widowControl w:val="0"/>
              <w:numPr>
                <w:ilvl w:val="0"/>
                <w:numId w:val="7"/>
              </w:numPr>
              <w:spacing w:after="0"/>
              <w:ind w:left="284" w:hanging="284"/>
              <w:rPr>
                <w:bCs/>
                <w:color w:val="auto"/>
                <w:sz w:val="20"/>
                <w:szCs w:val="20"/>
              </w:rPr>
            </w:pPr>
            <w:r>
              <w:rPr>
                <w:bCs/>
                <w:color w:val="auto"/>
                <w:sz w:val="20"/>
                <w:szCs w:val="20"/>
              </w:rPr>
              <w:t>Interpret graphs and charts including pie charts and pictograms.</w:t>
            </w:r>
          </w:p>
          <w:p w14:paraId="087ABD06" w14:textId="77777777" w:rsidR="005C0FCD" w:rsidRPr="00CF1B8D" w:rsidRDefault="005C0FCD"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Continue to work on our mental maths strategies and recall.</w:t>
            </w:r>
          </w:p>
          <w:p w14:paraId="67B23564" w14:textId="77777777" w:rsidR="00CF1B8D" w:rsidRPr="00D503B0" w:rsidRDefault="00CF1B8D" w:rsidP="00EF3FBC">
            <w:pPr>
              <w:pStyle w:val="ListParagraph"/>
              <w:widowControl w:val="0"/>
              <w:numPr>
                <w:ilvl w:val="0"/>
                <w:numId w:val="7"/>
              </w:numPr>
              <w:spacing w:after="0"/>
              <w:ind w:left="284" w:hanging="284"/>
              <w:rPr>
                <w:bCs/>
                <w:color w:val="auto"/>
              </w:rPr>
            </w:pPr>
            <w:r w:rsidRPr="00CF1B8D">
              <w:rPr>
                <w:bCs/>
                <w:color w:val="auto"/>
                <w:sz w:val="20"/>
                <w:szCs w:val="20"/>
              </w:rPr>
              <w:t>Apply our Year 6 learning to a range of multi-step word problems.</w:t>
            </w:r>
          </w:p>
        </w:tc>
        <w:tc>
          <w:tcPr>
            <w:tcW w:w="4825" w:type="dxa"/>
            <w:tcBorders>
              <w:top w:val="nil"/>
            </w:tcBorders>
            <w:shd w:val="clear" w:color="auto" w:fill="auto"/>
            <w:vAlign w:val="center"/>
          </w:tcPr>
          <w:p w14:paraId="3AB72F98" w14:textId="77777777" w:rsidR="00B87395" w:rsidRPr="00CF1B8D" w:rsidRDefault="00B87395" w:rsidP="00CF1B8D">
            <w:pPr>
              <w:widowControl w:val="0"/>
              <w:jc w:val="center"/>
              <w:rPr>
                <w:b/>
                <w:color w:val="auto"/>
                <w:sz w:val="20"/>
                <w:szCs w:val="18"/>
              </w:rPr>
            </w:pPr>
            <w:r w:rsidRPr="00CF1B8D">
              <w:rPr>
                <w:b/>
                <w:color w:val="auto"/>
                <w:sz w:val="20"/>
                <w:szCs w:val="18"/>
              </w:rPr>
              <w:t>Please ensure your child brings a full water bottle to school every day.</w:t>
            </w:r>
          </w:p>
          <w:p w14:paraId="20A9B423" w14:textId="199C18C7" w:rsidR="00B87395" w:rsidRPr="00CF1B8D" w:rsidRDefault="00B87395" w:rsidP="00CF1B8D">
            <w:pPr>
              <w:widowControl w:val="0"/>
              <w:jc w:val="center"/>
              <w:rPr>
                <w:color w:val="auto"/>
                <w:sz w:val="20"/>
                <w:szCs w:val="18"/>
              </w:rPr>
            </w:pPr>
            <w:r w:rsidRPr="00CF1B8D">
              <w:rPr>
                <w:color w:val="auto"/>
                <w:sz w:val="20"/>
                <w:szCs w:val="18"/>
              </w:rPr>
              <w:t>Please remind your child to complete their</w:t>
            </w:r>
            <w:r w:rsidR="00F93DDF" w:rsidRPr="00CF1B8D">
              <w:rPr>
                <w:color w:val="auto"/>
                <w:sz w:val="20"/>
                <w:szCs w:val="18"/>
              </w:rPr>
              <w:t xml:space="preserve"> homework </w:t>
            </w:r>
            <w:r w:rsidR="00AD5F0A">
              <w:rPr>
                <w:color w:val="auto"/>
                <w:sz w:val="20"/>
                <w:szCs w:val="18"/>
              </w:rPr>
              <w:t xml:space="preserve">in our homework books </w:t>
            </w:r>
            <w:r w:rsidR="00F93DDF" w:rsidRPr="00CF1B8D">
              <w:rPr>
                <w:color w:val="auto"/>
                <w:sz w:val="20"/>
                <w:szCs w:val="18"/>
              </w:rPr>
              <w:t>every week.</w:t>
            </w:r>
          </w:p>
          <w:p w14:paraId="297054FE" w14:textId="77777777" w:rsidR="00B87395" w:rsidRPr="00CF1B8D" w:rsidRDefault="00B87395" w:rsidP="00CF1B8D">
            <w:pPr>
              <w:widowControl w:val="0"/>
              <w:jc w:val="center"/>
              <w:rPr>
                <w:color w:val="auto"/>
                <w:sz w:val="20"/>
                <w:szCs w:val="18"/>
              </w:rPr>
            </w:pPr>
            <w:r w:rsidRPr="00CF1B8D">
              <w:rPr>
                <w:color w:val="auto"/>
                <w:sz w:val="20"/>
                <w:szCs w:val="18"/>
              </w:rPr>
              <w:t>Planners must be signed every week</w:t>
            </w:r>
            <w:r w:rsidR="00F93DDF" w:rsidRPr="00CF1B8D">
              <w:rPr>
                <w:color w:val="auto"/>
                <w:sz w:val="20"/>
                <w:szCs w:val="18"/>
              </w:rPr>
              <w:t xml:space="preserve"> (before Wednesday)</w:t>
            </w:r>
            <w:r w:rsidRPr="00CF1B8D">
              <w:rPr>
                <w:color w:val="auto"/>
                <w:sz w:val="20"/>
                <w:szCs w:val="18"/>
              </w:rPr>
              <w:t>.</w:t>
            </w:r>
          </w:p>
          <w:p w14:paraId="5579698A" w14:textId="77777777" w:rsidR="00EF3FBC" w:rsidRPr="00657D56" w:rsidRDefault="00B87395" w:rsidP="00CF1B8D">
            <w:pPr>
              <w:spacing w:after="0"/>
              <w:jc w:val="center"/>
              <w:rPr>
                <w:b/>
                <w:bCs/>
                <w:sz w:val="18"/>
                <w:szCs w:val="18"/>
              </w:rPr>
            </w:pPr>
            <w:r w:rsidRPr="00CF1B8D">
              <w:rPr>
                <w:b/>
                <w:color w:val="auto"/>
                <w:sz w:val="20"/>
                <w:szCs w:val="18"/>
              </w:rPr>
              <w:t>PE is every Thursday.</w:t>
            </w:r>
            <w:r w:rsidR="00812946" w:rsidRPr="00CF1B8D">
              <w:rPr>
                <w:color w:val="auto"/>
                <w:sz w:val="20"/>
                <w:szCs w:val="18"/>
              </w:rPr>
              <w:t xml:space="preserve"> Pupils will </w:t>
            </w:r>
            <w:r w:rsidRPr="00CF1B8D">
              <w:rPr>
                <w:color w:val="auto"/>
                <w:sz w:val="20"/>
                <w:szCs w:val="18"/>
              </w:rPr>
              <w:t>need to arrive at school in their PE kit.</w:t>
            </w:r>
          </w:p>
        </w:tc>
        <w:tc>
          <w:tcPr>
            <w:tcW w:w="6101" w:type="dxa"/>
            <w:shd w:val="clear" w:color="auto" w:fill="auto"/>
          </w:tcPr>
          <w:p w14:paraId="2DD2C819" w14:textId="77777777" w:rsidR="00E473C7" w:rsidRDefault="00E473C7" w:rsidP="00EF3FBC">
            <w:pPr>
              <w:widowControl w:val="0"/>
              <w:spacing w:after="0"/>
              <w:rPr>
                <w:b/>
                <w:bCs/>
                <w:i/>
                <w:iCs/>
                <w:color w:val="auto"/>
                <w:sz w:val="20"/>
                <w:szCs w:val="16"/>
                <w:u w:val="single"/>
              </w:rPr>
            </w:pPr>
          </w:p>
          <w:p w14:paraId="0A532F51" w14:textId="77777777" w:rsidR="000A0F8C" w:rsidRDefault="000A0F8C" w:rsidP="00EF3FBC">
            <w:pPr>
              <w:widowControl w:val="0"/>
              <w:spacing w:after="0"/>
              <w:rPr>
                <w:b/>
                <w:bCs/>
                <w:iCs/>
                <w:color w:val="auto"/>
                <w:sz w:val="22"/>
                <w:szCs w:val="16"/>
                <w:u w:val="single"/>
              </w:rPr>
            </w:pPr>
          </w:p>
          <w:p w14:paraId="344AEDCD" w14:textId="77777777" w:rsidR="000A0F8C" w:rsidRDefault="000A0F8C" w:rsidP="00EF3FBC">
            <w:pPr>
              <w:widowControl w:val="0"/>
              <w:spacing w:after="0"/>
              <w:rPr>
                <w:b/>
                <w:bCs/>
                <w:iCs/>
                <w:color w:val="auto"/>
                <w:sz w:val="22"/>
                <w:szCs w:val="16"/>
                <w:u w:val="single"/>
              </w:rPr>
            </w:pPr>
          </w:p>
          <w:p w14:paraId="39918DDE" w14:textId="77777777" w:rsidR="00253A72" w:rsidRDefault="00253A72" w:rsidP="00EF3FBC">
            <w:pPr>
              <w:widowControl w:val="0"/>
              <w:spacing w:after="0"/>
              <w:rPr>
                <w:b/>
                <w:bCs/>
                <w:iCs/>
                <w:color w:val="auto"/>
                <w:sz w:val="20"/>
                <w:szCs w:val="16"/>
                <w:u w:val="single"/>
              </w:rPr>
            </w:pPr>
          </w:p>
          <w:p w14:paraId="1FFC4090" w14:textId="77777777" w:rsidR="00EF3FBC" w:rsidRPr="00253A72" w:rsidRDefault="00EF3FBC" w:rsidP="00EF3FBC">
            <w:pPr>
              <w:widowControl w:val="0"/>
              <w:spacing w:after="0"/>
              <w:rPr>
                <w:b/>
                <w:bCs/>
                <w:iCs/>
                <w:color w:val="auto"/>
                <w:sz w:val="20"/>
                <w:szCs w:val="16"/>
                <w:u w:val="single"/>
              </w:rPr>
            </w:pPr>
            <w:r w:rsidRPr="00253A72">
              <w:rPr>
                <w:b/>
                <w:bCs/>
                <w:iCs/>
                <w:color w:val="auto"/>
                <w:sz w:val="20"/>
                <w:szCs w:val="16"/>
                <w:u w:val="single"/>
              </w:rPr>
              <w:t>How could you help your child at home?</w:t>
            </w:r>
          </w:p>
          <w:p w14:paraId="26A4F47A" w14:textId="319D1308" w:rsidR="00EF3FBC" w:rsidRPr="00AD5F0A" w:rsidRDefault="00EF3FBC" w:rsidP="00AD5F0A">
            <w:pPr>
              <w:pStyle w:val="ListParagraph"/>
              <w:widowControl w:val="0"/>
              <w:numPr>
                <w:ilvl w:val="0"/>
                <w:numId w:val="6"/>
              </w:numPr>
              <w:spacing w:after="0"/>
              <w:ind w:left="317" w:hanging="283"/>
              <w:rPr>
                <w:color w:val="auto"/>
                <w:sz w:val="16"/>
              </w:rPr>
            </w:pPr>
            <w:r w:rsidRPr="00253A72">
              <w:rPr>
                <w:color w:val="auto"/>
                <w:sz w:val="16"/>
              </w:rPr>
              <w:t xml:space="preserve">Ensure your child learns “off by </w:t>
            </w:r>
            <w:proofErr w:type="gramStart"/>
            <w:r w:rsidRPr="00253A72">
              <w:rPr>
                <w:color w:val="auto"/>
                <w:sz w:val="16"/>
              </w:rPr>
              <w:t>heart“ the</w:t>
            </w:r>
            <w:proofErr w:type="gramEnd"/>
            <w:r w:rsidRPr="00253A72">
              <w:rPr>
                <w:color w:val="auto"/>
                <w:sz w:val="16"/>
              </w:rPr>
              <w:t xml:space="preserve"> times tables and number facts so they can get all continents and planets</w:t>
            </w:r>
            <w:r w:rsidR="000E6B22" w:rsidRPr="00253A72">
              <w:rPr>
                <w:color w:val="auto"/>
                <w:sz w:val="16"/>
              </w:rPr>
              <w:t xml:space="preserve"> passed in their </w:t>
            </w:r>
            <w:r w:rsidR="00F81D3C" w:rsidRPr="00253A72">
              <w:rPr>
                <w:color w:val="auto"/>
                <w:sz w:val="16"/>
              </w:rPr>
              <w:t>maths passports</w:t>
            </w:r>
            <w:r w:rsidRPr="00D3134F">
              <w:rPr>
                <w:noProof/>
              </w:rPr>
              <mc:AlternateContent>
                <mc:Choice Requires="wps">
                  <w:drawing>
                    <wp:anchor distT="36576" distB="36576" distL="36576" distR="36576" simplePos="0" relativeHeight="251688960" behindDoc="0" locked="0" layoutInCell="1" allowOverlap="1" wp14:anchorId="6F3D5801" wp14:editId="1F6615A7">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9C0A8A" w14:textId="77777777" w:rsidR="00EF3FBC" w:rsidRDefault="00EF3FBC" w:rsidP="00EF3FBC">
                                  <w:pPr>
                                    <w:widowControl w:val="0"/>
                                    <w:jc w:val="center"/>
                                    <w:rPr>
                                      <w:b/>
                                      <w:bCs/>
                                      <w:sz w:val="18"/>
                                      <w:szCs w:val="18"/>
                                      <w:u w:val="single"/>
                                    </w:rPr>
                                  </w:pPr>
                                  <w:r>
                                    <w:rPr>
                                      <w:b/>
                                      <w:bCs/>
                                      <w:sz w:val="18"/>
                                      <w:szCs w:val="18"/>
                                      <w:u w:val="single"/>
                                    </w:rPr>
                                    <w:t>English</w:t>
                                  </w:r>
                                </w:p>
                                <w:p w14:paraId="044D2A20" w14:textId="77777777" w:rsidR="00EF3FBC" w:rsidRDefault="00EF3FBC" w:rsidP="00EF3FBC">
                                  <w:pPr>
                                    <w:widowControl w:val="0"/>
                                    <w:rPr>
                                      <w:b/>
                                      <w:bCs/>
                                      <w:sz w:val="18"/>
                                      <w:szCs w:val="18"/>
                                    </w:rPr>
                                  </w:pPr>
                                  <w:r>
                                    <w:rPr>
                                      <w:b/>
                                      <w:bCs/>
                                      <w:sz w:val="18"/>
                                      <w:szCs w:val="18"/>
                                    </w:rPr>
                                    <w:t xml:space="preserve">As readers we </w:t>
                                  </w:r>
                                  <w:proofErr w:type="spellStart"/>
                                  <w:r>
                                    <w:rPr>
                                      <w:b/>
                                      <w:bCs/>
                                      <w:sz w:val="18"/>
                                      <w:szCs w:val="18"/>
                                    </w:rPr>
                                    <w:t>wil</w:t>
                                  </w:r>
                                  <w:proofErr w:type="spellEnd"/>
                                </w:p>
                                <w:p w14:paraId="1F55C6DF"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38BB2A2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F4D35D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01870B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54A9326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79FFD1BD" w14:textId="77777777" w:rsidR="00EF3FBC" w:rsidRDefault="00EF3FBC" w:rsidP="00EF3FBC">
                                  <w:pPr>
                                    <w:widowControl w:val="0"/>
                                    <w:rPr>
                                      <w:b/>
                                      <w:bCs/>
                                      <w:color w:val="7030A1"/>
                                      <w:sz w:val="22"/>
                                      <w:szCs w:val="22"/>
                                    </w:rPr>
                                  </w:pPr>
                                  <w:r>
                                    <w:rPr>
                                      <w:b/>
                                      <w:bCs/>
                                      <w:color w:val="7030A1"/>
                                      <w:sz w:val="22"/>
                                      <w:szCs w:val="22"/>
                                    </w:rPr>
                                    <w:t> </w:t>
                                  </w:r>
                                </w:p>
                                <w:p w14:paraId="661E3991"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30935DE6"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2085FB73" w14:textId="77777777" w:rsidR="00EF3FBC" w:rsidRDefault="00EF3FBC" w:rsidP="00EF3FBC">
                                  <w:pPr>
                                    <w:widowControl w:val="0"/>
                                    <w:rPr>
                                      <w:b/>
                                      <w:bCs/>
                                      <w:i/>
                                      <w:iCs/>
                                      <w:sz w:val="18"/>
                                      <w:szCs w:val="18"/>
                                      <w:u w:val="single"/>
                                    </w:rPr>
                                  </w:pPr>
                                  <w:r>
                                    <w:rPr>
                                      <w:b/>
                                      <w:bCs/>
                                      <w:i/>
                                      <w:iCs/>
                                      <w:sz w:val="18"/>
                                      <w:szCs w:val="18"/>
                                      <w:u w:val="single"/>
                                    </w:rPr>
                                    <w:t> </w:t>
                                  </w:r>
                                </w:p>
                                <w:p w14:paraId="4F0C3BC6" w14:textId="77777777" w:rsidR="00EF3FBC" w:rsidRDefault="00EF3FBC" w:rsidP="00EF3FBC">
                                  <w:pPr>
                                    <w:widowControl w:val="0"/>
                                    <w:rPr>
                                      <w:sz w:val="18"/>
                                      <w:szCs w:val="18"/>
                                    </w:rPr>
                                  </w:pPr>
                                  <w:r>
                                    <w:rPr>
                                      <w:sz w:val="18"/>
                                      <w:szCs w:val="18"/>
                                    </w:rPr>
                                    <w:t xml:space="preserve">Read and talk about stories. </w:t>
                                  </w:r>
                                </w:p>
                                <w:p w14:paraId="235E0255"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88C43D4" w14:textId="77777777"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A5DD"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zFAMAAI0GAAAOAAAAZHJzL2Uyb0RvYy54bWysVVtvmzAUfp+0/2D5nQIJt0YlVULINKm7&#10;SO20ZwdMsAo2s51CN+2/79gkNOlepqk8WD6+HJ/vO+c73NwObYOeqFRM8BT7Vx5GlBeiZHyf4m8P&#10;WyfBSGnCS9IITlP8TBW+Xb5/d9N3CzoTtWhKKhE44WrRdymute4WrquKmrZEXYmOctishGyJBlPu&#10;3VKSHry3jTvzvMjthSw7KQqqFKxuxk28tP6rihb6S1UpqlGTYohN21HacWdGd3lDFntJupoVxzDI&#10;f0TREsbh0cnVhmiCDpL95aplhRRKVPqqEK0rqooV1GIANL73Cs19TTpqsQA5qptoUm/ntvj89FUi&#10;VqZ4hhEnLaTogQ4arcWAfMNO36kFHLrv4JgeYBmybJGq7k4UjwpxkdWE7+lKStHXlJQQnb3pnl0d&#10;/SjjZNd/EiU8Qw5aWEdDJVtDHZCBwDtk6XnKjAmlgMV5Enl+FGJUwN48TMKZb3PnksXpeieV/kBF&#10;i8wkxRJSb92TpzulAQgcPR0xr3GxZU1j099w1AP+JIzhAdLsoZCP2VSiYaU5Z27YmqRZI9ETgWoq&#10;H0cemkMLgMa1Yz3BElTd2RK8Pd22kVw4bpkGDTSsTXHimW+sSsNlzksboiasGefgquEmHGqre8QG&#10;1qBhateBMlt5v6696zzJk8AJZlHuBN5m46y2WeBEWz8ON/NNlm3834YjP1jUrCwpN1BPKvCDf6uy&#10;ox7H+p10cAFQyf1u4m1rPwPRsPJCsHsZht0GVJeQVtvQi4N54sRxOHeCee4562SbOavMj6I4X2fr&#10;/BWk3NKk3gbVxLmJShwgbfd12aOSmYqbh9czH4MB7WUWj4k8llOhJUZS6O9M11bUpsCNjwtmMvsd&#10;mZm8j0Sckm2sKV1HbC9UAaOnQrDqM4IbpaeH3WBlPol6J8pnkCNEZTUHPRwmtZA/MeqhH6ZY/TgQ&#10;STFqPnKQ9DwK4wga6Lkhz43duUF4Aa5SrEFQdprpsekeOsn2Nbw0ioeLFbSBilmBmn4xRgWIjAE9&#10;z2I79mfTVM9te+rlL7L8AwAA//8DAFBLAwQUAAYACAAAACEA4OECLd8AAAAMAQAADwAAAGRycy9k&#10;b3ducmV2LnhtbEyPwU7DMBBE70j8g7VI3KjTYDUlxKkKCKkcCYizGy9J1HgdYjcNfD3bExxX8zT7&#10;ptjMrhcTjqHzpGG5SEAg1d521Gh4f3u+WYMI0ZA1vSfU8I0BNuXlRWFy60/0ilMVG8ElFHKjoY1x&#10;yKUMdYvOhIUfkDj79KMzkc+xkXY0Jy53vUyTZCWd6Yg/tGbAxxbrQ3V0GqbDw9PXh9q9SK9c5fy2&#10;2tU/ldbXV/P2HkTEOf7BcNZndSjZae+PZIPoNaxXKmWUg0zxhjOhsnQJYq8hu71TIMtC/h9R/gIA&#10;AP//AwBQSwECLQAUAAYACAAAACEAtoM4kv4AAADhAQAAEwAAAAAAAAAAAAAAAAAAAAAAW0NvbnRl&#10;bnRfVHlwZXNdLnhtbFBLAQItABQABgAIAAAAIQA4/SH/1gAAAJQBAAALAAAAAAAAAAAAAAAAAC8B&#10;AABfcmVscy8ucmVsc1BLAQItABQABgAIAAAAIQDU/UUzFAMAAI0GAAAOAAAAAAAAAAAAAAAAAC4C&#10;AABkcnMvZTJvRG9jLnhtbFBLAQItABQABgAIAAAAIQDg4QIt3wAAAAwBAAAPAAAAAAAAAAAAAAAA&#10;AG4FAABkcnMvZG93bnJldi54bWxQSwUGAAAAAAQABADzAAAAegYAAAAA&#10;" filled="f" strokecolor="black [0]" strokeweight="2.25pt" insetpen="t">
                      <v:shadow color="#ccc"/>
                      <v:textbox inset="2.88pt,2.88pt,2.88pt,2.88pt">
                        <w:txbxContent>
                          <w:p w:rsidR="00EF3FBC" w:rsidRDefault="00EF3FBC" w:rsidP="00EF3FBC">
                            <w:pPr>
                              <w:widowControl w:val="0"/>
                              <w:jc w:val="center"/>
                              <w:rPr>
                                <w:b/>
                                <w:bCs/>
                                <w:sz w:val="18"/>
                                <w:szCs w:val="18"/>
                                <w:u w:val="single"/>
                              </w:rPr>
                            </w:pPr>
                            <w:r>
                              <w:rPr>
                                <w:b/>
                                <w:bCs/>
                                <w:sz w:val="18"/>
                                <w:szCs w:val="18"/>
                                <w:u w:val="single"/>
                              </w:rPr>
                              <w:t>English</w:t>
                            </w:r>
                          </w:p>
                          <w:p w:rsidR="00EF3FBC" w:rsidRDefault="00EF3FBC" w:rsidP="00EF3FBC">
                            <w:pPr>
                              <w:widowControl w:val="0"/>
                              <w:rPr>
                                <w:b/>
                                <w:bCs/>
                                <w:sz w:val="18"/>
                                <w:szCs w:val="18"/>
                              </w:rPr>
                            </w:pPr>
                            <w:r>
                              <w:rPr>
                                <w:b/>
                                <w:bCs/>
                                <w:sz w:val="18"/>
                                <w:szCs w:val="18"/>
                              </w:rPr>
                              <w:t>As readers we wil</w:t>
                            </w:r>
                          </w:p>
                          <w:p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EF3FBC" w:rsidRDefault="00EF3FBC" w:rsidP="00EF3FBC">
                            <w:pPr>
                              <w:widowControl w:val="0"/>
                              <w:rPr>
                                <w:b/>
                                <w:bCs/>
                                <w:color w:val="7030A1"/>
                                <w:sz w:val="22"/>
                                <w:szCs w:val="22"/>
                              </w:rPr>
                            </w:pPr>
                            <w:r>
                              <w:rPr>
                                <w:b/>
                                <w:bCs/>
                                <w:color w:val="7030A1"/>
                                <w:sz w:val="22"/>
                                <w:szCs w:val="22"/>
                              </w:rPr>
                              <w:t> </w:t>
                            </w:r>
                          </w:p>
                          <w:p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rsidR="00EF3FBC" w:rsidRDefault="00EF3FBC" w:rsidP="00EF3FBC">
                            <w:pPr>
                              <w:widowControl w:val="0"/>
                              <w:rPr>
                                <w:b/>
                                <w:bCs/>
                                <w:i/>
                                <w:iCs/>
                                <w:sz w:val="18"/>
                                <w:szCs w:val="18"/>
                                <w:u w:val="single"/>
                              </w:rPr>
                            </w:pPr>
                            <w:r>
                              <w:rPr>
                                <w:b/>
                                <w:bCs/>
                                <w:i/>
                                <w:iCs/>
                                <w:sz w:val="18"/>
                                <w:szCs w:val="18"/>
                                <w:u w:val="single"/>
                              </w:rPr>
                              <w:t>How could you help your child at home?</w:t>
                            </w:r>
                          </w:p>
                          <w:p w:rsidR="00EF3FBC" w:rsidRDefault="00EF3FBC" w:rsidP="00EF3FBC">
                            <w:pPr>
                              <w:widowControl w:val="0"/>
                              <w:rPr>
                                <w:b/>
                                <w:bCs/>
                                <w:i/>
                                <w:iCs/>
                                <w:sz w:val="18"/>
                                <w:szCs w:val="18"/>
                                <w:u w:val="single"/>
                              </w:rPr>
                            </w:pPr>
                            <w:r>
                              <w:rPr>
                                <w:b/>
                                <w:bCs/>
                                <w:i/>
                                <w:iCs/>
                                <w:sz w:val="18"/>
                                <w:szCs w:val="18"/>
                                <w:u w:val="single"/>
                              </w:rPr>
                              <w:t> </w:t>
                            </w:r>
                          </w:p>
                          <w:p w:rsidR="00EF3FBC" w:rsidRDefault="00EF3FBC" w:rsidP="00EF3FBC">
                            <w:pPr>
                              <w:widowControl w:val="0"/>
                              <w:rPr>
                                <w:sz w:val="18"/>
                                <w:szCs w:val="18"/>
                              </w:rPr>
                            </w:pPr>
                            <w:r>
                              <w:rPr>
                                <w:sz w:val="18"/>
                                <w:szCs w:val="18"/>
                              </w:rPr>
                              <w:t xml:space="preserve">Read and talk about stories. </w:t>
                            </w:r>
                          </w:p>
                          <w:p w:rsidR="00EF3FBC" w:rsidRDefault="00EF3FBC" w:rsidP="00EF3FBC">
                            <w:pPr>
                              <w:widowControl w:val="0"/>
                              <w:rPr>
                                <w:sz w:val="18"/>
                                <w:szCs w:val="18"/>
                              </w:rPr>
                            </w:pPr>
                            <w:r>
                              <w:rPr>
                                <w:sz w:val="18"/>
                                <w:szCs w:val="18"/>
                              </w:rPr>
                              <w:t>Talk about the characters in a story and describe their appearance and how they behave.</w:t>
                            </w:r>
                          </w:p>
                          <w:p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r w:rsidR="00AD5F0A">
              <w:rPr>
                <w:color w:val="auto"/>
                <w:sz w:val="16"/>
              </w:rPr>
              <w:t>.</w:t>
            </w:r>
          </w:p>
        </w:tc>
      </w:tr>
    </w:tbl>
    <w:p w14:paraId="3E6997D6" w14:textId="557DFC6F" w:rsidR="00D50C68" w:rsidRDefault="00A64C03" w:rsidP="00142414">
      <w:r>
        <w:rPr>
          <w:noProof/>
        </w:rPr>
        <w:drawing>
          <wp:anchor distT="0" distB="0" distL="114300" distR="114300" simplePos="0" relativeHeight="251696128" behindDoc="0" locked="0" layoutInCell="1" allowOverlap="1" wp14:anchorId="3AB5E24C" wp14:editId="6593074E">
            <wp:simplePos x="0" y="0"/>
            <wp:positionH relativeFrom="margin">
              <wp:posOffset>0</wp:posOffset>
            </wp:positionH>
            <wp:positionV relativeFrom="paragraph">
              <wp:posOffset>-140970</wp:posOffset>
            </wp:positionV>
            <wp:extent cx="1447800" cy="723900"/>
            <wp:effectExtent l="0" t="0" r="0" b="0"/>
            <wp:wrapNone/>
            <wp:docPr id="6" name="Picture 6" descr="Is Earth a planet?--Alet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Earth a planet?--Alete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511">
        <w:rPr>
          <w:rFonts w:ascii="Times New Roman" w:hAnsi="Times New Roman"/>
          <w:noProof/>
          <w:color w:val="auto"/>
          <w:kern w:val="0"/>
          <w:sz w:val="24"/>
          <w:szCs w:val="24"/>
        </w:rPr>
        <w:drawing>
          <wp:anchor distT="36576" distB="36576" distL="36576" distR="36576" simplePos="0" relativeHeight="251685888" behindDoc="0" locked="0" layoutInCell="1" allowOverlap="1" wp14:anchorId="2A5961BD" wp14:editId="420760BC">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14:anchorId="3016D44E" wp14:editId="76DB7D2A">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495D" w14:textId="77777777" w:rsidR="00431F3D" w:rsidRDefault="00431F3D" w:rsidP="00100BC6">
      <w:pPr>
        <w:spacing w:after="0"/>
      </w:pPr>
      <w:r>
        <w:separator/>
      </w:r>
    </w:p>
  </w:endnote>
  <w:endnote w:type="continuationSeparator" w:id="0">
    <w:p w14:paraId="78A31026" w14:textId="77777777" w:rsidR="00431F3D" w:rsidRDefault="00431F3D"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3F47" w14:textId="77777777" w:rsidR="00431F3D" w:rsidRDefault="00431F3D" w:rsidP="00100BC6">
      <w:pPr>
        <w:spacing w:after="0"/>
      </w:pPr>
      <w:r>
        <w:separator/>
      </w:r>
    </w:p>
  </w:footnote>
  <w:footnote w:type="continuationSeparator" w:id="0">
    <w:p w14:paraId="60EBA367" w14:textId="77777777" w:rsidR="00431F3D" w:rsidRDefault="00431F3D"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6AC"/>
    <w:multiLevelType w:val="multilevel"/>
    <w:tmpl w:val="51E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80FE0"/>
    <w:multiLevelType w:val="multilevel"/>
    <w:tmpl w:val="633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7"/>
  </w:num>
  <w:num w:numId="6">
    <w:abstractNumId w:val="11"/>
  </w:num>
  <w:num w:numId="7">
    <w:abstractNumId w:val="9"/>
  </w:num>
  <w:num w:numId="8">
    <w:abstractNumId w:val="5"/>
  </w:num>
  <w:num w:numId="9">
    <w:abstractNumId w:val="12"/>
  </w:num>
  <w:num w:numId="10">
    <w:abstractNumId w:val="4"/>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14"/>
    <w:rsid w:val="000403D9"/>
    <w:rsid w:val="00052240"/>
    <w:rsid w:val="00055DC3"/>
    <w:rsid w:val="00087F79"/>
    <w:rsid w:val="000A0F8C"/>
    <w:rsid w:val="000A175C"/>
    <w:rsid w:val="000D71F5"/>
    <w:rsid w:val="000E6B22"/>
    <w:rsid w:val="000F2120"/>
    <w:rsid w:val="00100BC6"/>
    <w:rsid w:val="00137CAF"/>
    <w:rsid w:val="00142414"/>
    <w:rsid w:val="00146318"/>
    <w:rsid w:val="0018546D"/>
    <w:rsid w:val="001A30B6"/>
    <w:rsid w:val="00230073"/>
    <w:rsid w:val="00253A72"/>
    <w:rsid w:val="002B0DAD"/>
    <w:rsid w:val="002D0E63"/>
    <w:rsid w:val="002D163B"/>
    <w:rsid w:val="002F3E17"/>
    <w:rsid w:val="00364DD6"/>
    <w:rsid w:val="003711C3"/>
    <w:rsid w:val="003A6872"/>
    <w:rsid w:val="003D6147"/>
    <w:rsid w:val="00431F3D"/>
    <w:rsid w:val="00435ABC"/>
    <w:rsid w:val="004A5492"/>
    <w:rsid w:val="004E3237"/>
    <w:rsid w:val="005142E4"/>
    <w:rsid w:val="00544E7B"/>
    <w:rsid w:val="005450E4"/>
    <w:rsid w:val="00561534"/>
    <w:rsid w:val="00572D31"/>
    <w:rsid w:val="00580069"/>
    <w:rsid w:val="0058094E"/>
    <w:rsid w:val="00580BA4"/>
    <w:rsid w:val="00590EB8"/>
    <w:rsid w:val="00593510"/>
    <w:rsid w:val="005C0FCD"/>
    <w:rsid w:val="005D2F2B"/>
    <w:rsid w:val="00640DC8"/>
    <w:rsid w:val="00657D56"/>
    <w:rsid w:val="006943C9"/>
    <w:rsid w:val="006E2E97"/>
    <w:rsid w:val="006F0C3A"/>
    <w:rsid w:val="0070590C"/>
    <w:rsid w:val="007539F2"/>
    <w:rsid w:val="00760281"/>
    <w:rsid w:val="00780DC1"/>
    <w:rsid w:val="00794092"/>
    <w:rsid w:val="007B0171"/>
    <w:rsid w:val="007F3BD3"/>
    <w:rsid w:val="0080471B"/>
    <w:rsid w:val="00812946"/>
    <w:rsid w:val="0083071D"/>
    <w:rsid w:val="00843175"/>
    <w:rsid w:val="00852026"/>
    <w:rsid w:val="00860EEB"/>
    <w:rsid w:val="008711D5"/>
    <w:rsid w:val="008A032A"/>
    <w:rsid w:val="008B2880"/>
    <w:rsid w:val="008C58A9"/>
    <w:rsid w:val="008D382E"/>
    <w:rsid w:val="00911CD9"/>
    <w:rsid w:val="009254DF"/>
    <w:rsid w:val="009351D5"/>
    <w:rsid w:val="009369FF"/>
    <w:rsid w:val="00942168"/>
    <w:rsid w:val="009A114F"/>
    <w:rsid w:val="009C1197"/>
    <w:rsid w:val="00A23A95"/>
    <w:rsid w:val="00A413C4"/>
    <w:rsid w:val="00A53B1E"/>
    <w:rsid w:val="00A64C03"/>
    <w:rsid w:val="00A71005"/>
    <w:rsid w:val="00A90FF3"/>
    <w:rsid w:val="00A93406"/>
    <w:rsid w:val="00AB021C"/>
    <w:rsid w:val="00AD5F0A"/>
    <w:rsid w:val="00AE0F76"/>
    <w:rsid w:val="00B87395"/>
    <w:rsid w:val="00B97FD2"/>
    <w:rsid w:val="00BB7E9A"/>
    <w:rsid w:val="00BD5514"/>
    <w:rsid w:val="00BE7146"/>
    <w:rsid w:val="00C4016C"/>
    <w:rsid w:val="00C74148"/>
    <w:rsid w:val="00C8563F"/>
    <w:rsid w:val="00CA0511"/>
    <w:rsid w:val="00CA150B"/>
    <w:rsid w:val="00CC2C57"/>
    <w:rsid w:val="00CC3709"/>
    <w:rsid w:val="00CE0B98"/>
    <w:rsid w:val="00CE6D79"/>
    <w:rsid w:val="00CF1B8D"/>
    <w:rsid w:val="00CF44B9"/>
    <w:rsid w:val="00D24D38"/>
    <w:rsid w:val="00D3134F"/>
    <w:rsid w:val="00D4300C"/>
    <w:rsid w:val="00D46DC5"/>
    <w:rsid w:val="00D503B0"/>
    <w:rsid w:val="00D50C68"/>
    <w:rsid w:val="00DB6C98"/>
    <w:rsid w:val="00DD08EB"/>
    <w:rsid w:val="00DF45BE"/>
    <w:rsid w:val="00E0523D"/>
    <w:rsid w:val="00E25657"/>
    <w:rsid w:val="00E30774"/>
    <w:rsid w:val="00E473C7"/>
    <w:rsid w:val="00E90FB6"/>
    <w:rsid w:val="00ED0DF2"/>
    <w:rsid w:val="00EE0079"/>
    <w:rsid w:val="00EF3FBC"/>
    <w:rsid w:val="00F27653"/>
    <w:rsid w:val="00F67A25"/>
    <w:rsid w:val="00F758A3"/>
    <w:rsid w:val="00F81D3C"/>
    <w:rsid w:val="00F93DDF"/>
    <w:rsid w:val="00FA131B"/>
    <w:rsid w:val="00FA499A"/>
    <w:rsid w:val="00FC0846"/>
    <w:rsid w:val="00FD1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8973"/>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296951">
      <w:bodyDiv w:val="1"/>
      <w:marLeft w:val="0"/>
      <w:marRight w:val="0"/>
      <w:marTop w:val="0"/>
      <w:marBottom w:val="0"/>
      <w:divBdr>
        <w:top w:val="none" w:sz="0" w:space="0" w:color="auto"/>
        <w:left w:val="none" w:sz="0" w:space="0" w:color="auto"/>
        <w:bottom w:val="none" w:sz="0" w:space="0" w:color="auto"/>
        <w:right w:val="none" w:sz="0" w:space="0" w:color="auto"/>
      </w:divBdr>
      <w:divsChild>
        <w:div w:id="1979138881">
          <w:marLeft w:val="446"/>
          <w:marRight w:val="0"/>
          <w:marTop w:val="0"/>
          <w:marBottom w:val="0"/>
          <w:divBdr>
            <w:top w:val="none" w:sz="0" w:space="0" w:color="auto"/>
            <w:left w:val="none" w:sz="0" w:space="0" w:color="auto"/>
            <w:bottom w:val="none" w:sz="0" w:space="0" w:color="auto"/>
            <w:right w:val="none" w:sz="0" w:space="0" w:color="auto"/>
          </w:divBdr>
        </w:div>
        <w:div w:id="19083438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ar6@swainhouse.bradford.sch.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3B706-C09A-45B9-97B5-037F583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Andrew George</cp:lastModifiedBy>
  <cp:revision>3</cp:revision>
  <cp:lastPrinted>2019-11-07T11:18:00Z</cp:lastPrinted>
  <dcterms:created xsi:type="dcterms:W3CDTF">2024-03-21T14:38:00Z</dcterms:created>
  <dcterms:modified xsi:type="dcterms:W3CDTF">2024-03-21T14:55:00Z</dcterms:modified>
</cp:coreProperties>
</file>